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5DE17" w14:textId="77777777" w:rsidR="00B918BB" w:rsidRDefault="00B918BB" w:rsidP="00A86190">
      <w:pPr>
        <w:jc w:val="right"/>
        <w:rPr>
          <w:sz w:val="30"/>
          <w:szCs w:val="30"/>
          <w:lang w:bidi="ar-EG"/>
        </w:rPr>
      </w:pPr>
    </w:p>
    <w:p w14:paraId="3F05F26B" w14:textId="77777777" w:rsidR="00B918BB" w:rsidRPr="00B72AD9" w:rsidRDefault="00B918BB" w:rsidP="00B918BB">
      <w:pPr>
        <w:rPr>
          <w:sz w:val="30"/>
          <w:szCs w:val="30"/>
          <w:rtl/>
          <w:lang w:bidi="ar-EG"/>
        </w:rPr>
      </w:pPr>
    </w:p>
    <w:tbl>
      <w:tblPr>
        <w:bidiVisual/>
        <w:tblW w:w="0" w:type="auto"/>
        <w:tblLook w:val="04A0" w:firstRow="1" w:lastRow="0" w:firstColumn="1" w:lastColumn="0" w:noHBand="0" w:noVBand="1"/>
      </w:tblPr>
      <w:tblGrid>
        <w:gridCol w:w="4373"/>
        <w:gridCol w:w="4315"/>
      </w:tblGrid>
      <w:tr w:rsidR="00A86190" w:rsidRPr="00A86190" w14:paraId="379CF730" w14:textId="77777777" w:rsidTr="00A86190">
        <w:tc>
          <w:tcPr>
            <w:tcW w:w="4452" w:type="dxa"/>
          </w:tcPr>
          <w:p w14:paraId="6231D972" w14:textId="77777777" w:rsidR="00A86190" w:rsidRPr="00A86190" w:rsidRDefault="00A86190" w:rsidP="00117CB9">
            <w:pPr>
              <w:jc w:val="center"/>
              <w:rPr>
                <w:b/>
                <w:bCs/>
                <w:i/>
                <w:iCs/>
                <w:sz w:val="30"/>
                <w:szCs w:val="30"/>
                <w:rtl/>
              </w:rPr>
            </w:pPr>
            <w:r>
              <w:rPr>
                <w:noProof/>
                <w:sz w:val="30"/>
                <w:szCs w:val="30"/>
                <w:rtl/>
              </w:rPr>
              <w:drawing>
                <wp:inline distT="0" distB="0" distL="0" distR="0" wp14:anchorId="4F80A6B4" wp14:editId="158820DC">
                  <wp:extent cx="2330824" cy="2187388"/>
                  <wp:effectExtent l="0" t="0" r="0" b="3810"/>
                  <wp:docPr id="2" name="Picture 2" descr="C:\Users\لا اله الا الله\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لا اله الا الله\Desktop\images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0823" cy="2187387"/>
                          </a:xfrm>
                          <a:prstGeom prst="rect">
                            <a:avLst/>
                          </a:prstGeom>
                          <a:noFill/>
                          <a:ln>
                            <a:noFill/>
                          </a:ln>
                        </pic:spPr>
                      </pic:pic>
                    </a:graphicData>
                  </a:graphic>
                </wp:inline>
              </w:drawing>
            </w:r>
          </w:p>
        </w:tc>
        <w:tc>
          <w:tcPr>
            <w:tcW w:w="4452" w:type="dxa"/>
          </w:tcPr>
          <w:p w14:paraId="2D6FDDCE" w14:textId="77777777" w:rsidR="00A86190" w:rsidRPr="00A86190" w:rsidRDefault="00A86190" w:rsidP="00117CB9">
            <w:pPr>
              <w:jc w:val="center"/>
              <w:rPr>
                <w:b/>
                <w:bCs/>
                <w:i/>
                <w:iCs/>
                <w:sz w:val="30"/>
                <w:szCs w:val="30"/>
                <w:rtl/>
              </w:rPr>
            </w:pPr>
            <w:r>
              <w:rPr>
                <w:noProof/>
                <w:sz w:val="30"/>
                <w:szCs w:val="30"/>
                <w:rtl/>
              </w:rPr>
              <w:drawing>
                <wp:inline distT="0" distB="0" distL="0" distR="0" wp14:anchorId="226146C1" wp14:editId="08E421C0">
                  <wp:extent cx="2061883" cy="2330824"/>
                  <wp:effectExtent l="0" t="0" r="0" b="0"/>
                  <wp:docPr id="1" name="Picture 1" descr="C:\Users\لا اله الا الله\Desktop\10440871_10203675198253783_658112695843065032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لا اله الا الله\Desktop\10440871_10203675198253783_6581126958430650322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4650" cy="2333952"/>
                          </a:xfrm>
                          <a:prstGeom prst="rect">
                            <a:avLst/>
                          </a:prstGeom>
                          <a:noFill/>
                          <a:ln>
                            <a:noFill/>
                          </a:ln>
                        </pic:spPr>
                      </pic:pic>
                    </a:graphicData>
                  </a:graphic>
                </wp:inline>
              </w:drawing>
            </w:r>
          </w:p>
        </w:tc>
      </w:tr>
    </w:tbl>
    <w:p w14:paraId="1BC3ADA1" w14:textId="77777777" w:rsidR="00A86190" w:rsidRDefault="00A86190" w:rsidP="00B918BB">
      <w:pPr>
        <w:jc w:val="center"/>
        <w:rPr>
          <w:b/>
          <w:bCs/>
          <w:i/>
          <w:iCs/>
          <w:sz w:val="30"/>
          <w:szCs w:val="30"/>
          <w:rtl/>
        </w:rPr>
      </w:pPr>
    </w:p>
    <w:p w14:paraId="3CE8AE03" w14:textId="77777777" w:rsidR="00B918BB" w:rsidRPr="00B72AD9" w:rsidRDefault="00B918BB" w:rsidP="00B918BB">
      <w:pPr>
        <w:jc w:val="center"/>
        <w:rPr>
          <w:b/>
          <w:bCs/>
          <w:i/>
          <w:iCs/>
          <w:sz w:val="30"/>
          <w:szCs w:val="30"/>
          <w:rtl/>
        </w:rPr>
      </w:pPr>
      <w:r w:rsidRPr="00B72AD9">
        <w:rPr>
          <w:rFonts w:hint="cs"/>
          <w:b/>
          <w:bCs/>
          <w:i/>
          <w:iCs/>
          <w:sz w:val="30"/>
          <w:szCs w:val="30"/>
          <w:rtl/>
        </w:rPr>
        <w:t xml:space="preserve">السيرة الذاتية </w:t>
      </w:r>
      <w:r w:rsidR="008E67E8">
        <w:rPr>
          <w:rFonts w:hint="cs"/>
          <w:b/>
          <w:bCs/>
          <w:i/>
          <w:iCs/>
          <w:sz w:val="30"/>
          <w:szCs w:val="30"/>
          <w:rtl/>
        </w:rPr>
        <w:t>للأستاذة ا</w:t>
      </w:r>
      <w:r w:rsidRPr="00B72AD9">
        <w:rPr>
          <w:rFonts w:hint="cs"/>
          <w:b/>
          <w:bCs/>
          <w:i/>
          <w:iCs/>
          <w:sz w:val="30"/>
          <w:szCs w:val="30"/>
          <w:rtl/>
        </w:rPr>
        <w:t>لدكتورة / فاطمة محمد عبد الوهاب</w:t>
      </w:r>
      <w:r>
        <w:rPr>
          <w:rFonts w:hint="cs"/>
          <w:b/>
          <w:bCs/>
          <w:i/>
          <w:iCs/>
          <w:sz w:val="30"/>
          <w:szCs w:val="30"/>
          <w:rtl/>
        </w:rPr>
        <w:t xml:space="preserve"> الخليفة</w:t>
      </w:r>
    </w:p>
    <w:p w14:paraId="45688F97" w14:textId="77777777" w:rsidR="00B918BB" w:rsidRPr="00B72AD9" w:rsidRDefault="00CB6849" w:rsidP="00B918BB">
      <w:pPr>
        <w:jc w:val="center"/>
        <w:rPr>
          <w:b/>
          <w:bCs/>
          <w:i/>
          <w:iCs/>
          <w:sz w:val="30"/>
          <w:szCs w:val="30"/>
          <w:rtl/>
        </w:rPr>
      </w:pPr>
      <w:r>
        <w:rPr>
          <w:noProof/>
          <w:sz w:val="30"/>
          <w:szCs w:val="30"/>
          <w:rtl/>
        </w:rPr>
        <mc:AlternateContent>
          <mc:Choice Requires="wps">
            <w:drawing>
              <wp:anchor distT="0" distB="0" distL="114300" distR="114300" simplePos="0" relativeHeight="251663360" behindDoc="0" locked="0" layoutInCell="1" allowOverlap="1" wp14:anchorId="32EF68BD" wp14:editId="2591F806">
                <wp:simplePos x="0" y="0"/>
                <wp:positionH relativeFrom="column">
                  <wp:posOffset>1511300</wp:posOffset>
                </wp:positionH>
                <wp:positionV relativeFrom="paragraph">
                  <wp:posOffset>149860</wp:posOffset>
                </wp:positionV>
                <wp:extent cx="2962275" cy="702310"/>
                <wp:effectExtent l="57150" t="38100" r="85725" b="97790"/>
                <wp:wrapNone/>
                <wp:docPr id="8" name="Down Arrow Callout 8"/>
                <wp:cNvGraphicFramePr/>
                <a:graphic xmlns:a="http://schemas.openxmlformats.org/drawingml/2006/main">
                  <a:graphicData uri="http://schemas.microsoft.com/office/word/2010/wordprocessingShape">
                    <wps:wsp>
                      <wps:cNvSpPr/>
                      <wps:spPr>
                        <a:xfrm>
                          <a:off x="0" y="0"/>
                          <a:ext cx="2962275" cy="702310"/>
                        </a:xfrm>
                        <a:prstGeom prst="downArrowCallout">
                          <a:avLst>
                            <a:gd name="adj1" fmla="val 54770"/>
                            <a:gd name="adj2" fmla="val 26086"/>
                            <a:gd name="adj3" fmla="val 31204"/>
                            <a:gd name="adj4" fmla="val 53228"/>
                          </a:avLst>
                        </a:prstGeom>
                      </wps:spPr>
                      <wps:style>
                        <a:lnRef idx="1">
                          <a:schemeClr val="accent2"/>
                        </a:lnRef>
                        <a:fillRef idx="2">
                          <a:schemeClr val="accent2"/>
                        </a:fillRef>
                        <a:effectRef idx="1">
                          <a:schemeClr val="accent2"/>
                        </a:effectRef>
                        <a:fontRef idx="minor">
                          <a:schemeClr val="dk1"/>
                        </a:fontRef>
                      </wps:style>
                      <wps:txbx>
                        <w:txbxContent>
                          <w:p w14:paraId="191B109C" w14:textId="77777777" w:rsidR="00912987" w:rsidRDefault="00912987" w:rsidP="00CB6849">
                            <w:pPr>
                              <w:jc w:val="center"/>
                            </w:pPr>
                            <w:r w:rsidRPr="00B72AD9">
                              <w:rPr>
                                <w:rFonts w:hint="cs"/>
                                <w:b/>
                                <w:bCs/>
                                <w:sz w:val="30"/>
                                <w:szCs w:val="30"/>
                                <w:u w:val="single"/>
                                <w:rtl/>
                              </w:rPr>
                              <w:t>أولا : البيانات الشخصية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F68BD"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8" o:spid="_x0000_s1026" type="#_x0000_t80" style="position:absolute;left:0;text-align:left;margin-left:119pt;margin-top:11.8pt;width:233.25pt;height:5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" adj="11497,9464,14860,9398" fillcolor="#dfa7a6 [1621]" strokecolor="#bc4542 [3045]">
                <v:fill color2="#f5e4e4 [501]" rotate="t" angle="180" colors="0 #ffa2a1;22938f #ffbebd;1 #ffe5e5" focus="100%" type="gradient"/>
                <v:shadow on="t" color="black" opacity="24903f" origin=",.5" offset="0,.55556mm"/>
                <v:textbox>
                  <w:txbxContent>
                    <w:p w14:paraId="191B109C" w14:textId="77777777" w:rsidR="00912987" w:rsidRDefault="00912987" w:rsidP="00CB6849">
                      <w:pPr>
                        <w:jc w:val="center"/>
                      </w:pPr>
                      <w:r w:rsidRPr="00B72AD9">
                        <w:rPr>
                          <w:rFonts w:hint="cs"/>
                          <w:b/>
                          <w:bCs/>
                          <w:sz w:val="30"/>
                          <w:szCs w:val="30"/>
                          <w:u w:val="single"/>
                          <w:rtl/>
                        </w:rPr>
                        <w:t>أولا : البيانات الشخصية :</w:t>
                      </w:r>
                    </w:p>
                  </w:txbxContent>
                </v:textbox>
              </v:shape>
            </w:pict>
          </mc:Fallback>
        </mc:AlternateContent>
      </w:r>
    </w:p>
    <w:p w14:paraId="57598047" w14:textId="77777777" w:rsidR="00B918BB" w:rsidRDefault="00B918BB" w:rsidP="00B918BB">
      <w:pPr>
        <w:rPr>
          <w:b/>
          <w:bCs/>
          <w:sz w:val="30"/>
          <w:szCs w:val="30"/>
          <w:u w:val="single"/>
          <w:rtl/>
        </w:rPr>
      </w:pPr>
    </w:p>
    <w:p w14:paraId="1F9AF744" w14:textId="77777777" w:rsidR="00CB6849" w:rsidRDefault="00CB6849" w:rsidP="00B918BB">
      <w:pPr>
        <w:rPr>
          <w:b/>
          <w:bCs/>
          <w:sz w:val="30"/>
          <w:szCs w:val="30"/>
          <w:u w:val="single"/>
          <w:rtl/>
        </w:rPr>
      </w:pPr>
    </w:p>
    <w:p w14:paraId="170CAC85" w14:textId="77777777" w:rsidR="00CB6849" w:rsidRDefault="00CB6849" w:rsidP="00B918BB">
      <w:pPr>
        <w:rPr>
          <w:b/>
          <w:bCs/>
          <w:sz w:val="30"/>
          <w:szCs w:val="30"/>
          <w:u w:val="single"/>
          <w:rtl/>
          <w:lang w:bidi="ar-EG"/>
        </w:rPr>
      </w:pPr>
    </w:p>
    <w:p w14:paraId="5C43225D" w14:textId="77777777" w:rsidR="00CB6849" w:rsidRPr="00B72AD9" w:rsidRDefault="00CB6849" w:rsidP="00B918BB">
      <w:pPr>
        <w:rPr>
          <w:b/>
          <w:bCs/>
          <w:sz w:val="30"/>
          <w:szCs w:val="30"/>
          <w:u w:val="single"/>
          <w:rtl/>
        </w:rPr>
      </w:pPr>
    </w:p>
    <w:tbl>
      <w:tblPr>
        <w:bidiVisual/>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133"/>
        <w:gridCol w:w="6771"/>
      </w:tblGrid>
      <w:tr w:rsidR="00B918BB" w:rsidRPr="00D17A93" w14:paraId="6E4384EE" w14:textId="77777777" w:rsidTr="006C522D">
        <w:trPr>
          <w:jc w:val="center"/>
        </w:trPr>
        <w:tc>
          <w:tcPr>
            <w:tcW w:w="2133" w:type="dxa"/>
            <w:shd w:val="clear" w:color="auto" w:fill="auto"/>
          </w:tcPr>
          <w:p w14:paraId="168A1E88" w14:textId="77777777" w:rsidR="00B918BB" w:rsidRPr="00D17A93" w:rsidRDefault="00B918BB" w:rsidP="009A1339">
            <w:pPr>
              <w:jc w:val="center"/>
              <w:rPr>
                <w:rFonts w:ascii="Traditional Arabic" w:hAnsi="Traditional Arabic" w:cs="Traditional Arabic"/>
                <w:b/>
                <w:bCs/>
                <w:caps/>
                <w:sz w:val="30"/>
                <w:szCs w:val="30"/>
                <w:rtl/>
              </w:rPr>
            </w:pPr>
            <w:r w:rsidRPr="00D17A93">
              <w:rPr>
                <w:rFonts w:ascii="Traditional Arabic" w:hAnsi="Traditional Arabic" w:cs="Traditional Arabic"/>
                <w:b/>
                <w:bCs/>
                <w:caps/>
                <w:sz w:val="30"/>
                <w:szCs w:val="30"/>
                <w:rtl/>
              </w:rPr>
              <w:t>الاسم</w:t>
            </w:r>
          </w:p>
        </w:tc>
        <w:tc>
          <w:tcPr>
            <w:tcW w:w="6771" w:type="dxa"/>
            <w:shd w:val="clear" w:color="auto" w:fill="auto"/>
          </w:tcPr>
          <w:p w14:paraId="4BC20B97" w14:textId="77777777" w:rsidR="00B918BB" w:rsidRPr="00D17A93" w:rsidRDefault="00B918BB" w:rsidP="009A1339">
            <w:pPr>
              <w:jc w:val="center"/>
              <w:rPr>
                <w:rFonts w:ascii="Traditional Arabic" w:hAnsi="Traditional Arabic" w:cs="Traditional Arabic"/>
                <w:b/>
                <w:bCs/>
                <w:caps/>
                <w:sz w:val="30"/>
                <w:szCs w:val="30"/>
                <w:rtl/>
              </w:rPr>
            </w:pPr>
            <w:r w:rsidRPr="00D17A93">
              <w:rPr>
                <w:rFonts w:ascii="Traditional Arabic" w:hAnsi="Traditional Arabic" w:cs="Traditional Arabic"/>
                <w:b/>
                <w:bCs/>
                <w:caps/>
                <w:sz w:val="30"/>
                <w:szCs w:val="30"/>
                <w:rtl/>
              </w:rPr>
              <w:t>فاطمة محمد عبد الوهاب الخليفة</w:t>
            </w:r>
          </w:p>
        </w:tc>
      </w:tr>
      <w:tr w:rsidR="00B918BB" w:rsidRPr="00D17A93" w14:paraId="48FEAA7E" w14:textId="77777777" w:rsidTr="006C522D">
        <w:trPr>
          <w:jc w:val="center"/>
        </w:trPr>
        <w:tc>
          <w:tcPr>
            <w:tcW w:w="2133" w:type="dxa"/>
            <w:shd w:val="clear" w:color="auto" w:fill="auto"/>
          </w:tcPr>
          <w:p w14:paraId="2F4F9FF0" w14:textId="77777777" w:rsidR="00B918BB" w:rsidRPr="00D17A93" w:rsidRDefault="00B918BB" w:rsidP="009A1339">
            <w:pPr>
              <w:rPr>
                <w:rFonts w:ascii="Traditional Arabic" w:hAnsi="Traditional Arabic" w:cs="Traditional Arabic"/>
                <w:b/>
                <w:bCs/>
                <w:sz w:val="30"/>
                <w:szCs w:val="30"/>
                <w:rtl/>
              </w:rPr>
            </w:pPr>
            <w:r w:rsidRPr="00D17A93">
              <w:rPr>
                <w:rFonts w:ascii="Traditional Arabic" w:hAnsi="Traditional Arabic" w:cs="Traditional Arabic"/>
                <w:b/>
                <w:bCs/>
                <w:sz w:val="30"/>
                <w:szCs w:val="30"/>
                <w:rtl/>
              </w:rPr>
              <w:t xml:space="preserve">تاريخ الميلاد </w:t>
            </w:r>
          </w:p>
        </w:tc>
        <w:tc>
          <w:tcPr>
            <w:tcW w:w="6771" w:type="dxa"/>
            <w:shd w:val="clear" w:color="auto" w:fill="auto"/>
          </w:tcPr>
          <w:p w14:paraId="1CB78F3C" w14:textId="77777777" w:rsidR="00B918BB" w:rsidRPr="00D17A93" w:rsidRDefault="00B918BB" w:rsidP="009A1339">
            <w:pPr>
              <w:rPr>
                <w:rFonts w:ascii="Traditional Arabic" w:hAnsi="Traditional Arabic" w:cs="Traditional Arabic"/>
                <w:sz w:val="30"/>
                <w:szCs w:val="30"/>
                <w:rtl/>
              </w:rPr>
            </w:pPr>
            <w:r w:rsidRPr="00D17A93">
              <w:rPr>
                <w:rFonts w:ascii="Traditional Arabic" w:hAnsi="Traditional Arabic" w:cs="Traditional Arabic"/>
                <w:sz w:val="30"/>
                <w:szCs w:val="30"/>
                <w:rtl/>
              </w:rPr>
              <w:t>29 – 1-1968</w:t>
            </w:r>
          </w:p>
        </w:tc>
      </w:tr>
      <w:tr w:rsidR="00B918BB" w:rsidRPr="00D17A93" w14:paraId="72ED21CB" w14:textId="77777777" w:rsidTr="006C522D">
        <w:trPr>
          <w:jc w:val="center"/>
        </w:trPr>
        <w:tc>
          <w:tcPr>
            <w:tcW w:w="2133" w:type="dxa"/>
            <w:shd w:val="clear" w:color="auto" w:fill="auto"/>
          </w:tcPr>
          <w:p w14:paraId="6CDF785D" w14:textId="77777777" w:rsidR="00B918BB" w:rsidRPr="00D17A93" w:rsidRDefault="00B918BB" w:rsidP="009A1339">
            <w:pPr>
              <w:rPr>
                <w:rFonts w:ascii="Traditional Arabic" w:hAnsi="Traditional Arabic" w:cs="Traditional Arabic"/>
                <w:b/>
                <w:bCs/>
                <w:sz w:val="30"/>
                <w:szCs w:val="30"/>
                <w:rtl/>
              </w:rPr>
            </w:pPr>
            <w:r w:rsidRPr="00D17A93">
              <w:rPr>
                <w:rFonts w:ascii="Traditional Arabic" w:hAnsi="Traditional Arabic" w:cs="Traditional Arabic"/>
                <w:b/>
                <w:bCs/>
                <w:sz w:val="30"/>
                <w:szCs w:val="30"/>
                <w:rtl/>
              </w:rPr>
              <w:t xml:space="preserve">الوظيفة </w:t>
            </w:r>
          </w:p>
        </w:tc>
        <w:tc>
          <w:tcPr>
            <w:tcW w:w="6771" w:type="dxa"/>
            <w:shd w:val="clear" w:color="auto" w:fill="auto"/>
          </w:tcPr>
          <w:p w14:paraId="54198AC2" w14:textId="77777777" w:rsidR="00B918BB" w:rsidRPr="00D17A93" w:rsidRDefault="00B918BB" w:rsidP="005D1F78">
            <w:pPr>
              <w:rPr>
                <w:rFonts w:ascii="Traditional Arabic" w:hAnsi="Traditional Arabic" w:cs="Traditional Arabic"/>
                <w:sz w:val="30"/>
                <w:szCs w:val="30"/>
                <w:rtl/>
                <w:lang w:bidi="ar-EG"/>
              </w:rPr>
            </w:pPr>
            <w:r w:rsidRPr="00D17A93">
              <w:rPr>
                <w:rFonts w:ascii="Traditional Arabic" w:hAnsi="Traditional Arabic" w:cs="Traditional Arabic"/>
                <w:sz w:val="30"/>
                <w:szCs w:val="30"/>
                <w:rtl/>
              </w:rPr>
              <w:t xml:space="preserve">أستاذ المناهج وطرق </w:t>
            </w:r>
            <w:r w:rsidR="005D1F78">
              <w:rPr>
                <w:rFonts w:ascii="Traditional Arabic" w:hAnsi="Traditional Arabic" w:cs="Traditional Arabic" w:hint="cs"/>
                <w:sz w:val="30"/>
                <w:szCs w:val="30"/>
                <w:rtl/>
                <w:lang w:bidi="ar-EG"/>
              </w:rPr>
              <w:t>ال</w:t>
            </w:r>
            <w:r w:rsidRPr="00D17A93">
              <w:rPr>
                <w:rFonts w:ascii="Traditional Arabic" w:hAnsi="Traditional Arabic" w:cs="Traditional Arabic"/>
                <w:sz w:val="30"/>
                <w:szCs w:val="30"/>
                <w:rtl/>
              </w:rPr>
              <w:t xml:space="preserve">تدريس </w:t>
            </w:r>
          </w:p>
        </w:tc>
      </w:tr>
      <w:tr w:rsidR="00B918BB" w:rsidRPr="00D17A93" w14:paraId="3A47FFA5" w14:textId="77777777" w:rsidTr="006C522D">
        <w:trPr>
          <w:jc w:val="center"/>
        </w:trPr>
        <w:tc>
          <w:tcPr>
            <w:tcW w:w="2133" w:type="dxa"/>
            <w:shd w:val="clear" w:color="auto" w:fill="auto"/>
          </w:tcPr>
          <w:p w14:paraId="0E36697A" w14:textId="77777777" w:rsidR="00B918BB" w:rsidRPr="00D17A93" w:rsidRDefault="00B918BB" w:rsidP="009A1339">
            <w:pPr>
              <w:rPr>
                <w:rFonts w:ascii="Traditional Arabic" w:hAnsi="Traditional Arabic" w:cs="Traditional Arabic"/>
                <w:b/>
                <w:bCs/>
                <w:sz w:val="30"/>
                <w:szCs w:val="30"/>
                <w:rtl/>
              </w:rPr>
            </w:pPr>
            <w:r w:rsidRPr="00D17A93">
              <w:rPr>
                <w:rFonts w:ascii="Traditional Arabic" w:hAnsi="Traditional Arabic" w:cs="Traditional Arabic"/>
                <w:b/>
                <w:bCs/>
                <w:sz w:val="30"/>
                <w:szCs w:val="30"/>
                <w:rtl/>
              </w:rPr>
              <w:t>عنوان العمل (مصر)</w:t>
            </w:r>
          </w:p>
        </w:tc>
        <w:tc>
          <w:tcPr>
            <w:tcW w:w="6771" w:type="dxa"/>
            <w:shd w:val="clear" w:color="auto" w:fill="auto"/>
          </w:tcPr>
          <w:p w14:paraId="58792331" w14:textId="77777777" w:rsidR="00B918BB" w:rsidRPr="00D17A93" w:rsidRDefault="00B918BB" w:rsidP="009A1339">
            <w:pPr>
              <w:rPr>
                <w:rFonts w:ascii="Traditional Arabic" w:hAnsi="Traditional Arabic" w:cs="Traditional Arabic"/>
                <w:sz w:val="30"/>
                <w:szCs w:val="30"/>
                <w:rtl/>
              </w:rPr>
            </w:pPr>
            <w:r w:rsidRPr="00D17A93">
              <w:rPr>
                <w:rFonts w:ascii="Traditional Arabic" w:hAnsi="Traditional Arabic" w:cs="Traditional Arabic"/>
                <w:sz w:val="30"/>
                <w:szCs w:val="30"/>
                <w:rtl/>
              </w:rPr>
              <w:t xml:space="preserve">كلية التربية </w:t>
            </w:r>
            <w:r w:rsidRPr="00D17A93">
              <w:rPr>
                <w:rFonts w:ascii="Traditional Arabic" w:hAnsi="Traditional Arabic" w:cs="Traditional Arabic"/>
                <w:sz w:val="30"/>
                <w:szCs w:val="30"/>
                <w:rtl/>
                <w:lang w:bidi="ar-EG"/>
              </w:rPr>
              <w:t xml:space="preserve">/جامعة بنها </w:t>
            </w:r>
            <w:r w:rsidRPr="00D17A93">
              <w:rPr>
                <w:rFonts w:ascii="Traditional Arabic" w:hAnsi="Traditional Arabic" w:cs="Traditional Arabic"/>
                <w:sz w:val="30"/>
                <w:szCs w:val="30"/>
                <w:rtl/>
              </w:rPr>
              <w:t>– قسم المناهج وطرق التدريس</w:t>
            </w:r>
            <w:r w:rsidR="005D1F78">
              <w:rPr>
                <w:rFonts w:ascii="Traditional Arabic" w:hAnsi="Traditional Arabic" w:cs="Traditional Arabic" w:hint="cs"/>
                <w:sz w:val="30"/>
                <w:szCs w:val="30"/>
                <w:rtl/>
              </w:rPr>
              <w:t xml:space="preserve"> وتكنولوجيا التعليم</w:t>
            </w:r>
            <w:r w:rsidRPr="00D17A93">
              <w:rPr>
                <w:rFonts w:ascii="Traditional Arabic" w:hAnsi="Traditional Arabic" w:cs="Traditional Arabic"/>
                <w:sz w:val="30"/>
                <w:szCs w:val="30"/>
                <w:rtl/>
              </w:rPr>
              <w:t xml:space="preserve"> ص. ب 13518 </w:t>
            </w:r>
          </w:p>
        </w:tc>
      </w:tr>
      <w:tr w:rsidR="00B918BB" w:rsidRPr="00D17A93" w14:paraId="5D057EDE" w14:textId="77777777" w:rsidTr="006C522D">
        <w:trPr>
          <w:jc w:val="center"/>
        </w:trPr>
        <w:tc>
          <w:tcPr>
            <w:tcW w:w="2133" w:type="dxa"/>
            <w:shd w:val="clear" w:color="auto" w:fill="auto"/>
          </w:tcPr>
          <w:p w14:paraId="7727258B" w14:textId="77777777" w:rsidR="00B918BB" w:rsidRPr="00D17A93" w:rsidRDefault="005B45EC" w:rsidP="005B45EC">
            <w:pPr>
              <w:rPr>
                <w:rFonts w:ascii="Traditional Arabic" w:hAnsi="Traditional Arabic" w:cs="Traditional Arabic"/>
                <w:b/>
                <w:bCs/>
                <w:sz w:val="30"/>
                <w:szCs w:val="30"/>
                <w:rtl/>
                <w:lang w:bidi="ar-EG"/>
              </w:rPr>
            </w:pPr>
            <w:r w:rsidRPr="00D17A93">
              <w:rPr>
                <w:rFonts w:ascii="Traditional Arabic" w:hAnsi="Traditional Arabic" w:cs="Traditional Arabic"/>
                <w:b/>
                <w:bCs/>
                <w:sz w:val="30"/>
                <w:szCs w:val="30"/>
                <w:rtl/>
                <w:lang w:bidi="ar-EG"/>
              </w:rPr>
              <w:t>التليفون المحمول</w:t>
            </w:r>
            <w:r w:rsidRPr="00D17A93">
              <w:rPr>
                <w:rFonts w:ascii="Traditional Arabic" w:hAnsi="Traditional Arabic" w:cs="Traditional Arabic"/>
                <w:b/>
                <w:bCs/>
                <w:sz w:val="30"/>
                <w:szCs w:val="30"/>
                <w:rtl/>
              </w:rPr>
              <w:t xml:space="preserve"> </w:t>
            </w:r>
            <w:r w:rsidR="00B918BB" w:rsidRPr="00D17A93">
              <w:rPr>
                <w:rFonts w:ascii="Traditional Arabic" w:hAnsi="Traditional Arabic" w:cs="Traditional Arabic"/>
                <w:b/>
                <w:bCs/>
                <w:sz w:val="30"/>
                <w:szCs w:val="30"/>
                <w:rtl/>
              </w:rPr>
              <w:t xml:space="preserve">تليفون المنزل </w:t>
            </w:r>
            <w:r>
              <w:rPr>
                <w:rFonts w:ascii="Traditional Arabic" w:hAnsi="Traditional Arabic" w:cs="Traditional Arabic" w:hint="cs"/>
                <w:b/>
                <w:bCs/>
                <w:sz w:val="30"/>
                <w:szCs w:val="30"/>
                <w:rtl/>
              </w:rPr>
              <w:t xml:space="preserve">أرضي </w:t>
            </w:r>
          </w:p>
        </w:tc>
        <w:tc>
          <w:tcPr>
            <w:tcW w:w="6771" w:type="dxa"/>
            <w:shd w:val="clear" w:color="auto" w:fill="auto"/>
          </w:tcPr>
          <w:p w14:paraId="33D84613" w14:textId="77777777" w:rsidR="005B45EC" w:rsidRDefault="005B45EC" w:rsidP="005B45EC">
            <w:pPr>
              <w:rPr>
                <w:rFonts w:ascii="Traditional Arabic" w:hAnsi="Traditional Arabic" w:cs="Traditional Arabic"/>
                <w:sz w:val="30"/>
                <w:szCs w:val="30"/>
                <w:rtl/>
                <w:lang w:bidi="ar-EG"/>
              </w:rPr>
            </w:pPr>
            <w:r>
              <w:rPr>
                <w:rFonts w:ascii="Traditional Arabic" w:hAnsi="Traditional Arabic" w:cs="Traditional Arabic" w:hint="cs"/>
                <w:sz w:val="30"/>
                <w:szCs w:val="30"/>
                <w:rtl/>
              </w:rPr>
              <w:t xml:space="preserve">    </w:t>
            </w:r>
            <w:r w:rsidRPr="00D17A93">
              <w:rPr>
                <w:rFonts w:ascii="Traditional Arabic" w:hAnsi="Traditional Arabic" w:cs="Traditional Arabic"/>
                <w:sz w:val="30"/>
                <w:szCs w:val="30"/>
                <w:rtl/>
                <w:lang w:bidi="ar-OM"/>
              </w:rPr>
              <w:t>0</w:t>
            </w:r>
            <w:r>
              <w:rPr>
                <w:rFonts w:ascii="Traditional Arabic" w:hAnsi="Traditional Arabic" w:cs="Traditional Arabic" w:hint="cs"/>
                <w:sz w:val="30"/>
                <w:szCs w:val="30"/>
                <w:rtl/>
                <w:lang w:bidi="ar-OM"/>
              </w:rPr>
              <w:t>0</w:t>
            </w:r>
            <w:r w:rsidRPr="00D17A93">
              <w:rPr>
                <w:rFonts w:ascii="Traditional Arabic" w:hAnsi="Traditional Arabic" w:cs="Traditional Arabic"/>
                <w:sz w:val="30"/>
                <w:szCs w:val="30"/>
                <w:rtl/>
                <w:lang w:bidi="ar-OM"/>
              </w:rPr>
              <w:t>201018704720</w:t>
            </w:r>
          </w:p>
          <w:p w14:paraId="0B05150E" w14:textId="77777777" w:rsidR="00B918BB" w:rsidRPr="00D17A93" w:rsidRDefault="005B45EC" w:rsidP="005B45EC">
            <w:pPr>
              <w:rPr>
                <w:rFonts w:ascii="Traditional Arabic" w:hAnsi="Traditional Arabic" w:cs="Traditional Arabic"/>
                <w:sz w:val="30"/>
                <w:szCs w:val="30"/>
                <w:rtl/>
                <w:lang w:bidi="ar-EG"/>
              </w:rPr>
            </w:pPr>
            <w:r>
              <w:rPr>
                <w:rFonts w:ascii="Traditional Arabic" w:hAnsi="Traditional Arabic" w:cs="Traditional Arabic" w:hint="cs"/>
                <w:sz w:val="30"/>
                <w:szCs w:val="30"/>
                <w:rtl/>
                <w:lang w:bidi="ar-EG"/>
              </w:rPr>
              <w:t xml:space="preserve">  </w:t>
            </w:r>
            <w:r w:rsidR="008E67E8">
              <w:rPr>
                <w:rFonts w:ascii="Traditional Arabic" w:hAnsi="Traditional Arabic" w:cs="Traditional Arabic" w:hint="cs"/>
                <w:sz w:val="30"/>
                <w:szCs w:val="30"/>
                <w:rtl/>
              </w:rPr>
              <w:t>0020133198656</w:t>
            </w:r>
            <w:r>
              <w:rPr>
                <w:rFonts w:ascii="Traditional Arabic" w:hAnsi="Traditional Arabic" w:cs="Traditional Arabic" w:hint="cs"/>
                <w:sz w:val="30"/>
                <w:szCs w:val="30"/>
                <w:rtl/>
              </w:rPr>
              <w:t xml:space="preserve">   - </w:t>
            </w:r>
            <w:r w:rsidR="00C04EF0">
              <w:rPr>
                <w:rFonts w:ascii="Traditional Arabic" w:hAnsi="Traditional Arabic" w:cs="Traditional Arabic" w:hint="cs"/>
                <w:sz w:val="30"/>
                <w:szCs w:val="30"/>
                <w:rtl/>
                <w:lang w:bidi="ar-EG"/>
              </w:rPr>
              <w:t xml:space="preserve">  0133353673</w:t>
            </w:r>
          </w:p>
        </w:tc>
      </w:tr>
      <w:tr w:rsidR="00B918BB" w:rsidRPr="00D17A93" w14:paraId="540162A6" w14:textId="77777777" w:rsidTr="006C522D">
        <w:trPr>
          <w:jc w:val="center"/>
        </w:trPr>
        <w:tc>
          <w:tcPr>
            <w:tcW w:w="2133" w:type="dxa"/>
            <w:shd w:val="clear" w:color="auto" w:fill="auto"/>
          </w:tcPr>
          <w:p w14:paraId="36E1011C" w14:textId="77777777" w:rsidR="00B918BB" w:rsidRPr="00D17A93" w:rsidRDefault="00B918BB" w:rsidP="009A1339">
            <w:pPr>
              <w:rPr>
                <w:rFonts w:ascii="Traditional Arabic" w:hAnsi="Traditional Arabic" w:cs="Traditional Arabic"/>
                <w:b/>
                <w:bCs/>
                <w:sz w:val="30"/>
                <w:szCs w:val="30"/>
                <w:rtl/>
              </w:rPr>
            </w:pPr>
            <w:r w:rsidRPr="00D17A93">
              <w:rPr>
                <w:rFonts w:ascii="Traditional Arabic" w:hAnsi="Traditional Arabic" w:cs="Traditional Arabic"/>
                <w:b/>
                <w:bCs/>
                <w:sz w:val="30"/>
                <w:szCs w:val="30"/>
                <w:rtl/>
              </w:rPr>
              <w:t>البريد الالكتروني</w:t>
            </w:r>
          </w:p>
        </w:tc>
        <w:tc>
          <w:tcPr>
            <w:tcW w:w="6771" w:type="dxa"/>
            <w:shd w:val="clear" w:color="auto" w:fill="auto"/>
          </w:tcPr>
          <w:p w14:paraId="70F46FAD" w14:textId="77777777" w:rsidR="005F39AB" w:rsidRDefault="00EF3A8A" w:rsidP="005B45EC">
            <w:pPr>
              <w:rPr>
                <w:rFonts w:ascii="Traditional Arabic" w:hAnsi="Traditional Arabic" w:cs="Traditional Arabic"/>
                <w:sz w:val="30"/>
                <w:szCs w:val="30"/>
                <w:lang w:bidi="ar-OM"/>
              </w:rPr>
            </w:pPr>
            <w:hyperlink r:id="rId9" w:history="1">
              <w:r w:rsidR="005B45EC" w:rsidRPr="009A71F9">
                <w:rPr>
                  <w:rStyle w:val="Hyperlink"/>
                  <w:rFonts w:ascii="Traditional Arabic" w:hAnsi="Traditional Arabic" w:cs="Traditional Arabic"/>
                  <w:sz w:val="30"/>
                  <w:szCs w:val="30"/>
                  <w:lang w:bidi="ar-OM"/>
                </w:rPr>
                <w:t>Fatma.abdelwahab@fedu.bu.edu.eg</w:t>
              </w:r>
            </w:hyperlink>
          </w:p>
          <w:p w14:paraId="6C6D3E40" w14:textId="77777777" w:rsidR="005B45EC" w:rsidRPr="00D17A93" w:rsidRDefault="005B45EC" w:rsidP="005B45EC">
            <w:pPr>
              <w:rPr>
                <w:rFonts w:ascii="Traditional Arabic" w:hAnsi="Traditional Arabic" w:cs="Traditional Arabic"/>
                <w:sz w:val="30"/>
                <w:szCs w:val="30"/>
                <w:lang w:bidi="ar-EG"/>
              </w:rPr>
            </w:pPr>
            <w:r>
              <w:rPr>
                <w:rFonts w:ascii="Traditional Arabic" w:hAnsi="Traditional Arabic" w:cs="Traditional Arabic"/>
                <w:sz w:val="30"/>
                <w:szCs w:val="30"/>
                <w:lang w:bidi="ar-EG"/>
              </w:rPr>
              <w:t>Prof.fatmam@gmail.com</w:t>
            </w:r>
          </w:p>
          <w:p w14:paraId="35FA0793" w14:textId="77777777" w:rsidR="00B918BB" w:rsidRPr="00D17A93" w:rsidRDefault="00EF3A8A" w:rsidP="005D1F78">
            <w:pPr>
              <w:rPr>
                <w:rFonts w:ascii="Traditional Arabic" w:hAnsi="Traditional Arabic" w:cs="Traditional Arabic"/>
                <w:sz w:val="30"/>
                <w:szCs w:val="30"/>
                <w:rtl/>
                <w:lang w:bidi="ar-EG"/>
              </w:rPr>
            </w:pPr>
            <w:hyperlink r:id="rId10" w:history="1">
              <w:r w:rsidR="002506EC" w:rsidRPr="0090697F">
                <w:rPr>
                  <w:rStyle w:val="Hyperlink"/>
                  <w:rFonts w:ascii="Traditional Arabic" w:hAnsi="Traditional Arabic" w:cs="Traditional Arabic"/>
                  <w:sz w:val="30"/>
                  <w:szCs w:val="30"/>
                  <w:lang w:bidi="ar-OM"/>
                </w:rPr>
                <w:t>fatmaworm@gmail.com</w:t>
              </w:r>
            </w:hyperlink>
          </w:p>
        </w:tc>
      </w:tr>
      <w:tr w:rsidR="00B918BB" w:rsidRPr="00D17A93" w14:paraId="21BEE6AF" w14:textId="77777777" w:rsidTr="006C522D">
        <w:trPr>
          <w:jc w:val="center"/>
        </w:trPr>
        <w:tc>
          <w:tcPr>
            <w:tcW w:w="2133" w:type="dxa"/>
            <w:shd w:val="clear" w:color="auto" w:fill="auto"/>
          </w:tcPr>
          <w:p w14:paraId="543268C0" w14:textId="77777777" w:rsidR="00B918BB" w:rsidRPr="00D17A93" w:rsidRDefault="00B918BB" w:rsidP="009A1339">
            <w:pPr>
              <w:rPr>
                <w:rFonts w:ascii="Traditional Arabic" w:hAnsi="Traditional Arabic" w:cs="Traditional Arabic"/>
                <w:b/>
                <w:bCs/>
                <w:sz w:val="30"/>
                <w:szCs w:val="30"/>
                <w:rtl/>
              </w:rPr>
            </w:pPr>
            <w:r w:rsidRPr="00D17A93">
              <w:rPr>
                <w:rFonts w:ascii="Traditional Arabic" w:hAnsi="Traditional Arabic" w:cs="Traditional Arabic"/>
                <w:b/>
                <w:bCs/>
                <w:sz w:val="30"/>
                <w:szCs w:val="30"/>
                <w:rtl/>
              </w:rPr>
              <w:t xml:space="preserve">الموقع الالكتروني </w:t>
            </w:r>
          </w:p>
        </w:tc>
        <w:tc>
          <w:tcPr>
            <w:tcW w:w="6771" w:type="dxa"/>
            <w:shd w:val="clear" w:color="auto" w:fill="auto"/>
          </w:tcPr>
          <w:p w14:paraId="2CE95D8D" w14:textId="77777777" w:rsidR="002506EC" w:rsidRDefault="00EF3A8A" w:rsidP="002506EC">
            <w:pPr>
              <w:shd w:val="clear" w:color="auto" w:fill="FFFFFF"/>
              <w:bidi w:val="0"/>
              <w:rPr>
                <w:rFonts w:ascii="Arial" w:hAnsi="Arial" w:cs="Arial"/>
                <w:color w:val="222222"/>
                <w:sz w:val="20"/>
                <w:szCs w:val="20"/>
              </w:rPr>
            </w:pPr>
            <w:hyperlink r:id="rId11" w:tgtFrame="_blank" w:history="1">
              <w:r w:rsidR="002506EC">
                <w:rPr>
                  <w:rFonts w:ascii="Georgia" w:hAnsi="Georgia" w:cs="Arial"/>
                  <w:b/>
                  <w:bCs/>
                  <w:i/>
                  <w:iCs/>
                  <w:color w:val="1155CC"/>
                  <w:sz w:val="20"/>
                  <w:szCs w:val="20"/>
                  <w:u w:val="single"/>
                </w:rPr>
                <w:br/>
              </w:r>
              <w:r w:rsidR="002506EC">
                <w:rPr>
                  <w:rStyle w:val="Hyperlink"/>
                  <w:rFonts w:ascii="Georgia" w:hAnsi="Georgia" w:cs="Arial"/>
                  <w:b/>
                  <w:bCs/>
                  <w:i/>
                  <w:iCs/>
                  <w:color w:val="1155CC"/>
                  <w:sz w:val="20"/>
                  <w:szCs w:val="20"/>
                </w:rPr>
                <w:t>http://curriculumscience.blogspot.com/</w:t>
              </w:r>
            </w:hyperlink>
          </w:p>
          <w:p w14:paraId="0FB6AEDC" w14:textId="77777777" w:rsidR="002506EC" w:rsidRDefault="00EF3A8A" w:rsidP="002506EC">
            <w:pPr>
              <w:shd w:val="clear" w:color="auto" w:fill="FFFFFF"/>
              <w:bidi w:val="0"/>
              <w:rPr>
                <w:rFonts w:ascii="Arial" w:hAnsi="Arial" w:cs="Arial"/>
                <w:color w:val="222222"/>
              </w:rPr>
            </w:pPr>
            <w:hyperlink r:id="rId12" w:tgtFrame="_blank" w:history="1">
              <w:r w:rsidR="002506EC">
                <w:rPr>
                  <w:rStyle w:val="Hyperlink"/>
                  <w:rFonts w:ascii="Georgia" w:hAnsi="Georgia" w:cs="Arial"/>
                  <w:b/>
                  <w:bCs/>
                  <w:i/>
                  <w:iCs/>
                  <w:color w:val="1155CC"/>
                  <w:sz w:val="20"/>
                  <w:szCs w:val="20"/>
                </w:rPr>
                <w:t>https://scholar.google.com.eg/citations?user=NlaHafgAAAAJ&amp;hl=ar</w:t>
              </w:r>
            </w:hyperlink>
          </w:p>
          <w:p w14:paraId="6E5EF015" w14:textId="77777777" w:rsidR="002506EC" w:rsidRDefault="00EF3A8A" w:rsidP="002506EC">
            <w:pPr>
              <w:shd w:val="clear" w:color="auto" w:fill="FFFFFF"/>
              <w:bidi w:val="0"/>
              <w:rPr>
                <w:rFonts w:ascii="Arial" w:hAnsi="Arial" w:cs="Arial"/>
                <w:color w:val="222222"/>
              </w:rPr>
            </w:pPr>
            <w:hyperlink r:id="rId13" w:tgtFrame="_blank" w:history="1">
              <w:r w:rsidR="002506EC">
                <w:rPr>
                  <w:rStyle w:val="Hyperlink"/>
                  <w:rFonts w:ascii="Georgia" w:hAnsi="Georgia" w:cs="Arial"/>
                  <w:b/>
                  <w:bCs/>
                  <w:i/>
                  <w:iCs/>
                  <w:color w:val="1155CC"/>
                  <w:sz w:val="20"/>
                  <w:szCs w:val="20"/>
                </w:rPr>
                <w:t>http://www.bu.edu.eg/staff/fatmaabdelwahab8</w:t>
              </w:r>
            </w:hyperlink>
          </w:p>
          <w:p w14:paraId="4B2D3E61" w14:textId="77777777" w:rsidR="002506EC" w:rsidRPr="006C522D" w:rsidRDefault="00EF3A8A" w:rsidP="006C522D">
            <w:pPr>
              <w:shd w:val="clear" w:color="auto" w:fill="FFFFFF"/>
              <w:bidi w:val="0"/>
              <w:rPr>
                <w:rFonts w:ascii="Arial" w:hAnsi="Arial" w:cs="Arial"/>
                <w:color w:val="222222"/>
                <w:rtl/>
                <w:lang w:bidi="ar-EG"/>
              </w:rPr>
            </w:pPr>
            <w:hyperlink r:id="rId14" w:tgtFrame="_blank" w:history="1">
              <w:r w:rsidR="002506EC">
                <w:rPr>
                  <w:rStyle w:val="Hyperlink"/>
                  <w:rFonts w:ascii="Georgia" w:hAnsi="Georgia" w:cs="Arial"/>
                  <w:b/>
                  <w:bCs/>
                  <w:i/>
                  <w:iCs/>
                  <w:color w:val="1155CC"/>
                </w:rPr>
                <w:t>https://www.researchgate.net/profile/fatmt_bd_alwhab/publications?sorting=recentlyAdded</w:t>
              </w:r>
            </w:hyperlink>
          </w:p>
        </w:tc>
      </w:tr>
    </w:tbl>
    <w:p w14:paraId="33A47A14" w14:textId="77777777" w:rsidR="00CB6849" w:rsidRDefault="00CB6849" w:rsidP="00B918BB">
      <w:pPr>
        <w:rPr>
          <w:sz w:val="30"/>
          <w:szCs w:val="30"/>
          <w:rtl/>
          <w:lang w:bidi="ar-EG"/>
        </w:rPr>
      </w:pPr>
      <w:r>
        <w:rPr>
          <w:rFonts w:hint="cs"/>
          <w:sz w:val="30"/>
          <w:szCs w:val="30"/>
          <w:rtl/>
          <w:lang w:bidi="ar-EG"/>
        </w:rPr>
        <w:br/>
      </w:r>
    </w:p>
    <w:p w14:paraId="47EC1513" w14:textId="77777777" w:rsidR="00B918BB" w:rsidRDefault="00CB6849" w:rsidP="00B918BB">
      <w:pPr>
        <w:rPr>
          <w:sz w:val="30"/>
          <w:szCs w:val="30"/>
          <w:rtl/>
          <w:lang w:bidi="ar-EG"/>
        </w:rPr>
      </w:pPr>
      <w:r>
        <w:rPr>
          <w:noProof/>
          <w:sz w:val="30"/>
          <w:szCs w:val="30"/>
          <w:rtl/>
        </w:rPr>
        <w:lastRenderedPageBreak/>
        <mc:AlternateContent>
          <mc:Choice Requires="wps">
            <w:drawing>
              <wp:anchor distT="0" distB="0" distL="114300" distR="114300" simplePos="0" relativeHeight="251659264" behindDoc="0" locked="0" layoutInCell="1" allowOverlap="1" wp14:anchorId="6BE4BE17" wp14:editId="415D763C">
                <wp:simplePos x="0" y="0"/>
                <wp:positionH relativeFrom="column">
                  <wp:posOffset>1359120</wp:posOffset>
                </wp:positionH>
                <wp:positionV relativeFrom="paragraph">
                  <wp:posOffset>-309838</wp:posOffset>
                </wp:positionV>
                <wp:extent cx="2962275" cy="702310"/>
                <wp:effectExtent l="57150" t="38100" r="85725" b="97790"/>
                <wp:wrapNone/>
                <wp:docPr id="5" name="Down Arrow Callout 5"/>
                <wp:cNvGraphicFramePr/>
                <a:graphic xmlns:a="http://schemas.openxmlformats.org/drawingml/2006/main">
                  <a:graphicData uri="http://schemas.microsoft.com/office/word/2010/wordprocessingShape">
                    <wps:wsp>
                      <wps:cNvSpPr/>
                      <wps:spPr>
                        <a:xfrm>
                          <a:off x="0" y="0"/>
                          <a:ext cx="2962275" cy="702310"/>
                        </a:xfrm>
                        <a:prstGeom prst="downArrowCallout">
                          <a:avLst>
                            <a:gd name="adj1" fmla="val 54770"/>
                            <a:gd name="adj2" fmla="val 26086"/>
                            <a:gd name="adj3" fmla="val 31204"/>
                            <a:gd name="adj4" fmla="val 53228"/>
                          </a:avLst>
                        </a:prstGeom>
                      </wps:spPr>
                      <wps:style>
                        <a:lnRef idx="1">
                          <a:schemeClr val="accent2"/>
                        </a:lnRef>
                        <a:fillRef idx="2">
                          <a:schemeClr val="accent2"/>
                        </a:fillRef>
                        <a:effectRef idx="1">
                          <a:schemeClr val="accent2"/>
                        </a:effectRef>
                        <a:fontRef idx="minor">
                          <a:schemeClr val="dk1"/>
                        </a:fontRef>
                      </wps:style>
                      <wps:txbx>
                        <w:txbxContent>
                          <w:p w14:paraId="7520E15C" w14:textId="77777777" w:rsidR="00912987" w:rsidRDefault="00912987" w:rsidP="00CB6849">
                            <w:pPr>
                              <w:jc w:val="center"/>
                            </w:pPr>
                            <w:r>
                              <w:rPr>
                                <w:rFonts w:hint="cs"/>
                                <w:b/>
                                <w:bCs/>
                                <w:sz w:val="30"/>
                                <w:szCs w:val="30"/>
                                <w:u w:val="single"/>
                                <w:rtl/>
                              </w:rPr>
                              <w:t xml:space="preserve">ثانيا: </w:t>
                            </w:r>
                            <w:r w:rsidRPr="00B72AD9">
                              <w:rPr>
                                <w:rFonts w:hint="cs"/>
                                <w:b/>
                                <w:bCs/>
                                <w:sz w:val="30"/>
                                <w:szCs w:val="30"/>
                                <w:u w:val="single"/>
                                <w:rtl/>
                              </w:rPr>
                              <w:t>المؤهلات العلمية والدراسية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4BE17" id="Down Arrow Callout 5" o:spid="_x0000_s1027" type="#_x0000_t80" style="position:absolute;left:0;text-align:left;margin-left:107pt;margin-top:-24.4pt;width:233.25pt;height:5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" adj="11497,9464,14860,9398" fillcolor="#dfa7a6 [1621]" strokecolor="#bc4542 [3045]">
                <v:fill color2="#f5e4e4 [501]" rotate="t" angle="180" colors="0 #ffa2a1;22938f #ffbebd;1 #ffe5e5" focus="100%" type="gradient"/>
                <v:shadow on="t" color="black" opacity="24903f" origin=",.5" offset="0,.55556mm"/>
                <v:textbox>
                  <w:txbxContent>
                    <w:p w14:paraId="7520E15C" w14:textId="77777777" w:rsidR="00912987" w:rsidRDefault="00912987" w:rsidP="00CB6849">
                      <w:pPr>
                        <w:jc w:val="center"/>
                      </w:pPr>
                      <w:r>
                        <w:rPr>
                          <w:rFonts w:hint="cs"/>
                          <w:b/>
                          <w:bCs/>
                          <w:sz w:val="30"/>
                          <w:szCs w:val="30"/>
                          <w:u w:val="single"/>
                          <w:rtl/>
                        </w:rPr>
                        <w:t xml:space="preserve">ثانيا: </w:t>
                      </w:r>
                      <w:r w:rsidRPr="00B72AD9">
                        <w:rPr>
                          <w:rFonts w:hint="cs"/>
                          <w:b/>
                          <w:bCs/>
                          <w:sz w:val="30"/>
                          <w:szCs w:val="30"/>
                          <w:u w:val="single"/>
                          <w:rtl/>
                        </w:rPr>
                        <w:t>المؤهلات العلمية والدراسية</w:t>
                      </w:r>
                    </w:p>
                  </w:txbxContent>
                </v:textbox>
              </v:shape>
            </w:pict>
          </mc:Fallback>
        </mc:AlternateContent>
      </w:r>
      <w:r>
        <w:rPr>
          <w:sz w:val="30"/>
          <w:szCs w:val="30"/>
          <w:rtl/>
          <w:lang w:bidi="ar-EG"/>
        </w:rPr>
        <w:br/>
      </w:r>
    </w:p>
    <w:p w14:paraId="46F16281" w14:textId="77777777" w:rsidR="005B45EC" w:rsidRDefault="005B45EC" w:rsidP="005B45EC">
      <w:pPr>
        <w:pStyle w:val="ListParagraph"/>
        <w:numPr>
          <w:ilvl w:val="0"/>
          <w:numId w:val="1"/>
        </w:numPr>
        <w:rPr>
          <w:rFonts w:ascii="Traditional Arabic" w:hAnsi="Traditional Arabic" w:cs="Traditional Arabic"/>
          <w:sz w:val="28"/>
          <w:szCs w:val="28"/>
        </w:rPr>
      </w:pPr>
      <w:r>
        <w:rPr>
          <w:rFonts w:ascii="Traditional Arabic" w:hAnsi="Traditional Arabic" w:cs="Traditional Arabic" w:hint="cs"/>
          <w:sz w:val="28"/>
          <w:szCs w:val="28"/>
          <w:rtl/>
        </w:rPr>
        <w:t>أ</w:t>
      </w:r>
      <w:r w:rsidRPr="00834223">
        <w:rPr>
          <w:rFonts w:ascii="Traditional Arabic" w:hAnsi="Traditional Arabic" w:cs="Traditional Arabic"/>
          <w:sz w:val="28"/>
          <w:szCs w:val="28"/>
          <w:rtl/>
        </w:rPr>
        <w:t>ستاذ</w:t>
      </w:r>
      <w:r w:rsidRPr="005B5436">
        <w:rPr>
          <w:rFonts w:ascii="Traditional Arabic" w:hAnsi="Traditional Arabic" w:cs="Traditional Arabic"/>
          <w:sz w:val="28"/>
          <w:szCs w:val="28"/>
          <w:rtl/>
        </w:rPr>
        <w:t xml:space="preserve"> بقسم المناهج وطرق التدريس</w:t>
      </w:r>
      <w:r w:rsidRPr="005B5436">
        <w:rPr>
          <w:rFonts w:ascii="Traditional Arabic" w:hAnsi="Traditional Arabic" w:cs="Traditional Arabic" w:hint="cs"/>
          <w:sz w:val="28"/>
          <w:szCs w:val="28"/>
          <w:rtl/>
        </w:rPr>
        <w:t xml:space="preserve"> وتكنولوجيا التعليم</w:t>
      </w:r>
      <w:r w:rsidRPr="005B5436">
        <w:rPr>
          <w:rFonts w:ascii="Traditional Arabic" w:hAnsi="Traditional Arabic" w:cs="Traditional Arabic"/>
          <w:sz w:val="28"/>
          <w:szCs w:val="28"/>
          <w:rtl/>
        </w:rPr>
        <w:t xml:space="preserve"> ، كلية التربية –جامعة بنها </w:t>
      </w:r>
      <w:r>
        <w:rPr>
          <w:rFonts w:ascii="Traditional Arabic" w:hAnsi="Traditional Arabic" w:cs="Traditional Arabic" w:hint="cs"/>
          <w:sz w:val="28"/>
          <w:szCs w:val="28"/>
          <w:rtl/>
        </w:rPr>
        <w:t xml:space="preserve">منذ </w:t>
      </w:r>
      <w:r w:rsidRPr="005B5436">
        <w:rPr>
          <w:rFonts w:ascii="Traditional Arabic" w:hAnsi="Traditional Arabic" w:cs="Traditional Arabic"/>
          <w:sz w:val="28"/>
          <w:szCs w:val="28"/>
          <w:rtl/>
        </w:rPr>
        <w:t xml:space="preserve">عام </w:t>
      </w:r>
      <w:r w:rsidRPr="005B5436">
        <w:rPr>
          <w:rFonts w:ascii="Traditional Arabic" w:hAnsi="Traditional Arabic" w:cs="Traditional Arabic"/>
          <w:sz w:val="28"/>
          <w:szCs w:val="28"/>
        </w:rPr>
        <w:t>2012</w:t>
      </w:r>
      <w:r w:rsidRPr="005B5436">
        <w:rPr>
          <w:rFonts w:ascii="Traditional Arabic" w:hAnsi="Traditional Arabic" w:cs="Traditional Arabic"/>
          <w:sz w:val="28"/>
          <w:szCs w:val="28"/>
          <w:rtl/>
        </w:rPr>
        <w:t>.</w:t>
      </w:r>
    </w:p>
    <w:p w14:paraId="355CB838" w14:textId="77777777" w:rsidR="00AD4F4F" w:rsidRDefault="00AD4F4F" w:rsidP="005B45EC">
      <w:pPr>
        <w:pStyle w:val="ListParagraph"/>
        <w:numPr>
          <w:ilvl w:val="0"/>
          <w:numId w:val="1"/>
        </w:numPr>
        <w:rPr>
          <w:rFonts w:ascii="Traditional Arabic" w:hAnsi="Traditional Arabic" w:cs="Traditional Arabic"/>
          <w:sz w:val="28"/>
          <w:szCs w:val="28"/>
        </w:rPr>
      </w:pPr>
      <w:r>
        <w:rPr>
          <w:rFonts w:ascii="Traditional Arabic" w:hAnsi="Traditional Arabic" w:cs="Traditional Arabic" w:hint="cs"/>
          <w:sz w:val="28"/>
          <w:szCs w:val="28"/>
          <w:rtl/>
        </w:rPr>
        <w:t>عضو مجلس جامعة بنها منذ 2018 وحتى تاريخه .</w:t>
      </w:r>
    </w:p>
    <w:p w14:paraId="41140F84" w14:textId="77777777" w:rsidR="00156407" w:rsidRPr="00834223" w:rsidRDefault="005B5436" w:rsidP="006C522D">
      <w:pPr>
        <w:pStyle w:val="ListParagraph"/>
        <w:numPr>
          <w:ilvl w:val="0"/>
          <w:numId w:val="1"/>
        </w:numPr>
        <w:rPr>
          <w:rFonts w:ascii="Traditional Arabic" w:hAnsi="Traditional Arabic" w:cs="Traditional Arabic"/>
          <w:sz w:val="28"/>
          <w:szCs w:val="28"/>
        </w:rPr>
      </w:pPr>
      <w:r w:rsidRPr="00834223">
        <w:rPr>
          <w:rFonts w:ascii="Traditional Arabic" w:hAnsi="Traditional Arabic" w:cs="Traditional Arabic" w:hint="cs"/>
          <w:sz w:val="28"/>
          <w:szCs w:val="28"/>
          <w:rtl/>
        </w:rPr>
        <w:t>محكم اللجنة العلمية لترقية السادة أعضاء هيئة التدريس بالجامعات المصرية لدرجة الأساتذة والأساتذة المساعدين.</w:t>
      </w:r>
      <w:r w:rsidR="00156407" w:rsidRPr="00834223">
        <w:rPr>
          <w:rFonts w:ascii="Traditional Arabic" w:hAnsi="Traditional Arabic" w:cs="Traditional Arabic" w:hint="cs"/>
          <w:sz w:val="28"/>
          <w:szCs w:val="28"/>
          <w:rtl/>
        </w:rPr>
        <w:t xml:space="preserve"> </w:t>
      </w:r>
    </w:p>
    <w:p w14:paraId="39A40642" w14:textId="77777777" w:rsidR="006C522D" w:rsidRPr="00834223" w:rsidRDefault="005B5436" w:rsidP="006C522D">
      <w:pPr>
        <w:pStyle w:val="ListParagraph"/>
        <w:numPr>
          <w:ilvl w:val="0"/>
          <w:numId w:val="1"/>
        </w:numPr>
        <w:rPr>
          <w:rFonts w:ascii="Traditional Arabic" w:hAnsi="Traditional Arabic" w:cs="Traditional Arabic"/>
          <w:sz w:val="28"/>
          <w:szCs w:val="28"/>
        </w:rPr>
      </w:pPr>
      <w:r w:rsidRPr="00834223">
        <w:rPr>
          <w:rFonts w:ascii="Traditional Arabic" w:hAnsi="Traditional Arabic" w:cs="Traditional Arabic" w:hint="cs"/>
          <w:sz w:val="28"/>
          <w:szCs w:val="28"/>
          <w:rtl/>
        </w:rPr>
        <w:t xml:space="preserve"> محكم اللجان العلمية لترقية السادة أعضاء هيئة التدريس ببعض الج</w:t>
      </w:r>
      <w:r w:rsidR="00A7318E" w:rsidRPr="00834223">
        <w:rPr>
          <w:rFonts w:ascii="Traditional Arabic" w:hAnsi="Traditional Arabic" w:cs="Traditional Arabic" w:hint="cs"/>
          <w:sz w:val="28"/>
          <w:szCs w:val="28"/>
          <w:rtl/>
        </w:rPr>
        <w:t>امعات العربية ومنها جامعة مؤته، جامعة الحسين ابن طلال.</w:t>
      </w:r>
    </w:p>
    <w:p w14:paraId="6490DA81" w14:textId="77777777" w:rsidR="00A7318E" w:rsidRPr="00834223" w:rsidRDefault="00A7318E" w:rsidP="00834223">
      <w:pPr>
        <w:pStyle w:val="ListParagraph"/>
        <w:numPr>
          <w:ilvl w:val="0"/>
          <w:numId w:val="1"/>
        </w:numPr>
        <w:rPr>
          <w:rFonts w:ascii="Traditional Arabic" w:hAnsi="Traditional Arabic" w:cs="Traditional Arabic"/>
          <w:sz w:val="28"/>
          <w:szCs w:val="28"/>
        </w:rPr>
      </w:pPr>
      <w:r w:rsidRPr="00834223">
        <w:rPr>
          <w:rFonts w:ascii="Traditional Arabic" w:hAnsi="Traditional Arabic" w:cs="Traditional Arabic" w:hint="cs"/>
          <w:sz w:val="28"/>
          <w:szCs w:val="28"/>
          <w:rtl/>
        </w:rPr>
        <w:t xml:space="preserve">محكم في العديد من المجلات العلمية المتخصصة في التربية ومنها: </w:t>
      </w:r>
    </w:p>
    <w:p w14:paraId="241B8079" w14:textId="77777777" w:rsidR="00941E96" w:rsidRDefault="00A7318E" w:rsidP="00941E96">
      <w:pPr>
        <w:pStyle w:val="ListParagraph"/>
        <w:numPr>
          <w:ilvl w:val="0"/>
          <w:numId w:val="58"/>
        </w:numPr>
        <w:rPr>
          <w:rFonts w:ascii="Traditional Arabic" w:hAnsi="Traditional Arabic" w:cs="Traditional Arabic"/>
          <w:sz w:val="28"/>
          <w:szCs w:val="28"/>
        </w:rPr>
      </w:pPr>
      <w:r w:rsidRPr="00834223">
        <w:rPr>
          <w:rFonts w:ascii="Traditional Arabic" w:hAnsi="Traditional Arabic" w:cs="Traditional Arabic" w:hint="cs"/>
          <w:sz w:val="28"/>
          <w:szCs w:val="28"/>
          <w:rtl/>
        </w:rPr>
        <w:t xml:space="preserve"> مجلة كلية التربية جامعة بنها والصادرة عن كلية التربية منذ 2013 وحتى تاريخه.</w:t>
      </w:r>
    </w:p>
    <w:p w14:paraId="4E1C743A" w14:textId="77777777" w:rsidR="00941E96" w:rsidRDefault="00E63EF5" w:rsidP="00941E96">
      <w:pPr>
        <w:pStyle w:val="ListParagraph"/>
        <w:numPr>
          <w:ilvl w:val="0"/>
          <w:numId w:val="58"/>
        </w:numPr>
        <w:rPr>
          <w:rFonts w:ascii="Traditional Arabic" w:hAnsi="Traditional Arabic" w:cs="Traditional Arabic"/>
          <w:sz w:val="28"/>
          <w:szCs w:val="28"/>
        </w:rPr>
      </w:pPr>
      <w:r w:rsidRPr="00941E96">
        <w:rPr>
          <w:rFonts w:ascii="Traditional Arabic" w:hAnsi="Traditional Arabic" w:cs="Traditional Arabic" w:hint="cs"/>
          <w:sz w:val="28"/>
          <w:szCs w:val="28"/>
          <w:rtl/>
        </w:rPr>
        <w:t>مجلة التربية العلمية والصادرة عن الجمعية المصرية للتربية العلمية.</w:t>
      </w:r>
    </w:p>
    <w:p w14:paraId="34A3BFD8" w14:textId="77777777" w:rsidR="00FF0BB9" w:rsidRDefault="00E63EF5" w:rsidP="00FF0BB9">
      <w:pPr>
        <w:pStyle w:val="ListParagraph"/>
        <w:numPr>
          <w:ilvl w:val="0"/>
          <w:numId w:val="58"/>
        </w:numPr>
        <w:rPr>
          <w:rFonts w:ascii="Traditional Arabic" w:hAnsi="Traditional Arabic" w:cs="Traditional Arabic"/>
          <w:sz w:val="28"/>
          <w:szCs w:val="28"/>
        </w:rPr>
      </w:pPr>
      <w:r w:rsidRPr="00941E96">
        <w:rPr>
          <w:rFonts w:ascii="Traditional Arabic" w:hAnsi="Traditional Arabic" w:cs="Traditional Arabic" w:hint="cs"/>
          <w:sz w:val="28"/>
          <w:szCs w:val="28"/>
          <w:rtl/>
        </w:rPr>
        <w:t>مجلة المناهج وطرق التدريس والصادرة عن الجمعية المصرية للمناهج وطرق التدريس.</w:t>
      </w:r>
    </w:p>
    <w:p w14:paraId="09039518" w14:textId="77777777" w:rsidR="00FF0BB9" w:rsidRDefault="00FF0BB9" w:rsidP="00FF0BB9">
      <w:pPr>
        <w:pStyle w:val="ListParagraph"/>
        <w:numPr>
          <w:ilvl w:val="0"/>
          <w:numId w:val="58"/>
        </w:numPr>
        <w:rPr>
          <w:rFonts w:ascii="Traditional Arabic" w:hAnsi="Traditional Arabic" w:cs="Traditional Arabic"/>
          <w:sz w:val="28"/>
          <w:szCs w:val="28"/>
        </w:rPr>
      </w:pPr>
      <w:r w:rsidRPr="00FF0BB9">
        <w:rPr>
          <w:rFonts w:ascii="Traditional Arabic" w:hAnsi="Traditional Arabic" w:cs="Traditional Arabic" w:hint="cs"/>
          <w:sz w:val="28"/>
          <w:szCs w:val="28"/>
          <w:rtl/>
        </w:rPr>
        <w:t xml:space="preserve"> </w:t>
      </w:r>
      <w:r w:rsidRPr="00941E96">
        <w:rPr>
          <w:rFonts w:ascii="Traditional Arabic" w:hAnsi="Traditional Arabic" w:cs="Traditional Arabic" w:hint="cs"/>
          <w:sz w:val="28"/>
          <w:szCs w:val="28"/>
          <w:rtl/>
        </w:rPr>
        <w:t xml:space="preserve">مجلة التربية الخاصة والتأهيل الصادرة عن مؤسسة </w:t>
      </w:r>
      <w:r w:rsidRPr="00941E96">
        <w:rPr>
          <w:rFonts w:ascii="Traditional Arabic" w:hAnsi="Traditional Arabic" w:cs="Traditional Arabic"/>
          <w:sz w:val="28"/>
          <w:szCs w:val="28"/>
          <w:rtl/>
        </w:rPr>
        <w:t>مؤسسة التربية الخاصة والتأهيل منذ العام 2013</w:t>
      </w:r>
      <w:r w:rsidRPr="00941E96">
        <w:rPr>
          <w:rFonts w:ascii="Traditional Arabic" w:hAnsi="Traditional Arabic" w:cs="Traditional Arabic" w:hint="cs"/>
          <w:sz w:val="28"/>
          <w:szCs w:val="28"/>
          <w:rtl/>
        </w:rPr>
        <w:t xml:space="preserve"> وحتى تاريخه</w:t>
      </w:r>
      <w:r w:rsidRPr="00941E96">
        <w:rPr>
          <w:rFonts w:ascii="Traditional Arabic" w:hAnsi="Traditional Arabic" w:cs="Traditional Arabic"/>
          <w:sz w:val="28"/>
          <w:szCs w:val="28"/>
          <w:rtl/>
        </w:rPr>
        <w:t xml:space="preserve"> </w:t>
      </w:r>
      <w:r w:rsidRPr="00941E96">
        <w:rPr>
          <w:rFonts w:ascii="Traditional Arabic" w:hAnsi="Traditional Arabic" w:cs="Traditional Arabic" w:hint="cs"/>
          <w:sz w:val="28"/>
          <w:szCs w:val="28"/>
          <w:rtl/>
        </w:rPr>
        <w:t xml:space="preserve">وأيضا </w:t>
      </w:r>
      <w:r w:rsidRPr="00941E96">
        <w:rPr>
          <w:rFonts w:ascii="Traditional Arabic" w:hAnsi="Traditional Arabic" w:cs="Traditional Arabic"/>
          <w:sz w:val="28"/>
          <w:szCs w:val="28"/>
          <w:rtl/>
        </w:rPr>
        <w:t>عضو</w:t>
      </w:r>
      <w:r w:rsidRPr="00941E96">
        <w:rPr>
          <w:rFonts w:ascii="Traditional Arabic" w:hAnsi="Traditional Arabic" w:cs="Traditional Arabic" w:hint="cs"/>
          <w:sz w:val="28"/>
          <w:szCs w:val="28"/>
          <w:rtl/>
        </w:rPr>
        <w:t xml:space="preserve"> في الهيئة الاستشارية للمجلة. </w:t>
      </w:r>
    </w:p>
    <w:p w14:paraId="697B621A" w14:textId="77777777" w:rsidR="00941E96" w:rsidRDefault="00FF0BB9" w:rsidP="00941E96">
      <w:pPr>
        <w:pStyle w:val="ListParagraph"/>
        <w:numPr>
          <w:ilvl w:val="0"/>
          <w:numId w:val="58"/>
        </w:numPr>
        <w:rPr>
          <w:rFonts w:ascii="Traditional Arabic" w:hAnsi="Traditional Arabic" w:cs="Traditional Arabic"/>
          <w:sz w:val="28"/>
          <w:szCs w:val="28"/>
        </w:rPr>
      </w:pPr>
      <w:r>
        <w:rPr>
          <w:rFonts w:ascii="Traditional Arabic" w:hAnsi="Traditional Arabic" w:cs="Traditional Arabic" w:hint="cs"/>
          <w:sz w:val="28"/>
          <w:szCs w:val="28"/>
          <w:rtl/>
        </w:rPr>
        <w:t>مجلة كلية التربية النوعية جامعة القاهرة.</w:t>
      </w:r>
    </w:p>
    <w:p w14:paraId="3D6F7BFA" w14:textId="77777777" w:rsidR="00AA34BC" w:rsidRPr="00AA34BC" w:rsidRDefault="00D17AD6" w:rsidP="00AA34BC">
      <w:pPr>
        <w:pStyle w:val="ListParagraph"/>
        <w:numPr>
          <w:ilvl w:val="0"/>
          <w:numId w:val="58"/>
        </w:numPr>
        <w:rPr>
          <w:rFonts w:ascii="Traditional Arabic" w:hAnsi="Traditional Arabic" w:cs="Traditional Arabic"/>
          <w:sz w:val="28"/>
          <w:szCs w:val="28"/>
        </w:rPr>
      </w:pPr>
      <w:r>
        <w:rPr>
          <w:rFonts w:ascii="Traditional Arabic" w:hAnsi="Traditional Arabic" w:cs="Traditional Arabic" w:hint="cs"/>
          <w:sz w:val="28"/>
          <w:szCs w:val="28"/>
          <w:rtl/>
        </w:rPr>
        <w:t>ال</w:t>
      </w:r>
      <w:r w:rsidR="00834223" w:rsidRPr="00941E96">
        <w:rPr>
          <w:rFonts w:ascii="Traditional Arabic" w:hAnsi="Traditional Arabic" w:cs="Traditional Arabic" w:hint="cs"/>
          <w:sz w:val="28"/>
          <w:szCs w:val="28"/>
          <w:rtl/>
        </w:rPr>
        <w:t>مجلة</w:t>
      </w:r>
      <w:r>
        <w:rPr>
          <w:rFonts w:ascii="Traditional Arabic" w:hAnsi="Traditional Arabic" w:cs="Traditional Arabic" w:hint="cs"/>
          <w:sz w:val="28"/>
          <w:szCs w:val="28"/>
          <w:rtl/>
        </w:rPr>
        <w:t xml:space="preserve"> العربية للعلوم التربوية والنفسية</w:t>
      </w:r>
      <w:r w:rsidR="00834223" w:rsidRPr="00941E96">
        <w:rPr>
          <w:rFonts w:ascii="Traditional Arabic" w:hAnsi="Traditional Arabic" w:cs="Traditional Arabic" w:hint="cs"/>
          <w:sz w:val="28"/>
          <w:szCs w:val="28"/>
          <w:rtl/>
        </w:rPr>
        <w:t xml:space="preserve"> الصادرة عن المؤسسة العربية للتربية والعلوم والآداب.</w:t>
      </w:r>
    </w:p>
    <w:p w14:paraId="78F3FB4F" w14:textId="77777777" w:rsidR="00AA34BC" w:rsidRDefault="00AA34BC" w:rsidP="00814B34">
      <w:pPr>
        <w:pStyle w:val="ListParagraph"/>
        <w:numPr>
          <w:ilvl w:val="0"/>
          <w:numId w:val="1"/>
        </w:numPr>
        <w:rPr>
          <w:rFonts w:ascii="Traditional Arabic" w:hAnsi="Traditional Arabic" w:cs="Traditional Arabic"/>
          <w:sz w:val="28"/>
          <w:szCs w:val="28"/>
        </w:rPr>
      </w:pPr>
      <w:r>
        <w:rPr>
          <w:rFonts w:ascii="Traditional Arabic" w:hAnsi="Traditional Arabic" w:cs="Traditional Arabic" w:hint="cs"/>
          <w:sz w:val="28"/>
          <w:szCs w:val="28"/>
          <w:rtl/>
        </w:rPr>
        <w:t>مدرب معتمد في جامعة بنها وفي الأكاديمية المهنية للمعلمين وفي مديرية التربية والتعليم.</w:t>
      </w:r>
    </w:p>
    <w:p w14:paraId="42FD0F91" w14:textId="77777777" w:rsidR="00941E96" w:rsidRPr="00941E96" w:rsidRDefault="00814B34" w:rsidP="00814B34">
      <w:pPr>
        <w:pStyle w:val="ListParagraph"/>
        <w:numPr>
          <w:ilvl w:val="0"/>
          <w:numId w:val="1"/>
        </w:numPr>
        <w:rPr>
          <w:rFonts w:ascii="Traditional Arabic" w:hAnsi="Traditional Arabic" w:cs="Traditional Arabic"/>
          <w:sz w:val="28"/>
          <w:szCs w:val="28"/>
        </w:rPr>
      </w:pPr>
      <w:r>
        <w:rPr>
          <w:rFonts w:ascii="Traditional Arabic" w:hAnsi="Traditional Arabic" w:cs="Traditional Arabic" w:hint="cs"/>
          <w:sz w:val="28"/>
          <w:szCs w:val="28"/>
          <w:rtl/>
        </w:rPr>
        <w:t>مراجع خارجي / داخلي  لبرامج اعداد المعلم في كليات التربية وكليات الاقتصاد المنزلي   .</w:t>
      </w:r>
    </w:p>
    <w:p w14:paraId="014B0FE9" w14:textId="77777777" w:rsidR="00CD6B75" w:rsidRPr="00D17A93" w:rsidRDefault="00CD6B75" w:rsidP="00941E96">
      <w:pPr>
        <w:pStyle w:val="ListParagraph"/>
        <w:numPr>
          <w:ilvl w:val="0"/>
          <w:numId w:val="1"/>
        </w:numPr>
        <w:rPr>
          <w:rFonts w:ascii="Traditional Arabic" w:hAnsi="Traditional Arabic" w:cs="Traditional Arabic"/>
          <w:sz w:val="28"/>
          <w:szCs w:val="28"/>
        </w:rPr>
      </w:pPr>
      <w:r w:rsidRPr="00834223">
        <w:rPr>
          <w:rFonts w:ascii="Traditional Arabic" w:hAnsi="Traditional Arabic" w:cs="Traditional Arabic"/>
          <w:sz w:val="28"/>
          <w:szCs w:val="28"/>
          <w:rtl/>
        </w:rPr>
        <w:t>أستاذ مساعد</w:t>
      </w:r>
      <w:r>
        <w:rPr>
          <w:rFonts w:ascii="Traditional Arabic" w:hAnsi="Traditional Arabic" w:cs="Traditional Arabic"/>
          <w:sz w:val="28"/>
          <w:szCs w:val="28"/>
          <w:rtl/>
        </w:rPr>
        <w:t xml:space="preserve"> بقسم المناهج وطرق التدريس </w:t>
      </w:r>
      <w:r w:rsidRPr="00D17A93">
        <w:rPr>
          <w:rFonts w:ascii="Traditional Arabic" w:hAnsi="Traditional Arabic" w:cs="Traditional Arabic"/>
          <w:sz w:val="28"/>
          <w:szCs w:val="28"/>
          <w:rtl/>
        </w:rPr>
        <w:t>، كلية التربية -  جامعة بنها عام 2006   0</w:t>
      </w:r>
    </w:p>
    <w:p w14:paraId="37AE1624" w14:textId="77777777" w:rsidR="00CD6B75" w:rsidRPr="00D17A93" w:rsidRDefault="00CD6B75" w:rsidP="00834223">
      <w:pPr>
        <w:pStyle w:val="ListParagraph"/>
        <w:numPr>
          <w:ilvl w:val="0"/>
          <w:numId w:val="1"/>
        </w:numPr>
        <w:tabs>
          <w:tab w:val="clear" w:pos="720"/>
          <w:tab w:val="num" w:pos="466"/>
        </w:tabs>
        <w:ind w:left="466" w:hanging="106"/>
        <w:rPr>
          <w:rFonts w:ascii="Traditional Arabic" w:hAnsi="Traditional Arabic" w:cs="Traditional Arabic"/>
          <w:sz w:val="28"/>
          <w:szCs w:val="28"/>
        </w:rPr>
      </w:pPr>
      <w:r w:rsidRPr="00D17A93">
        <w:rPr>
          <w:rFonts w:ascii="Traditional Arabic" w:hAnsi="Traditional Arabic" w:cs="Traditional Arabic"/>
          <w:sz w:val="28"/>
          <w:szCs w:val="28"/>
          <w:rtl/>
        </w:rPr>
        <w:t xml:space="preserve">الحصول علي شهادة </w:t>
      </w:r>
      <w:r w:rsidRPr="00834223">
        <w:rPr>
          <w:rFonts w:ascii="Traditional Arabic" w:hAnsi="Traditional Arabic" w:cs="Traditional Arabic"/>
          <w:sz w:val="28"/>
          <w:szCs w:val="28"/>
          <w:rtl/>
        </w:rPr>
        <w:t xml:space="preserve">الرخصة الدولية لقيادة الكمبيوتر المعرفة باسم </w:t>
      </w:r>
      <w:r w:rsidRPr="00834223">
        <w:rPr>
          <w:rFonts w:ascii="Traditional Arabic" w:hAnsi="Traditional Arabic" w:cs="Traditional Arabic"/>
          <w:sz w:val="28"/>
          <w:szCs w:val="28"/>
        </w:rPr>
        <w:t>ICDL</w:t>
      </w:r>
      <w:r w:rsidRPr="00834223">
        <w:rPr>
          <w:rFonts w:ascii="Traditional Arabic" w:hAnsi="Traditional Arabic" w:cs="Traditional Arabic" w:hint="cs"/>
          <w:sz w:val="28"/>
          <w:szCs w:val="28"/>
          <w:rtl/>
        </w:rPr>
        <w:t xml:space="preserve"> </w:t>
      </w:r>
      <w:r w:rsidRPr="00834223">
        <w:rPr>
          <w:rFonts w:ascii="Traditional Arabic" w:hAnsi="Traditional Arabic" w:cs="Traditional Arabic"/>
          <w:sz w:val="28"/>
          <w:szCs w:val="28"/>
          <w:rtl/>
        </w:rPr>
        <w:t>في عام 2004</w:t>
      </w:r>
      <w:r>
        <w:rPr>
          <w:rFonts w:ascii="Traditional Arabic" w:hAnsi="Traditional Arabic" w:cs="Traditional Arabic" w:hint="cs"/>
          <w:sz w:val="28"/>
          <w:szCs w:val="28"/>
          <w:rtl/>
        </w:rPr>
        <w:t>.</w:t>
      </w:r>
    </w:p>
    <w:p w14:paraId="2C943B45" w14:textId="77777777" w:rsidR="00CD6B75" w:rsidRPr="00D17A93" w:rsidRDefault="00CD6B75" w:rsidP="00CD6B75">
      <w:pPr>
        <w:numPr>
          <w:ilvl w:val="0"/>
          <w:numId w:val="1"/>
        </w:numPr>
        <w:rPr>
          <w:rFonts w:ascii="Traditional Arabic" w:hAnsi="Traditional Arabic" w:cs="Traditional Arabic"/>
          <w:sz w:val="28"/>
          <w:szCs w:val="28"/>
        </w:rPr>
      </w:pPr>
      <w:r w:rsidRPr="00D17A93">
        <w:rPr>
          <w:rFonts w:ascii="Traditional Arabic" w:hAnsi="Traditional Arabic" w:cs="Traditional Arabic"/>
          <w:sz w:val="28"/>
          <w:szCs w:val="28"/>
          <w:rtl/>
        </w:rPr>
        <w:t xml:space="preserve">دكتوراه الفلسفة في التربية تخصص مناهج وطرق التدريس العلوم –كلية التربية ببنها بعنوان </w:t>
      </w:r>
      <w:r w:rsidRPr="00D17A93">
        <w:rPr>
          <w:rFonts w:ascii="Traditional Arabic" w:hAnsi="Traditional Arabic" w:cs="Traditional Arabic"/>
          <w:b/>
          <w:bCs/>
          <w:sz w:val="28"/>
          <w:szCs w:val="28"/>
          <w:rtl/>
        </w:rPr>
        <w:t xml:space="preserve">"منهج مقترح في العلوم للطلاب المعاقين سمعيا بالمرحلة الثانوية المهنية في ضوء احتياجاتهم الثقافية والمهنية </w:t>
      </w:r>
      <w:r w:rsidRPr="00D17A93">
        <w:rPr>
          <w:rFonts w:ascii="Traditional Arabic" w:hAnsi="Traditional Arabic" w:cs="Traditional Arabic"/>
          <w:sz w:val="28"/>
          <w:szCs w:val="28"/>
          <w:rtl/>
        </w:rPr>
        <w:t>" عام 2000 بتقدير منح الدرجة مع الوصية بالطبع علي نفقة الجامعة وتداولها بين الجامعات والمراكز البحثية 0</w:t>
      </w:r>
    </w:p>
    <w:p w14:paraId="4DB2A35A" w14:textId="77777777" w:rsidR="00CD6B75" w:rsidRPr="00D17A93" w:rsidRDefault="00CD6B75" w:rsidP="00CD6B75">
      <w:pPr>
        <w:numPr>
          <w:ilvl w:val="0"/>
          <w:numId w:val="1"/>
        </w:numPr>
        <w:rPr>
          <w:rFonts w:ascii="Traditional Arabic" w:hAnsi="Traditional Arabic" w:cs="Traditional Arabic"/>
          <w:sz w:val="28"/>
          <w:szCs w:val="28"/>
        </w:rPr>
      </w:pPr>
      <w:r w:rsidRPr="00D17A93">
        <w:rPr>
          <w:rFonts w:ascii="Traditional Arabic" w:hAnsi="Traditional Arabic" w:cs="Traditional Arabic"/>
          <w:sz w:val="28"/>
          <w:szCs w:val="28"/>
          <w:rtl/>
        </w:rPr>
        <w:t xml:space="preserve">الماجستير في التربية </w:t>
      </w:r>
      <w:r w:rsidRPr="00D17A93">
        <w:rPr>
          <w:rFonts w:ascii="Traditional Arabic" w:hAnsi="Traditional Arabic" w:cs="Traditional Arabic"/>
          <w:b/>
          <w:bCs/>
          <w:sz w:val="28"/>
          <w:szCs w:val="28"/>
          <w:rtl/>
        </w:rPr>
        <w:t xml:space="preserve">تخصص مناهج وطرق تدريس العلوم </w:t>
      </w:r>
      <w:r w:rsidRPr="00D17A93">
        <w:rPr>
          <w:rFonts w:ascii="Traditional Arabic" w:hAnsi="Traditional Arabic" w:cs="Traditional Arabic"/>
          <w:sz w:val="28"/>
          <w:szCs w:val="28"/>
          <w:rtl/>
        </w:rPr>
        <w:t>– كلية التربية ببنها بعنوان "</w:t>
      </w:r>
      <w:r w:rsidRPr="00D17A93">
        <w:rPr>
          <w:rFonts w:ascii="Traditional Arabic" w:hAnsi="Traditional Arabic" w:cs="Traditional Arabic"/>
          <w:b/>
          <w:bCs/>
          <w:sz w:val="28"/>
          <w:szCs w:val="28"/>
          <w:rtl/>
        </w:rPr>
        <w:t xml:space="preserve">تنمية بعض عناصر التنور العلمي لدي تلاميذ الإعدادية المهنية </w:t>
      </w:r>
      <w:r w:rsidRPr="00D17A93">
        <w:rPr>
          <w:rFonts w:ascii="Traditional Arabic" w:hAnsi="Traditional Arabic" w:cs="Traditional Arabic"/>
          <w:sz w:val="28"/>
          <w:szCs w:val="28"/>
          <w:rtl/>
        </w:rPr>
        <w:t>" عام 1996 بتقدير "</w:t>
      </w:r>
      <w:r w:rsidRPr="00AC74C1">
        <w:rPr>
          <w:rFonts w:ascii="Traditional Arabic" w:hAnsi="Traditional Arabic" w:cs="Traditional Arabic"/>
          <w:b/>
          <w:bCs/>
          <w:sz w:val="28"/>
          <w:szCs w:val="28"/>
          <w:rtl/>
        </w:rPr>
        <w:t>ممتاز</w:t>
      </w:r>
      <w:r w:rsidRPr="00D17A93">
        <w:rPr>
          <w:rFonts w:ascii="Traditional Arabic" w:hAnsi="Traditional Arabic" w:cs="Traditional Arabic"/>
          <w:sz w:val="28"/>
          <w:szCs w:val="28"/>
          <w:rtl/>
        </w:rPr>
        <w:t>"</w:t>
      </w:r>
    </w:p>
    <w:p w14:paraId="59319301" w14:textId="77777777" w:rsidR="00CD6B75" w:rsidRPr="00D17A93" w:rsidRDefault="00CD6B75" w:rsidP="00CD6B75">
      <w:pPr>
        <w:numPr>
          <w:ilvl w:val="0"/>
          <w:numId w:val="1"/>
        </w:numPr>
        <w:rPr>
          <w:rFonts w:ascii="Traditional Arabic" w:hAnsi="Traditional Arabic" w:cs="Traditional Arabic"/>
          <w:sz w:val="28"/>
          <w:szCs w:val="28"/>
          <w:rtl/>
        </w:rPr>
      </w:pPr>
      <w:r w:rsidRPr="00D17A93">
        <w:rPr>
          <w:rFonts w:ascii="Traditional Arabic" w:hAnsi="Traditional Arabic" w:cs="Traditional Arabic"/>
          <w:sz w:val="28"/>
          <w:szCs w:val="28"/>
          <w:rtl/>
        </w:rPr>
        <w:t>بكالوريوس العلوم والتربية – كلية التربية ببنها – جامعة الزقازيق سنة 1990 بتقدير عام</w:t>
      </w:r>
      <w:r w:rsidRPr="00D17A93">
        <w:rPr>
          <w:rFonts w:ascii="Traditional Arabic" w:hAnsi="Traditional Arabic" w:cs="Traditional Arabic"/>
          <w:b/>
          <w:bCs/>
          <w:sz w:val="28"/>
          <w:szCs w:val="28"/>
          <w:rtl/>
        </w:rPr>
        <w:t xml:space="preserve"> جيد جدا مع مرتبة الشرف</w:t>
      </w:r>
      <w:r w:rsidRPr="00D17A93">
        <w:rPr>
          <w:rFonts w:ascii="Traditional Arabic" w:hAnsi="Traditional Arabic" w:cs="Traditional Arabic"/>
          <w:sz w:val="28"/>
          <w:szCs w:val="28"/>
          <w:rtl/>
        </w:rPr>
        <w:t xml:space="preserve"> 0</w:t>
      </w:r>
    </w:p>
    <w:p w14:paraId="5DE16900" w14:textId="77777777" w:rsidR="008D1C08" w:rsidRDefault="00CB6849" w:rsidP="00B918BB">
      <w:pPr>
        <w:rPr>
          <w:b/>
          <w:bCs/>
          <w:sz w:val="30"/>
          <w:szCs w:val="30"/>
          <w:u w:val="single"/>
          <w:rtl/>
        </w:rPr>
      </w:pPr>
      <w:r>
        <w:rPr>
          <w:noProof/>
          <w:sz w:val="30"/>
          <w:szCs w:val="30"/>
          <w:rtl/>
        </w:rPr>
        <mc:AlternateContent>
          <mc:Choice Requires="wps">
            <w:drawing>
              <wp:anchor distT="0" distB="0" distL="114300" distR="114300" simplePos="0" relativeHeight="251661312" behindDoc="0" locked="0" layoutInCell="1" allowOverlap="1" wp14:anchorId="398DBBA2" wp14:editId="0D63F58B">
                <wp:simplePos x="0" y="0"/>
                <wp:positionH relativeFrom="column">
                  <wp:posOffset>1140460</wp:posOffset>
                </wp:positionH>
                <wp:positionV relativeFrom="paragraph">
                  <wp:posOffset>20955</wp:posOffset>
                </wp:positionV>
                <wp:extent cx="2962275" cy="702310"/>
                <wp:effectExtent l="57150" t="38100" r="85725" b="97790"/>
                <wp:wrapNone/>
                <wp:docPr id="7" name="Down Arrow Callout 7"/>
                <wp:cNvGraphicFramePr/>
                <a:graphic xmlns:a="http://schemas.openxmlformats.org/drawingml/2006/main">
                  <a:graphicData uri="http://schemas.microsoft.com/office/word/2010/wordprocessingShape">
                    <wps:wsp>
                      <wps:cNvSpPr/>
                      <wps:spPr>
                        <a:xfrm>
                          <a:off x="0" y="0"/>
                          <a:ext cx="2962275" cy="702310"/>
                        </a:xfrm>
                        <a:prstGeom prst="downArrowCallout">
                          <a:avLst>
                            <a:gd name="adj1" fmla="val 54770"/>
                            <a:gd name="adj2" fmla="val 26086"/>
                            <a:gd name="adj3" fmla="val 31204"/>
                            <a:gd name="adj4" fmla="val 53228"/>
                          </a:avLst>
                        </a:prstGeom>
                      </wps:spPr>
                      <wps:style>
                        <a:lnRef idx="1">
                          <a:schemeClr val="accent2"/>
                        </a:lnRef>
                        <a:fillRef idx="2">
                          <a:schemeClr val="accent2"/>
                        </a:fillRef>
                        <a:effectRef idx="1">
                          <a:schemeClr val="accent2"/>
                        </a:effectRef>
                        <a:fontRef idx="minor">
                          <a:schemeClr val="dk1"/>
                        </a:fontRef>
                      </wps:style>
                      <wps:txbx>
                        <w:txbxContent>
                          <w:p w14:paraId="0772F305" w14:textId="77777777" w:rsidR="00912987" w:rsidRDefault="00912987" w:rsidP="00CB6849">
                            <w:pPr>
                              <w:jc w:val="center"/>
                            </w:pPr>
                            <w:r>
                              <w:rPr>
                                <w:rFonts w:hint="cs"/>
                                <w:b/>
                                <w:bCs/>
                                <w:sz w:val="30"/>
                                <w:szCs w:val="30"/>
                                <w:u w:val="single"/>
                                <w:rtl/>
                              </w:rPr>
                              <w:t xml:space="preserve">ثالثا : الوظائف الإدارية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DBBA2" id="Down Arrow Callout 7" o:spid="_x0000_s1028" type="#_x0000_t80" style="position:absolute;left:0;text-align:left;margin-left:89.8pt;margin-top:1.65pt;width:233.25pt;height:5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" adj="11497,9464,14860,9398" fillcolor="#dfa7a6 [1621]" strokecolor="#bc4542 [3045]">
                <v:fill color2="#f5e4e4 [501]" rotate="t" angle="180" colors="0 #ffa2a1;22938f #ffbebd;1 #ffe5e5" focus="100%" type="gradient"/>
                <v:shadow on="t" color="black" opacity="24903f" origin=",.5" offset="0,.55556mm"/>
                <v:textbox>
                  <w:txbxContent>
                    <w:p w14:paraId="0772F305" w14:textId="77777777" w:rsidR="00912987" w:rsidRDefault="00912987" w:rsidP="00CB6849">
                      <w:pPr>
                        <w:jc w:val="center"/>
                      </w:pPr>
                      <w:r>
                        <w:rPr>
                          <w:rFonts w:hint="cs"/>
                          <w:b/>
                          <w:bCs/>
                          <w:sz w:val="30"/>
                          <w:szCs w:val="30"/>
                          <w:u w:val="single"/>
                          <w:rtl/>
                        </w:rPr>
                        <w:t xml:space="preserve">ثالثا : الوظائف الإدارية </w:t>
                      </w:r>
                    </w:p>
                  </w:txbxContent>
                </v:textbox>
              </v:shape>
            </w:pict>
          </mc:Fallback>
        </mc:AlternateContent>
      </w:r>
    </w:p>
    <w:p w14:paraId="2B860476" w14:textId="77777777" w:rsidR="00CB6849" w:rsidRDefault="00CB6849" w:rsidP="00B918BB">
      <w:pPr>
        <w:rPr>
          <w:b/>
          <w:bCs/>
          <w:sz w:val="30"/>
          <w:szCs w:val="30"/>
          <w:u w:val="single"/>
          <w:rtl/>
        </w:rPr>
      </w:pPr>
    </w:p>
    <w:p w14:paraId="4F65E614" w14:textId="77777777" w:rsidR="00CD6B75" w:rsidRDefault="00CD6B75" w:rsidP="00CD6B75">
      <w:pPr>
        <w:ind w:left="360"/>
        <w:rPr>
          <w:rFonts w:ascii="Traditional Arabic" w:hAnsi="Traditional Arabic" w:cs="Traditional Arabic"/>
          <w:sz w:val="30"/>
          <w:szCs w:val="30"/>
        </w:rPr>
      </w:pPr>
    </w:p>
    <w:p w14:paraId="1338647C" w14:textId="77777777" w:rsidR="00367814" w:rsidRDefault="00367814" w:rsidP="0028280C">
      <w:pPr>
        <w:numPr>
          <w:ilvl w:val="0"/>
          <w:numId w:val="3"/>
        </w:numPr>
        <w:ind w:left="509" w:hanging="425"/>
        <w:rPr>
          <w:rFonts w:ascii="Traditional Arabic" w:hAnsi="Traditional Arabic" w:cs="Traditional Arabic"/>
          <w:sz w:val="30"/>
          <w:szCs w:val="30"/>
        </w:rPr>
      </w:pPr>
      <w:r>
        <w:rPr>
          <w:rFonts w:ascii="Traditional Arabic" w:hAnsi="Traditional Arabic" w:cs="Traditional Arabic" w:hint="cs"/>
          <w:sz w:val="30"/>
          <w:szCs w:val="30"/>
          <w:rtl/>
        </w:rPr>
        <w:t>مدير التخطيط الاستراتيجي في جامعة بنها</w:t>
      </w:r>
      <w:r w:rsidR="005B45EC">
        <w:rPr>
          <w:rFonts w:ascii="Traditional Arabic" w:hAnsi="Traditional Arabic" w:cs="Traditional Arabic" w:hint="cs"/>
          <w:sz w:val="30"/>
          <w:szCs w:val="30"/>
          <w:rtl/>
        </w:rPr>
        <w:t xml:space="preserve"> منذ عام 2018 وحتى تاريخه</w:t>
      </w:r>
      <w:r>
        <w:rPr>
          <w:rFonts w:ascii="Traditional Arabic" w:hAnsi="Traditional Arabic" w:cs="Traditional Arabic" w:hint="cs"/>
          <w:sz w:val="30"/>
          <w:szCs w:val="30"/>
          <w:rtl/>
        </w:rPr>
        <w:t xml:space="preserve">. </w:t>
      </w:r>
    </w:p>
    <w:p w14:paraId="7573AD01" w14:textId="77777777" w:rsidR="00367814" w:rsidRDefault="00367814" w:rsidP="005B45EC">
      <w:pPr>
        <w:numPr>
          <w:ilvl w:val="0"/>
          <w:numId w:val="3"/>
        </w:numPr>
        <w:ind w:left="509" w:hanging="425"/>
        <w:rPr>
          <w:rFonts w:ascii="Traditional Arabic" w:hAnsi="Traditional Arabic" w:cs="Traditional Arabic"/>
          <w:sz w:val="30"/>
          <w:szCs w:val="30"/>
        </w:rPr>
      </w:pPr>
      <w:r>
        <w:rPr>
          <w:rFonts w:ascii="Traditional Arabic" w:hAnsi="Traditional Arabic" w:cs="Traditional Arabic" w:hint="cs"/>
          <w:sz w:val="30"/>
          <w:szCs w:val="30"/>
          <w:rtl/>
        </w:rPr>
        <w:t>منسق</w:t>
      </w:r>
      <w:r w:rsidR="00BD0A06">
        <w:rPr>
          <w:rFonts w:ascii="Traditional Arabic" w:hAnsi="Traditional Arabic" w:cs="Traditional Arabic" w:hint="cs"/>
          <w:sz w:val="30"/>
          <w:szCs w:val="30"/>
          <w:rtl/>
        </w:rPr>
        <w:t xml:space="preserve"> عام</w:t>
      </w:r>
      <w:r>
        <w:rPr>
          <w:rFonts w:ascii="Traditional Arabic" w:hAnsi="Traditional Arabic" w:cs="Traditional Arabic" w:hint="cs"/>
          <w:sz w:val="30"/>
          <w:szCs w:val="30"/>
          <w:rtl/>
        </w:rPr>
        <w:t xml:space="preserve"> البرامج المميزة في كلية التربية جامعة بنها وعددها </w:t>
      </w:r>
      <w:r w:rsidR="005B45EC">
        <w:rPr>
          <w:rFonts w:ascii="Traditional Arabic" w:hAnsi="Traditional Arabic" w:cs="Traditional Arabic" w:hint="cs"/>
          <w:sz w:val="30"/>
          <w:szCs w:val="30"/>
          <w:rtl/>
        </w:rPr>
        <w:t>ست</w:t>
      </w:r>
      <w:r>
        <w:rPr>
          <w:rFonts w:ascii="Traditional Arabic" w:hAnsi="Traditional Arabic" w:cs="Traditional Arabic" w:hint="cs"/>
          <w:sz w:val="30"/>
          <w:szCs w:val="30"/>
          <w:rtl/>
        </w:rPr>
        <w:t xml:space="preserve"> برامج.</w:t>
      </w:r>
    </w:p>
    <w:p w14:paraId="71C0F5E6" w14:textId="77777777" w:rsidR="009C07CE" w:rsidRDefault="009C07CE" w:rsidP="005B45EC">
      <w:pPr>
        <w:numPr>
          <w:ilvl w:val="0"/>
          <w:numId w:val="3"/>
        </w:numPr>
        <w:ind w:left="509" w:hanging="425"/>
        <w:rPr>
          <w:rFonts w:ascii="Traditional Arabic" w:hAnsi="Traditional Arabic" w:cs="Traditional Arabic"/>
          <w:sz w:val="30"/>
          <w:szCs w:val="30"/>
        </w:rPr>
      </w:pPr>
      <w:r>
        <w:rPr>
          <w:rFonts w:ascii="Traditional Arabic" w:hAnsi="Traditional Arabic" w:cs="Traditional Arabic" w:hint="cs"/>
          <w:sz w:val="30"/>
          <w:szCs w:val="30"/>
          <w:rtl/>
        </w:rPr>
        <w:t xml:space="preserve">المدير التنفيذي لوحدة التخطيط الاستراتيجي ، كلية التربية / جامعة بنها مايو 2017 وحتى </w:t>
      </w:r>
      <w:r w:rsidR="005B45EC">
        <w:rPr>
          <w:rFonts w:ascii="Traditional Arabic" w:hAnsi="Traditional Arabic" w:cs="Traditional Arabic" w:hint="cs"/>
          <w:sz w:val="30"/>
          <w:szCs w:val="30"/>
          <w:rtl/>
        </w:rPr>
        <w:t>ابريل 2018</w:t>
      </w:r>
      <w:r>
        <w:rPr>
          <w:rFonts w:ascii="Traditional Arabic" w:hAnsi="Traditional Arabic" w:cs="Traditional Arabic" w:hint="cs"/>
          <w:sz w:val="30"/>
          <w:szCs w:val="30"/>
          <w:rtl/>
        </w:rPr>
        <w:t>.</w:t>
      </w:r>
    </w:p>
    <w:p w14:paraId="12A6602F" w14:textId="77777777" w:rsidR="009C07CE" w:rsidRPr="009C07CE" w:rsidRDefault="009C07CE" w:rsidP="0028280C">
      <w:pPr>
        <w:numPr>
          <w:ilvl w:val="0"/>
          <w:numId w:val="3"/>
        </w:numPr>
        <w:ind w:left="509" w:hanging="425"/>
        <w:rPr>
          <w:rFonts w:ascii="Traditional Arabic" w:hAnsi="Traditional Arabic" w:cs="Traditional Arabic"/>
          <w:sz w:val="30"/>
          <w:szCs w:val="30"/>
        </w:rPr>
      </w:pPr>
      <w:r w:rsidRPr="009C07CE">
        <w:rPr>
          <w:rFonts w:ascii="Traditional Arabic" w:hAnsi="Traditional Arabic" w:cs="Traditional Arabic" w:hint="cs"/>
          <w:sz w:val="30"/>
          <w:szCs w:val="30"/>
          <w:rtl/>
        </w:rPr>
        <w:lastRenderedPageBreak/>
        <w:t>رئيس لجنة التدريب بالوحدة المركزية للتخطيط الاستراتيجي لجامعة بنها ، مايو 2017</w:t>
      </w:r>
      <w:r w:rsidR="005B45EC">
        <w:rPr>
          <w:rFonts w:ascii="Traditional Arabic" w:hAnsi="Traditional Arabic" w:cs="Traditional Arabic" w:hint="cs"/>
          <w:sz w:val="30"/>
          <w:szCs w:val="30"/>
          <w:rtl/>
        </w:rPr>
        <w:t xml:space="preserve"> وحتى ديسمبر 2018</w:t>
      </w:r>
      <w:r w:rsidRPr="009C07CE">
        <w:rPr>
          <w:rFonts w:ascii="Traditional Arabic" w:hAnsi="Traditional Arabic" w:cs="Traditional Arabic" w:hint="cs"/>
          <w:sz w:val="30"/>
          <w:szCs w:val="30"/>
          <w:rtl/>
        </w:rPr>
        <w:t xml:space="preserve">. </w:t>
      </w:r>
    </w:p>
    <w:p w14:paraId="13C4A6A5" w14:textId="77777777" w:rsidR="004341FA" w:rsidRDefault="008E67E8" w:rsidP="005B45EC">
      <w:pPr>
        <w:numPr>
          <w:ilvl w:val="0"/>
          <w:numId w:val="3"/>
        </w:numPr>
        <w:tabs>
          <w:tab w:val="clear" w:pos="360"/>
          <w:tab w:val="num" w:pos="368"/>
        </w:tabs>
        <w:ind w:left="509" w:hanging="425"/>
        <w:rPr>
          <w:rFonts w:ascii="Traditional Arabic" w:hAnsi="Traditional Arabic" w:cs="Traditional Arabic"/>
          <w:sz w:val="30"/>
          <w:szCs w:val="30"/>
        </w:rPr>
      </w:pPr>
      <w:r>
        <w:rPr>
          <w:rFonts w:ascii="Traditional Arabic" w:hAnsi="Traditional Arabic" w:cs="Traditional Arabic" w:hint="cs"/>
          <w:sz w:val="30"/>
          <w:szCs w:val="30"/>
          <w:rtl/>
        </w:rPr>
        <w:t>نائب المدير التنفيذي لوحدة ضمان الجودة</w:t>
      </w:r>
      <w:r w:rsidR="004341FA">
        <w:rPr>
          <w:rFonts w:ascii="Traditional Arabic" w:hAnsi="Traditional Arabic" w:cs="Traditional Arabic" w:hint="cs"/>
          <w:sz w:val="30"/>
          <w:szCs w:val="30"/>
          <w:rtl/>
        </w:rPr>
        <w:t xml:space="preserve"> بكلية التربية</w:t>
      </w:r>
      <w:r w:rsidR="00890CF7">
        <w:rPr>
          <w:rFonts w:ascii="Traditional Arabic" w:hAnsi="Traditional Arabic" w:cs="Traditional Arabic" w:hint="cs"/>
          <w:sz w:val="30"/>
          <w:szCs w:val="30"/>
          <w:rtl/>
        </w:rPr>
        <w:t xml:space="preserve"> منذ عام 2013 وحتى </w:t>
      </w:r>
      <w:r w:rsidR="005B45EC">
        <w:rPr>
          <w:rFonts w:ascii="Traditional Arabic" w:hAnsi="Traditional Arabic" w:cs="Traditional Arabic" w:hint="cs"/>
          <w:sz w:val="30"/>
          <w:szCs w:val="30"/>
          <w:rtl/>
        </w:rPr>
        <w:t>يوليو 2019</w:t>
      </w:r>
      <w:r w:rsidR="004341FA">
        <w:rPr>
          <w:rFonts w:ascii="Traditional Arabic" w:hAnsi="Traditional Arabic" w:cs="Traditional Arabic" w:hint="cs"/>
          <w:sz w:val="30"/>
          <w:szCs w:val="30"/>
          <w:rtl/>
        </w:rPr>
        <w:t>.</w:t>
      </w:r>
    </w:p>
    <w:p w14:paraId="7A39CAED" w14:textId="77777777" w:rsidR="0028280C" w:rsidRPr="0028280C" w:rsidRDefault="0028280C" w:rsidP="0028280C">
      <w:pPr>
        <w:numPr>
          <w:ilvl w:val="0"/>
          <w:numId w:val="3"/>
        </w:numPr>
        <w:ind w:left="509" w:hanging="425"/>
        <w:rPr>
          <w:rFonts w:ascii="Traditional Arabic" w:hAnsi="Traditional Arabic" w:cs="Traditional Arabic"/>
          <w:sz w:val="30"/>
          <w:szCs w:val="30"/>
        </w:rPr>
      </w:pPr>
      <w:r w:rsidRPr="0028280C">
        <w:rPr>
          <w:rFonts w:ascii="Traditional Arabic" w:hAnsi="Traditional Arabic" w:cs="Traditional Arabic" w:hint="cs"/>
          <w:sz w:val="30"/>
          <w:szCs w:val="30"/>
          <w:rtl/>
        </w:rPr>
        <w:t>عضو فريق إعداد الخطة الاستراتيجية 2017/2022 لجامعة بنها.</w:t>
      </w:r>
    </w:p>
    <w:p w14:paraId="162ACEC6" w14:textId="77777777" w:rsidR="0028280C" w:rsidRPr="0028280C" w:rsidRDefault="0028280C" w:rsidP="0028280C">
      <w:pPr>
        <w:numPr>
          <w:ilvl w:val="0"/>
          <w:numId w:val="3"/>
        </w:numPr>
        <w:ind w:left="509" w:hanging="425"/>
        <w:rPr>
          <w:rFonts w:ascii="Traditional Arabic" w:hAnsi="Traditional Arabic" w:cs="Traditional Arabic"/>
          <w:sz w:val="30"/>
          <w:szCs w:val="30"/>
        </w:rPr>
      </w:pPr>
      <w:r w:rsidRPr="0028280C">
        <w:rPr>
          <w:rFonts w:ascii="Traditional Arabic" w:hAnsi="Traditional Arabic" w:cs="Traditional Arabic" w:hint="cs"/>
          <w:sz w:val="30"/>
          <w:szCs w:val="30"/>
          <w:rtl/>
        </w:rPr>
        <w:t>عضو فريق إعداد الخطة الاستراتيجية 2017/2022 لكلية التربية/ جامعة بنها.</w:t>
      </w:r>
    </w:p>
    <w:p w14:paraId="034B5255" w14:textId="77777777" w:rsidR="0028280C" w:rsidRPr="0028280C" w:rsidRDefault="0028280C" w:rsidP="0028280C">
      <w:pPr>
        <w:numPr>
          <w:ilvl w:val="0"/>
          <w:numId w:val="3"/>
        </w:numPr>
        <w:ind w:left="509" w:hanging="425"/>
        <w:rPr>
          <w:rFonts w:ascii="Traditional Arabic" w:hAnsi="Traditional Arabic" w:cs="Traditional Arabic"/>
          <w:sz w:val="30"/>
          <w:szCs w:val="30"/>
        </w:rPr>
      </w:pPr>
      <w:r w:rsidRPr="0028280C">
        <w:rPr>
          <w:rFonts w:ascii="Traditional Arabic" w:hAnsi="Traditional Arabic" w:cs="Traditional Arabic" w:hint="cs"/>
          <w:sz w:val="30"/>
          <w:szCs w:val="30"/>
          <w:rtl/>
        </w:rPr>
        <w:t>عضو مراجع للخطط الاستراتيجية لجامعة بنها وكلياتها 2017- 2022.</w:t>
      </w:r>
    </w:p>
    <w:p w14:paraId="7BA23688" w14:textId="77777777" w:rsidR="0028280C" w:rsidRPr="0028280C" w:rsidRDefault="0028280C" w:rsidP="0028280C">
      <w:pPr>
        <w:numPr>
          <w:ilvl w:val="0"/>
          <w:numId w:val="3"/>
        </w:numPr>
        <w:ind w:left="509" w:hanging="425"/>
        <w:rPr>
          <w:rFonts w:ascii="Traditional Arabic" w:hAnsi="Traditional Arabic" w:cs="Traditional Arabic"/>
          <w:sz w:val="30"/>
          <w:szCs w:val="30"/>
        </w:rPr>
      </w:pPr>
      <w:r w:rsidRPr="0028280C">
        <w:rPr>
          <w:rFonts w:ascii="Traditional Arabic" w:hAnsi="Traditional Arabic" w:cs="Traditional Arabic" w:hint="cs"/>
          <w:sz w:val="30"/>
          <w:szCs w:val="30"/>
          <w:rtl/>
        </w:rPr>
        <w:t>عضو الوحدة المركزية للتخطيط الاستراتيجي بجامعة بنها، 2016/ 2018.</w:t>
      </w:r>
    </w:p>
    <w:p w14:paraId="1912ED55" w14:textId="77777777" w:rsidR="0028280C" w:rsidRPr="0028280C" w:rsidRDefault="0028280C" w:rsidP="0028280C">
      <w:pPr>
        <w:numPr>
          <w:ilvl w:val="0"/>
          <w:numId w:val="3"/>
        </w:numPr>
        <w:ind w:left="509" w:hanging="425"/>
        <w:rPr>
          <w:rFonts w:ascii="Traditional Arabic" w:hAnsi="Traditional Arabic" w:cs="Traditional Arabic"/>
          <w:sz w:val="30"/>
          <w:szCs w:val="30"/>
        </w:rPr>
      </w:pPr>
      <w:r w:rsidRPr="0028280C">
        <w:rPr>
          <w:rFonts w:ascii="Traditional Arabic" w:hAnsi="Traditional Arabic" w:cs="Traditional Arabic" w:hint="cs"/>
          <w:sz w:val="30"/>
          <w:szCs w:val="30"/>
          <w:rtl/>
        </w:rPr>
        <w:t>نائب رئيس فريق متابعة تنفيذ الخطة الاستراتيجية لكلية التربية الرياضية ببنها 2017/ 2022.</w:t>
      </w:r>
    </w:p>
    <w:p w14:paraId="06278BE8" w14:textId="77777777" w:rsidR="0028280C" w:rsidRPr="0028280C" w:rsidRDefault="0028280C" w:rsidP="0028280C">
      <w:pPr>
        <w:numPr>
          <w:ilvl w:val="0"/>
          <w:numId w:val="3"/>
        </w:numPr>
        <w:ind w:left="509" w:hanging="425"/>
        <w:rPr>
          <w:rFonts w:ascii="Traditional Arabic" w:hAnsi="Traditional Arabic" w:cs="Traditional Arabic"/>
          <w:sz w:val="30"/>
          <w:szCs w:val="30"/>
        </w:rPr>
      </w:pPr>
      <w:r w:rsidRPr="0028280C">
        <w:rPr>
          <w:rFonts w:ascii="Traditional Arabic" w:hAnsi="Traditional Arabic" w:cs="Traditional Arabic" w:hint="cs"/>
          <w:sz w:val="30"/>
          <w:szCs w:val="30"/>
          <w:rtl/>
        </w:rPr>
        <w:t>نائب رئيس فريق متابعة تنفيذ الخطة الاستراتيجية لكلية الحقوق 2017/ 2022.</w:t>
      </w:r>
    </w:p>
    <w:p w14:paraId="362EF556" w14:textId="77777777" w:rsidR="0028280C" w:rsidRPr="0028280C" w:rsidRDefault="0028280C" w:rsidP="0028280C">
      <w:pPr>
        <w:numPr>
          <w:ilvl w:val="0"/>
          <w:numId w:val="3"/>
        </w:numPr>
        <w:ind w:left="509" w:hanging="425"/>
        <w:rPr>
          <w:rFonts w:ascii="Traditional Arabic" w:hAnsi="Traditional Arabic" w:cs="Traditional Arabic"/>
          <w:sz w:val="30"/>
          <w:szCs w:val="30"/>
        </w:rPr>
      </w:pPr>
      <w:r w:rsidRPr="0028280C">
        <w:rPr>
          <w:rFonts w:ascii="Traditional Arabic" w:hAnsi="Traditional Arabic" w:cs="Traditional Arabic" w:hint="cs"/>
          <w:sz w:val="30"/>
          <w:szCs w:val="30"/>
          <w:rtl/>
        </w:rPr>
        <w:t>عضو فريق متابعة تنفيذ الخطة الاستراتيجية لهندسة شبرا 2017 -2022.</w:t>
      </w:r>
    </w:p>
    <w:p w14:paraId="4286A49B" w14:textId="77777777" w:rsidR="004341FA" w:rsidRPr="00CD6B75" w:rsidRDefault="004F26EA" w:rsidP="008B00E5">
      <w:pPr>
        <w:numPr>
          <w:ilvl w:val="0"/>
          <w:numId w:val="3"/>
        </w:numPr>
        <w:tabs>
          <w:tab w:val="clear" w:pos="360"/>
          <w:tab w:val="num" w:pos="368"/>
        </w:tabs>
        <w:ind w:left="509" w:hanging="425"/>
        <w:rPr>
          <w:rFonts w:ascii="Traditional Arabic" w:hAnsi="Traditional Arabic" w:cs="Traditional Arabic"/>
          <w:sz w:val="30"/>
          <w:szCs w:val="30"/>
        </w:rPr>
      </w:pPr>
      <w:r>
        <w:rPr>
          <w:rFonts w:ascii="Traditional Arabic" w:hAnsi="Traditional Arabic" w:cs="Traditional Arabic" w:hint="cs"/>
          <w:sz w:val="30"/>
          <w:szCs w:val="30"/>
          <w:rtl/>
        </w:rPr>
        <w:t xml:space="preserve"> </w:t>
      </w:r>
      <w:r w:rsidR="008E67E8">
        <w:rPr>
          <w:rFonts w:ascii="Traditional Arabic" w:hAnsi="Traditional Arabic" w:cs="Traditional Arabic" w:hint="cs"/>
          <w:sz w:val="30"/>
          <w:szCs w:val="30"/>
          <w:rtl/>
        </w:rPr>
        <w:t xml:space="preserve">نائب مدير مشروع دعم وتطوير الفاعلية التعليمية </w:t>
      </w:r>
      <w:r w:rsidR="002506EC">
        <w:rPr>
          <w:rFonts w:ascii="Traditional Arabic" w:hAnsi="Traditional Arabic" w:cs="Traditional Arabic" w:hint="cs"/>
          <w:sz w:val="30"/>
          <w:szCs w:val="30"/>
          <w:rtl/>
        </w:rPr>
        <w:t xml:space="preserve"> ونائب مشروع تطوير نظم القياس والتقويم </w:t>
      </w:r>
      <w:r w:rsidR="008E67E8">
        <w:rPr>
          <w:rFonts w:ascii="Traditional Arabic" w:hAnsi="Traditional Arabic" w:cs="Traditional Arabic" w:hint="cs"/>
          <w:sz w:val="30"/>
          <w:szCs w:val="30"/>
          <w:rtl/>
        </w:rPr>
        <w:t>بكلية التربية جامعة بنها</w:t>
      </w:r>
      <w:r w:rsidR="004341FA">
        <w:rPr>
          <w:rFonts w:ascii="Traditional Arabic" w:hAnsi="Traditional Arabic" w:cs="Traditional Arabic" w:hint="cs"/>
          <w:sz w:val="30"/>
          <w:szCs w:val="30"/>
          <w:rtl/>
        </w:rPr>
        <w:t xml:space="preserve"> </w:t>
      </w:r>
      <w:r w:rsidR="004341FA" w:rsidRPr="00D17A93">
        <w:rPr>
          <w:rFonts w:ascii="Traditional Arabic" w:hAnsi="Traditional Arabic" w:cs="Traditional Arabic"/>
          <w:sz w:val="30"/>
          <w:szCs w:val="30"/>
          <w:rtl/>
        </w:rPr>
        <w:t>من وحدة إدارة مشروعات تطوير التعليم العالي، برنامج التطوير المستمر والتأهيل للإعتماد، والذي فازت به كلية التربية، جامعة بنها ، والممول من قبل وزارة التعليم العالي، جمهورية مصر العربية.</w:t>
      </w:r>
      <w:r w:rsidR="004341FA" w:rsidRPr="00CD6B75">
        <w:rPr>
          <w:rFonts w:ascii="Traditional Arabic" w:hAnsi="Traditional Arabic" w:cs="Traditional Arabic" w:hint="cs"/>
          <w:sz w:val="30"/>
          <w:szCs w:val="30"/>
          <w:rtl/>
        </w:rPr>
        <w:t xml:space="preserve"> </w:t>
      </w:r>
    </w:p>
    <w:p w14:paraId="4265A946" w14:textId="77777777" w:rsidR="008E67E8" w:rsidRDefault="008E67E8" w:rsidP="0028280C">
      <w:pPr>
        <w:numPr>
          <w:ilvl w:val="0"/>
          <w:numId w:val="3"/>
        </w:numPr>
        <w:ind w:left="509" w:hanging="425"/>
        <w:rPr>
          <w:rFonts w:ascii="Traditional Arabic" w:hAnsi="Traditional Arabic" w:cs="Traditional Arabic"/>
          <w:sz w:val="30"/>
          <w:szCs w:val="30"/>
        </w:rPr>
      </w:pPr>
      <w:r>
        <w:rPr>
          <w:rFonts w:ascii="Traditional Arabic" w:hAnsi="Traditional Arabic" w:cs="Traditional Arabic" w:hint="cs"/>
          <w:sz w:val="30"/>
          <w:szCs w:val="30"/>
          <w:rtl/>
        </w:rPr>
        <w:t>رئيس فريق المشاركة المجتمعية بالكلية.</w:t>
      </w:r>
    </w:p>
    <w:p w14:paraId="511BA989" w14:textId="77777777" w:rsidR="00CD6B75" w:rsidRPr="00D17A93" w:rsidRDefault="00CD6B75" w:rsidP="0028280C">
      <w:pPr>
        <w:numPr>
          <w:ilvl w:val="0"/>
          <w:numId w:val="3"/>
        </w:numPr>
        <w:ind w:left="509" w:hanging="425"/>
        <w:rPr>
          <w:rFonts w:ascii="Traditional Arabic" w:hAnsi="Traditional Arabic" w:cs="Traditional Arabic"/>
          <w:sz w:val="30"/>
          <w:szCs w:val="30"/>
          <w:rtl/>
        </w:rPr>
      </w:pPr>
      <w:r w:rsidRPr="00D17A93">
        <w:rPr>
          <w:rFonts w:ascii="Traditional Arabic" w:hAnsi="Traditional Arabic" w:cs="Traditional Arabic"/>
          <w:sz w:val="30"/>
          <w:szCs w:val="30"/>
          <w:rtl/>
        </w:rPr>
        <w:t xml:space="preserve">قائم بأعمال رئيس قسم الدراسات التربوية بكلية العلوم التطبيقية بالرستاق في الفترة من </w:t>
      </w:r>
      <w:r>
        <w:rPr>
          <w:rFonts w:ascii="Traditional Arabic" w:hAnsi="Traditional Arabic" w:cs="Traditional Arabic" w:hint="cs"/>
          <w:sz w:val="30"/>
          <w:szCs w:val="30"/>
          <w:rtl/>
        </w:rPr>
        <w:t>29/ 11/ 2011 إلى 15/ 4/ 2012</w:t>
      </w:r>
    </w:p>
    <w:p w14:paraId="2D43D512" w14:textId="77777777" w:rsidR="00CD6B75" w:rsidRPr="00D17A93" w:rsidRDefault="00CD6B75" w:rsidP="0028280C">
      <w:pPr>
        <w:numPr>
          <w:ilvl w:val="0"/>
          <w:numId w:val="3"/>
        </w:numPr>
        <w:ind w:left="509" w:hanging="425"/>
        <w:rPr>
          <w:rFonts w:ascii="Traditional Arabic" w:hAnsi="Traditional Arabic" w:cs="Traditional Arabic"/>
          <w:sz w:val="30"/>
          <w:szCs w:val="30"/>
        </w:rPr>
      </w:pPr>
      <w:r w:rsidRPr="00D17A93">
        <w:rPr>
          <w:rFonts w:ascii="Traditional Arabic" w:hAnsi="Traditional Arabic" w:cs="Traditional Arabic"/>
          <w:sz w:val="30"/>
          <w:szCs w:val="30"/>
          <w:rtl/>
        </w:rPr>
        <w:t xml:space="preserve">أستاذ مشارك بكلية العلوم التطبيقية  بالرستاق – سلطنة عمان 0، من سبتمبر 2005 وحتى يوليو 2012.  </w:t>
      </w:r>
    </w:p>
    <w:p w14:paraId="1E51E763" w14:textId="77777777" w:rsidR="00CD6B75" w:rsidRPr="00D17A93" w:rsidRDefault="00CD6B75" w:rsidP="0028280C">
      <w:pPr>
        <w:numPr>
          <w:ilvl w:val="0"/>
          <w:numId w:val="3"/>
        </w:numPr>
        <w:ind w:left="509" w:hanging="425"/>
        <w:rPr>
          <w:rFonts w:ascii="Traditional Arabic" w:hAnsi="Traditional Arabic" w:cs="Traditional Arabic"/>
          <w:sz w:val="30"/>
          <w:szCs w:val="30"/>
        </w:rPr>
      </w:pPr>
      <w:r w:rsidRPr="00D17A93">
        <w:rPr>
          <w:rFonts w:ascii="Traditional Arabic" w:hAnsi="Traditional Arabic" w:cs="Traditional Arabic"/>
          <w:sz w:val="30"/>
          <w:szCs w:val="30"/>
          <w:rtl/>
        </w:rPr>
        <w:t xml:space="preserve">أستاذ مساعد بقسم المناهج وطرق التدريس تخصص مناهج وطرق تدريس العلوم كلية التربية – جامعة بنها  منذ العام 2006 </w:t>
      </w:r>
    </w:p>
    <w:p w14:paraId="47267E42" w14:textId="77777777" w:rsidR="00CD6B75" w:rsidRPr="00D17A93" w:rsidRDefault="00CD6B75" w:rsidP="0028280C">
      <w:pPr>
        <w:numPr>
          <w:ilvl w:val="0"/>
          <w:numId w:val="3"/>
        </w:numPr>
        <w:ind w:left="509" w:hanging="425"/>
        <w:rPr>
          <w:rFonts w:ascii="Traditional Arabic" w:hAnsi="Traditional Arabic" w:cs="Traditional Arabic"/>
          <w:sz w:val="30"/>
          <w:szCs w:val="30"/>
        </w:rPr>
      </w:pPr>
      <w:r w:rsidRPr="00D17A93">
        <w:rPr>
          <w:rFonts w:ascii="Traditional Arabic" w:hAnsi="Traditional Arabic" w:cs="Traditional Arabic"/>
          <w:sz w:val="30"/>
          <w:szCs w:val="30"/>
          <w:rtl/>
        </w:rPr>
        <w:t xml:space="preserve">مدرس المناهج وطرق التدريس (علوم ) – كلية التربية ببنها – جامعة الزقازيق من 2000 إلي العام 2005 0 </w:t>
      </w:r>
    </w:p>
    <w:p w14:paraId="2AC673C8" w14:textId="77777777" w:rsidR="00CD6B75" w:rsidRPr="00D17A93" w:rsidRDefault="00CD6B75" w:rsidP="0028280C">
      <w:pPr>
        <w:numPr>
          <w:ilvl w:val="0"/>
          <w:numId w:val="3"/>
        </w:numPr>
        <w:ind w:left="509" w:hanging="425"/>
        <w:rPr>
          <w:rFonts w:ascii="Traditional Arabic" w:hAnsi="Traditional Arabic" w:cs="Traditional Arabic"/>
          <w:sz w:val="30"/>
          <w:szCs w:val="30"/>
          <w:rtl/>
        </w:rPr>
      </w:pPr>
      <w:r w:rsidRPr="00D17A93">
        <w:rPr>
          <w:rFonts w:ascii="Traditional Arabic" w:hAnsi="Traditional Arabic" w:cs="Traditional Arabic"/>
          <w:sz w:val="30"/>
          <w:szCs w:val="30"/>
          <w:rtl/>
        </w:rPr>
        <w:t xml:space="preserve">مدرس مساعد بقسم المناهج وطرق التدريس – بكلية التربية ببنها- في الفترة من 1997 – 2000م. </w:t>
      </w:r>
    </w:p>
    <w:p w14:paraId="1A549647" w14:textId="77777777" w:rsidR="00CD6B75" w:rsidRPr="00D17A93" w:rsidRDefault="00CD6B75" w:rsidP="0028280C">
      <w:pPr>
        <w:numPr>
          <w:ilvl w:val="0"/>
          <w:numId w:val="3"/>
        </w:numPr>
        <w:ind w:left="509" w:hanging="425"/>
        <w:rPr>
          <w:rFonts w:ascii="Traditional Arabic" w:hAnsi="Traditional Arabic" w:cs="Traditional Arabic"/>
          <w:sz w:val="30"/>
          <w:szCs w:val="30"/>
          <w:rtl/>
        </w:rPr>
      </w:pPr>
      <w:r w:rsidRPr="00D17A93">
        <w:rPr>
          <w:rFonts w:ascii="Traditional Arabic" w:hAnsi="Traditional Arabic" w:cs="Traditional Arabic"/>
          <w:sz w:val="30"/>
          <w:szCs w:val="30"/>
          <w:rtl/>
        </w:rPr>
        <w:t>معيد بقسم المناهج وطرق التدريس - بكلية التربية ببنها – في الفترة من 1991- 1996 م  0</w:t>
      </w:r>
    </w:p>
    <w:p w14:paraId="3A15D45F" w14:textId="77777777" w:rsidR="00B918BB" w:rsidRPr="00D17A93" w:rsidRDefault="00B918BB" w:rsidP="0028280C">
      <w:pPr>
        <w:numPr>
          <w:ilvl w:val="0"/>
          <w:numId w:val="3"/>
        </w:numPr>
        <w:ind w:left="509" w:hanging="425"/>
        <w:rPr>
          <w:rFonts w:ascii="Traditional Arabic" w:hAnsi="Traditional Arabic" w:cs="Traditional Arabic"/>
          <w:sz w:val="30"/>
          <w:szCs w:val="30"/>
          <w:rtl/>
        </w:rPr>
      </w:pPr>
      <w:r w:rsidRPr="00D17A93">
        <w:rPr>
          <w:rFonts w:ascii="Traditional Arabic" w:hAnsi="Traditional Arabic" w:cs="Traditional Arabic"/>
          <w:sz w:val="30"/>
          <w:szCs w:val="30"/>
          <w:rtl/>
        </w:rPr>
        <w:t xml:space="preserve">مدرس العلوم بالمرحلة الاعدادية في الفترة من شهر اكتوبر عام 1990 إلي شهر ابريل سنة 1991  </w:t>
      </w:r>
    </w:p>
    <w:p w14:paraId="72810B4A" w14:textId="77777777" w:rsidR="00B918BB" w:rsidRDefault="00E3245E" w:rsidP="00B918BB">
      <w:pPr>
        <w:rPr>
          <w:rFonts w:ascii="Traditional Arabic" w:hAnsi="Traditional Arabic" w:cs="Traditional Arabic"/>
          <w:b/>
          <w:bCs/>
          <w:sz w:val="30"/>
          <w:szCs w:val="30"/>
          <w:u w:val="single"/>
          <w:rtl/>
        </w:rPr>
      </w:pPr>
      <w:r>
        <w:rPr>
          <w:noProof/>
          <w:sz w:val="30"/>
          <w:szCs w:val="30"/>
          <w:rtl/>
        </w:rPr>
        <mc:AlternateContent>
          <mc:Choice Requires="wps">
            <w:drawing>
              <wp:anchor distT="0" distB="0" distL="114300" distR="114300" simplePos="0" relativeHeight="251665408" behindDoc="0" locked="0" layoutInCell="1" allowOverlap="1" wp14:anchorId="4ECF981B" wp14:editId="0D0B3002">
                <wp:simplePos x="0" y="0"/>
                <wp:positionH relativeFrom="column">
                  <wp:posOffset>1473835</wp:posOffset>
                </wp:positionH>
                <wp:positionV relativeFrom="paragraph">
                  <wp:posOffset>70485</wp:posOffset>
                </wp:positionV>
                <wp:extent cx="2962275" cy="702310"/>
                <wp:effectExtent l="57150" t="38100" r="85725" b="97790"/>
                <wp:wrapNone/>
                <wp:docPr id="9" name="Down Arrow Callout 9"/>
                <wp:cNvGraphicFramePr/>
                <a:graphic xmlns:a="http://schemas.openxmlformats.org/drawingml/2006/main">
                  <a:graphicData uri="http://schemas.microsoft.com/office/word/2010/wordprocessingShape">
                    <wps:wsp>
                      <wps:cNvSpPr/>
                      <wps:spPr>
                        <a:xfrm>
                          <a:off x="0" y="0"/>
                          <a:ext cx="2962275" cy="702310"/>
                        </a:xfrm>
                        <a:prstGeom prst="downArrowCallout">
                          <a:avLst>
                            <a:gd name="adj1" fmla="val 54770"/>
                            <a:gd name="adj2" fmla="val 26086"/>
                            <a:gd name="adj3" fmla="val 31204"/>
                            <a:gd name="adj4" fmla="val 53228"/>
                          </a:avLst>
                        </a:prstGeom>
                      </wps:spPr>
                      <wps:style>
                        <a:lnRef idx="1">
                          <a:schemeClr val="accent2"/>
                        </a:lnRef>
                        <a:fillRef idx="2">
                          <a:schemeClr val="accent2"/>
                        </a:fillRef>
                        <a:effectRef idx="1">
                          <a:schemeClr val="accent2"/>
                        </a:effectRef>
                        <a:fontRef idx="minor">
                          <a:schemeClr val="dk1"/>
                        </a:fontRef>
                      </wps:style>
                      <wps:txbx>
                        <w:txbxContent>
                          <w:p w14:paraId="7155C52F" w14:textId="77777777" w:rsidR="00912987" w:rsidRDefault="00912987" w:rsidP="00E3245E">
                            <w:pPr>
                              <w:jc w:val="center"/>
                            </w:pPr>
                            <w:r w:rsidRPr="00B72AD9">
                              <w:rPr>
                                <w:rFonts w:hint="cs"/>
                                <w:b/>
                                <w:bCs/>
                                <w:sz w:val="30"/>
                                <w:szCs w:val="30"/>
                                <w:u w:val="single"/>
                                <w:rtl/>
                              </w:rPr>
                              <w:t xml:space="preserve">رابعا </w:t>
                            </w:r>
                            <w:r>
                              <w:rPr>
                                <w:rFonts w:hint="cs"/>
                                <w:b/>
                                <w:bCs/>
                                <w:sz w:val="30"/>
                                <w:szCs w:val="30"/>
                                <w:u w:val="single"/>
                                <w:rtl/>
                              </w:rPr>
                              <w:t xml:space="preserve">: </w:t>
                            </w:r>
                            <w:r w:rsidRPr="00D17A93">
                              <w:rPr>
                                <w:rFonts w:hint="cs"/>
                                <w:b/>
                                <w:bCs/>
                                <w:sz w:val="30"/>
                                <w:szCs w:val="30"/>
                                <w:u w:val="single"/>
                                <w:rtl/>
                              </w:rPr>
                              <w:t xml:space="preserve">الجمعيات العلمية </w:t>
                            </w:r>
                            <w:r>
                              <w:rPr>
                                <w:rFonts w:hint="cs"/>
                                <w:b/>
                                <w:bCs/>
                                <w:sz w:val="30"/>
                                <w:szCs w:val="30"/>
                                <w:u w:val="single"/>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F981B" id="Down Arrow Callout 9" o:spid="_x0000_s1029" type="#_x0000_t80" style="position:absolute;left:0;text-align:left;margin-left:116.05pt;margin-top:5.55pt;width:233.25pt;height:5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" adj="11497,9464,14860,9398" fillcolor="#dfa7a6 [1621]" strokecolor="#bc4542 [3045]">
                <v:fill color2="#f5e4e4 [501]" rotate="t" angle="180" colors="0 #ffa2a1;22938f #ffbebd;1 #ffe5e5" focus="100%" type="gradient"/>
                <v:shadow on="t" color="black" opacity="24903f" origin=",.5" offset="0,.55556mm"/>
                <v:textbox>
                  <w:txbxContent>
                    <w:p w14:paraId="7155C52F" w14:textId="77777777" w:rsidR="00912987" w:rsidRDefault="00912987" w:rsidP="00E3245E">
                      <w:pPr>
                        <w:jc w:val="center"/>
                      </w:pPr>
                      <w:r w:rsidRPr="00B72AD9">
                        <w:rPr>
                          <w:rFonts w:hint="cs"/>
                          <w:b/>
                          <w:bCs/>
                          <w:sz w:val="30"/>
                          <w:szCs w:val="30"/>
                          <w:u w:val="single"/>
                          <w:rtl/>
                        </w:rPr>
                        <w:t xml:space="preserve">رابعا </w:t>
                      </w:r>
                      <w:r>
                        <w:rPr>
                          <w:rFonts w:hint="cs"/>
                          <w:b/>
                          <w:bCs/>
                          <w:sz w:val="30"/>
                          <w:szCs w:val="30"/>
                          <w:u w:val="single"/>
                          <w:rtl/>
                        </w:rPr>
                        <w:t xml:space="preserve">: </w:t>
                      </w:r>
                      <w:r w:rsidRPr="00D17A93">
                        <w:rPr>
                          <w:rFonts w:hint="cs"/>
                          <w:b/>
                          <w:bCs/>
                          <w:sz w:val="30"/>
                          <w:szCs w:val="30"/>
                          <w:u w:val="single"/>
                          <w:rtl/>
                        </w:rPr>
                        <w:t xml:space="preserve">الجمعيات العلمية </w:t>
                      </w:r>
                      <w:r>
                        <w:rPr>
                          <w:rFonts w:hint="cs"/>
                          <w:b/>
                          <w:bCs/>
                          <w:sz w:val="30"/>
                          <w:szCs w:val="30"/>
                          <w:u w:val="single"/>
                          <w:rtl/>
                        </w:rPr>
                        <w:t>:</w:t>
                      </w:r>
                    </w:p>
                  </w:txbxContent>
                </v:textbox>
              </v:shape>
            </w:pict>
          </mc:Fallback>
        </mc:AlternateContent>
      </w:r>
    </w:p>
    <w:p w14:paraId="5B9AFA5C" w14:textId="77777777" w:rsidR="00E3245E" w:rsidRDefault="00E3245E" w:rsidP="00B918BB">
      <w:pPr>
        <w:rPr>
          <w:rFonts w:ascii="Traditional Arabic" w:hAnsi="Traditional Arabic" w:cs="Traditional Arabic"/>
          <w:b/>
          <w:bCs/>
          <w:sz w:val="30"/>
          <w:szCs w:val="30"/>
          <w:u w:val="single"/>
          <w:rtl/>
        </w:rPr>
      </w:pPr>
    </w:p>
    <w:p w14:paraId="63838B96" w14:textId="77777777" w:rsidR="00E3245E" w:rsidRPr="00D17A93" w:rsidRDefault="00E3245E" w:rsidP="00B918BB">
      <w:pPr>
        <w:rPr>
          <w:rFonts w:ascii="Traditional Arabic" w:hAnsi="Traditional Arabic" w:cs="Traditional Arabic"/>
          <w:b/>
          <w:bCs/>
          <w:sz w:val="30"/>
          <w:szCs w:val="30"/>
          <w:u w:val="single"/>
          <w:rtl/>
        </w:rPr>
      </w:pPr>
    </w:p>
    <w:p w14:paraId="488EF679" w14:textId="77777777" w:rsidR="00285497" w:rsidRPr="00285497" w:rsidRDefault="00285497" w:rsidP="00285497">
      <w:pPr>
        <w:rPr>
          <w:b/>
          <w:bCs/>
          <w:sz w:val="30"/>
          <w:szCs w:val="30"/>
          <w:u w:val="single"/>
          <w:rtl/>
        </w:rPr>
      </w:pPr>
    </w:p>
    <w:p w14:paraId="2F9258E6" w14:textId="77777777" w:rsidR="004341FA" w:rsidRPr="00D17A93" w:rsidRDefault="004341FA" w:rsidP="008B00E5">
      <w:pPr>
        <w:numPr>
          <w:ilvl w:val="0"/>
          <w:numId w:val="3"/>
        </w:numPr>
        <w:rPr>
          <w:rFonts w:ascii="Traditional Arabic" w:hAnsi="Traditional Arabic" w:cs="Traditional Arabic"/>
          <w:sz w:val="30"/>
          <w:szCs w:val="30"/>
          <w:rtl/>
        </w:rPr>
      </w:pPr>
      <w:r w:rsidRPr="00D17A93">
        <w:rPr>
          <w:rFonts w:ascii="Traditional Arabic" w:hAnsi="Traditional Arabic" w:cs="Traditional Arabic"/>
          <w:sz w:val="30"/>
          <w:szCs w:val="30"/>
          <w:rtl/>
        </w:rPr>
        <w:t>عضو بالجمعية المصرية للمناهج وطرق التدريس .</w:t>
      </w:r>
    </w:p>
    <w:p w14:paraId="1C693A56" w14:textId="77777777" w:rsidR="004341FA" w:rsidRPr="00D17A93" w:rsidRDefault="004341FA" w:rsidP="008B00E5">
      <w:pPr>
        <w:numPr>
          <w:ilvl w:val="0"/>
          <w:numId w:val="3"/>
        </w:numPr>
        <w:rPr>
          <w:rFonts w:ascii="Traditional Arabic" w:hAnsi="Traditional Arabic" w:cs="Traditional Arabic"/>
          <w:sz w:val="30"/>
          <w:szCs w:val="30"/>
        </w:rPr>
      </w:pPr>
      <w:r w:rsidRPr="00D17A93">
        <w:rPr>
          <w:rFonts w:ascii="Traditional Arabic" w:hAnsi="Traditional Arabic" w:cs="Traditional Arabic"/>
          <w:sz w:val="30"/>
          <w:szCs w:val="30"/>
          <w:rtl/>
        </w:rPr>
        <w:t xml:space="preserve">عضو بالجمعية المصرية للتربية العلمية </w:t>
      </w:r>
    </w:p>
    <w:p w14:paraId="0BEFB35C" w14:textId="77777777" w:rsidR="004341FA" w:rsidRPr="00D17A93" w:rsidRDefault="004341FA" w:rsidP="008B00E5">
      <w:pPr>
        <w:numPr>
          <w:ilvl w:val="0"/>
          <w:numId w:val="3"/>
        </w:numPr>
        <w:rPr>
          <w:rFonts w:ascii="Traditional Arabic" w:hAnsi="Traditional Arabic" w:cs="Traditional Arabic"/>
          <w:sz w:val="30"/>
          <w:szCs w:val="30"/>
        </w:rPr>
      </w:pPr>
      <w:r w:rsidRPr="00D17A93">
        <w:rPr>
          <w:rFonts w:ascii="Traditional Arabic" w:hAnsi="Traditional Arabic" w:cs="Traditional Arabic"/>
          <w:sz w:val="30"/>
          <w:szCs w:val="30"/>
          <w:rtl/>
        </w:rPr>
        <w:lastRenderedPageBreak/>
        <w:t xml:space="preserve">عضو بالجمعية المصرية للتربية الحديثة </w:t>
      </w:r>
    </w:p>
    <w:p w14:paraId="05C09A28" w14:textId="77777777" w:rsidR="004341FA" w:rsidRDefault="004341FA" w:rsidP="008B00E5">
      <w:pPr>
        <w:numPr>
          <w:ilvl w:val="0"/>
          <w:numId w:val="3"/>
        </w:numPr>
        <w:rPr>
          <w:rFonts w:ascii="Traditional Arabic" w:hAnsi="Traditional Arabic" w:cs="Traditional Arabic"/>
          <w:sz w:val="30"/>
          <w:szCs w:val="30"/>
        </w:rPr>
      </w:pPr>
      <w:r w:rsidRPr="00D17A93">
        <w:rPr>
          <w:rFonts w:ascii="Traditional Arabic" w:hAnsi="Traditional Arabic" w:cs="Traditional Arabic"/>
          <w:sz w:val="30"/>
          <w:szCs w:val="30"/>
          <w:rtl/>
        </w:rPr>
        <w:t>عضو بالاتحاد العربي للهيئات العامة في رعاية المعاقين بالقاهرة .</w:t>
      </w:r>
    </w:p>
    <w:p w14:paraId="48E699D1" w14:textId="77777777" w:rsidR="004341FA" w:rsidRDefault="004341FA" w:rsidP="008B00E5">
      <w:pPr>
        <w:numPr>
          <w:ilvl w:val="0"/>
          <w:numId w:val="3"/>
        </w:numPr>
        <w:tabs>
          <w:tab w:val="clear" w:pos="360"/>
          <w:tab w:val="num" w:pos="368"/>
        </w:tabs>
        <w:ind w:left="509" w:hanging="425"/>
        <w:rPr>
          <w:rFonts w:ascii="Traditional Arabic" w:hAnsi="Traditional Arabic" w:cs="Traditional Arabic"/>
          <w:sz w:val="30"/>
          <w:szCs w:val="30"/>
        </w:rPr>
      </w:pPr>
      <w:r w:rsidRPr="00D17A93">
        <w:rPr>
          <w:rFonts w:ascii="Traditional Arabic" w:hAnsi="Traditional Arabic" w:cs="Traditional Arabic"/>
          <w:sz w:val="30"/>
          <w:szCs w:val="30"/>
          <w:rtl/>
        </w:rPr>
        <w:t xml:space="preserve">عضو في اللجنة العلمية لتحكيم الانتاج العلمي للمتقدمين إلى الترقية للدرجة الأعلى ببعض الجامعات العربية عام </w:t>
      </w:r>
      <w:r>
        <w:rPr>
          <w:rFonts w:ascii="Traditional Arabic" w:hAnsi="Traditional Arabic" w:cs="Traditional Arabic" w:hint="cs"/>
          <w:sz w:val="30"/>
          <w:szCs w:val="30"/>
          <w:rtl/>
        </w:rPr>
        <w:t>2013</w:t>
      </w:r>
      <w:r w:rsidRPr="00D17A93">
        <w:rPr>
          <w:rFonts w:ascii="Traditional Arabic" w:hAnsi="Traditional Arabic" w:cs="Traditional Arabic"/>
          <w:sz w:val="30"/>
          <w:szCs w:val="30"/>
          <w:rtl/>
        </w:rPr>
        <w:t xml:space="preserve"> وحتى تاريخه.</w:t>
      </w:r>
    </w:p>
    <w:p w14:paraId="51A7C3FC" w14:textId="77777777" w:rsidR="004341FA" w:rsidRDefault="004341FA" w:rsidP="008B00E5">
      <w:pPr>
        <w:numPr>
          <w:ilvl w:val="0"/>
          <w:numId w:val="3"/>
        </w:numPr>
        <w:tabs>
          <w:tab w:val="clear" w:pos="360"/>
          <w:tab w:val="num" w:pos="368"/>
        </w:tabs>
        <w:ind w:left="509" w:hanging="425"/>
        <w:rPr>
          <w:rFonts w:ascii="Traditional Arabic" w:hAnsi="Traditional Arabic" w:cs="Traditional Arabic"/>
          <w:sz w:val="30"/>
          <w:szCs w:val="30"/>
        </w:rPr>
      </w:pPr>
      <w:r>
        <w:rPr>
          <w:rFonts w:ascii="Traditional Arabic" w:hAnsi="Traditional Arabic" w:cs="Traditional Arabic" w:hint="cs"/>
          <w:sz w:val="30"/>
          <w:szCs w:val="30"/>
          <w:rtl/>
        </w:rPr>
        <w:t>عضو جمعية " الجمعية العربية للقياس والتقويم " منذ العام 2014 وحتى تاريخه.</w:t>
      </w:r>
      <w:r w:rsidRPr="00CD6B75">
        <w:rPr>
          <w:rFonts w:ascii="Traditional Arabic" w:hAnsi="Traditional Arabic" w:cs="Traditional Arabic" w:hint="cs"/>
          <w:sz w:val="30"/>
          <w:szCs w:val="30"/>
          <w:rtl/>
        </w:rPr>
        <w:t xml:space="preserve"> </w:t>
      </w:r>
    </w:p>
    <w:p w14:paraId="2C168B51" w14:textId="77777777" w:rsidR="00FC0FB4" w:rsidRDefault="00FC0FB4" w:rsidP="008B00E5">
      <w:pPr>
        <w:pStyle w:val="ListParagraph"/>
        <w:numPr>
          <w:ilvl w:val="0"/>
          <w:numId w:val="3"/>
        </w:numPr>
        <w:rPr>
          <w:rFonts w:ascii="Traditional Arabic" w:hAnsi="Traditional Arabic" w:cs="Traditional Arabic"/>
          <w:sz w:val="30"/>
          <w:szCs w:val="30"/>
        </w:rPr>
      </w:pPr>
      <w:r w:rsidRPr="00FC0FB4">
        <w:rPr>
          <w:rFonts w:ascii="Traditional Arabic" w:hAnsi="Traditional Arabic" w:cs="Traditional Arabic" w:hint="cs"/>
          <w:sz w:val="30"/>
          <w:szCs w:val="30"/>
          <w:rtl/>
        </w:rPr>
        <w:t xml:space="preserve">عضو فريق المحاكاة </w:t>
      </w:r>
      <w:r w:rsidR="004341FA">
        <w:rPr>
          <w:rFonts w:ascii="Traditional Arabic" w:hAnsi="Traditional Arabic" w:cs="Traditional Arabic" w:hint="cs"/>
          <w:sz w:val="30"/>
          <w:szCs w:val="30"/>
          <w:rtl/>
        </w:rPr>
        <w:t xml:space="preserve">لزيارة الجودة </w:t>
      </w:r>
      <w:r w:rsidRPr="00FC0FB4">
        <w:rPr>
          <w:rFonts w:ascii="Traditional Arabic" w:hAnsi="Traditional Arabic" w:cs="Traditional Arabic" w:hint="cs"/>
          <w:sz w:val="30"/>
          <w:szCs w:val="30"/>
          <w:rtl/>
        </w:rPr>
        <w:t>لكلية الآداب جامعة بنها في الفترة من 22/ 11/ 2016- 24/ 11/ 2016.</w:t>
      </w:r>
    </w:p>
    <w:p w14:paraId="77EB640F" w14:textId="77777777" w:rsidR="0028280C" w:rsidRPr="00D17AD6" w:rsidRDefault="0028280C" w:rsidP="00D17AD6">
      <w:pPr>
        <w:pStyle w:val="ListParagraph"/>
        <w:numPr>
          <w:ilvl w:val="0"/>
          <w:numId w:val="3"/>
        </w:numPr>
        <w:rPr>
          <w:rFonts w:ascii="Traditional Arabic" w:hAnsi="Traditional Arabic" w:cs="Traditional Arabic"/>
          <w:sz w:val="30"/>
          <w:szCs w:val="30"/>
        </w:rPr>
      </w:pPr>
      <w:r w:rsidRPr="00D17AD6">
        <w:rPr>
          <w:rFonts w:ascii="Traditional Arabic" w:hAnsi="Traditional Arabic" w:cs="Traditional Arabic" w:hint="cs"/>
          <w:sz w:val="30"/>
          <w:szCs w:val="30"/>
          <w:rtl/>
        </w:rPr>
        <w:t>عضو فريق إعداد الخطة الاستراتيجية 2017/2022 لجامعة بنها.</w:t>
      </w:r>
    </w:p>
    <w:p w14:paraId="1C6A9826" w14:textId="77777777" w:rsidR="0028280C" w:rsidRPr="00D17AD6" w:rsidRDefault="0028280C" w:rsidP="00D17AD6">
      <w:pPr>
        <w:pStyle w:val="ListParagraph"/>
        <w:numPr>
          <w:ilvl w:val="0"/>
          <w:numId w:val="3"/>
        </w:numPr>
        <w:rPr>
          <w:rFonts w:ascii="Traditional Arabic" w:hAnsi="Traditional Arabic" w:cs="Traditional Arabic"/>
          <w:sz w:val="30"/>
          <w:szCs w:val="30"/>
        </w:rPr>
      </w:pPr>
      <w:r w:rsidRPr="00D17AD6">
        <w:rPr>
          <w:rFonts w:ascii="Traditional Arabic" w:hAnsi="Traditional Arabic" w:cs="Traditional Arabic" w:hint="cs"/>
          <w:sz w:val="30"/>
          <w:szCs w:val="30"/>
          <w:rtl/>
        </w:rPr>
        <w:t>عضو فريق إعداد الخطة الاستراتيجية 2017/2022 لكلية التربية/ جامعة بنها.</w:t>
      </w:r>
    </w:p>
    <w:p w14:paraId="405BB7A8" w14:textId="77777777" w:rsidR="0028280C" w:rsidRPr="00D17AD6" w:rsidRDefault="0028280C" w:rsidP="00D17AD6">
      <w:pPr>
        <w:pStyle w:val="ListParagraph"/>
        <w:numPr>
          <w:ilvl w:val="0"/>
          <w:numId w:val="3"/>
        </w:numPr>
        <w:rPr>
          <w:rFonts w:ascii="Traditional Arabic" w:hAnsi="Traditional Arabic" w:cs="Traditional Arabic"/>
          <w:sz w:val="30"/>
          <w:szCs w:val="30"/>
        </w:rPr>
      </w:pPr>
      <w:r w:rsidRPr="00D17AD6">
        <w:rPr>
          <w:rFonts w:ascii="Traditional Arabic" w:hAnsi="Traditional Arabic" w:cs="Traditional Arabic" w:hint="cs"/>
          <w:sz w:val="30"/>
          <w:szCs w:val="30"/>
          <w:rtl/>
        </w:rPr>
        <w:t>عضو لجنة مراجعة صياغة الخطة الاستراتيجية 2017/2022 لجامعة بنها.</w:t>
      </w:r>
    </w:p>
    <w:p w14:paraId="19A1774F" w14:textId="77777777" w:rsidR="0028280C" w:rsidRPr="00D17AD6" w:rsidRDefault="0028280C" w:rsidP="00D17AD6">
      <w:pPr>
        <w:pStyle w:val="ListParagraph"/>
        <w:numPr>
          <w:ilvl w:val="0"/>
          <w:numId w:val="3"/>
        </w:numPr>
        <w:rPr>
          <w:rFonts w:ascii="Traditional Arabic" w:hAnsi="Traditional Arabic" w:cs="Traditional Arabic"/>
          <w:sz w:val="30"/>
          <w:szCs w:val="30"/>
        </w:rPr>
      </w:pPr>
      <w:r w:rsidRPr="00D17AD6">
        <w:rPr>
          <w:rFonts w:ascii="Traditional Arabic" w:hAnsi="Traditional Arabic" w:cs="Traditional Arabic" w:hint="cs"/>
          <w:sz w:val="30"/>
          <w:szCs w:val="30"/>
          <w:rtl/>
        </w:rPr>
        <w:t>عضو لجنة ترجمة الخطة الاستراتيجية 2017/2022 لجامعة بنها.</w:t>
      </w:r>
    </w:p>
    <w:p w14:paraId="626ACBEB" w14:textId="77777777" w:rsidR="0028280C" w:rsidRPr="00D17AD6" w:rsidRDefault="0028280C" w:rsidP="00D17AD6">
      <w:pPr>
        <w:pStyle w:val="ListParagraph"/>
        <w:numPr>
          <w:ilvl w:val="0"/>
          <w:numId w:val="3"/>
        </w:numPr>
        <w:rPr>
          <w:rFonts w:ascii="Traditional Arabic" w:hAnsi="Traditional Arabic" w:cs="Traditional Arabic"/>
          <w:sz w:val="30"/>
          <w:szCs w:val="30"/>
        </w:rPr>
      </w:pPr>
      <w:r w:rsidRPr="00D17AD6">
        <w:rPr>
          <w:rFonts w:ascii="Traditional Arabic" w:hAnsi="Traditional Arabic" w:cs="Traditional Arabic" w:hint="cs"/>
          <w:sz w:val="30"/>
          <w:szCs w:val="30"/>
          <w:rtl/>
        </w:rPr>
        <w:t>عضو الوحدة المركزية للتخطيط الاستراتيجي بجامعة بنها، 2016/ 2017.</w:t>
      </w:r>
    </w:p>
    <w:p w14:paraId="361DD562" w14:textId="77777777" w:rsidR="0028280C" w:rsidRPr="00D17AD6" w:rsidRDefault="0028280C" w:rsidP="00D17AD6">
      <w:pPr>
        <w:pStyle w:val="ListParagraph"/>
        <w:numPr>
          <w:ilvl w:val="0"/>
          <w:numId w:val="3"/>
        </w:numPr>
        <w:rPr>
          <w:rFonts w:ascii="Traditional Arabic" w:hAnsi="Traditional Arabic" w:cs="Traditional Arabic"/>
          <w:sz w:val="30"/>
          <w:szCs w:val="30"/>
        </w:rPr>
      </w:pPr>
      <w:r w:rsidRPr="00D17AD6">
        <w:rPr>
          <w:rFonts w:ascii="Traditional Arabic" w:hAnsi="Traditional Arabic" w:cs="Traditional Arabic" w:hint="cs"/>
          <w:sz w:val="30"/>
          <w:szCs w:val="30"/>
          <w:rtl/>
        </w:rPr>
        <w:t>نائب رئيس فريق متابعة تنفيذ الخطة الاستراتيجية لكلية الآداب ببنها 2017/ 2022.</w:t>
      </w:r>
    </w:p>
    <w:p w14:paraId="318FD05E" w14:textId="77777777" w:rsidR="0028280C" w:rsidRPr="00D17AD6" w:rsidRDefault="0028280C" w:rsidP="00D17AD6">
      <w:pPr>
        <w:pStyle w:val="ListParagraph"/>
        <w:numPr>
          <w:ilvl w:val="0"/>
          <w:numId w:val="3"/>
        </w:numPr>
        <w:rPr>
          <w:rFonts w:ascii="Traditional Arabic" w:hAnsi="Traditional Arabic" w:cs="Traditional Arabic"/>
          <w:sz w:val="30"/>
          <w:szCs w:val="30"/>
        </w:rPr>
      </w:pPr>
      <w:r w:rsidRPr="00D17AD6">
        <w:rPr>
          <w:rFonts w:ascii="Traditional Arabic" w:hAnsi="Traditional Arabic" w:cs="Traditional Arabic" w:hint="cs"/>
          <w:sz w:val="30"/>
          <w:szCs w:val="30"/>
          <w:rtl/>
        </w:rPr>
        <w:t>نائب رئيس فريق متابعة تنفيذ الخطة الاستراتيجية لكلية الهندسة بشبرا 2017/ 2022.</w:t>
      </w:r>
    </w:p>
    <w:p w14:paraId="75396FBA" w14:textId="77777777" w:rsidR="0028280C" w:rsidRDefault="0028280C" w:rsidP="00D17AD6">
      <w:pPr>
        <w:pStyle w:val="ListParagraph"/>
        <w:numPr>
          <w:ilvl w:val="0"/>
          <w:numId w:val="3"/>
        </w:numPr>
        <w:rPr>
          <w:rFonts w:ascii="Traditional Arabic" w:hAnsi="Traditional Arabic" w:cs="Traditional Arabic"/>
          <w:sz w:val="30"/>
          <w:szCs w:val="30"/>
        </w:rPr>
      </w:pPr>
      <w:r w:rsidRPr="00D17AD6">
        <w:rPr>
          <w:rFonts w:ascii="Traditional Arabic" w:hAnsi="Traditional Arabic" w:cs="Traditional Arabic" w:hint="cs"/>
          <w:sz w:val="30"/>
          <w:szCs w:val="30"/>
          <w:rtl/>
        </w:rPr>
        <w:t>نائب رئيس لجنة التخطيط الدراسات الاستراتيجية بالوحدة المركزية للتخطيط الاستراتيجي بجامعة بنها 2016/ 2017.</w:t>
      </w:r>
    </w:p>
    <w:p w14:paraId="37801AA6" w14:textId="77777777" w:rsidR="00CD6B75" w:rsidRDefault="00CD6B75" w:rsidP="008B00E5">
      <w:pPr>
        <w:pStyle w:val="ListParagraph"/>
        <w:numPr>
          <w:ilvl w:val="0"/>
          <w:numId w:val="3"/>
        </w:numPr>
        <w:rPr>
          <w:rFonts w:ascii="Traditional Arabic" w:hAnsi="Traditional Arabic" w:cs="Traditional Arabic"/>
          <w:sz w:val="30"/>
          <w:szCs w:val="30"/>
        </w:rPr>
      </w:pPr>
      <w:r w:rsidRPr="007F3321">
        <w:rPr>
          <w:rFonts w:ascii="Traditional Arabic" w:hAnsi="Traditional Arabic" w:cs="Traditional Arabic" w:hint="cs"/>
          <w:sz w:val="30"/>
          <w:szCs w:val="30"/>
          <w:rtl/>
        </w:rPr>
        <w:t>عضو مجلس كلية التربية جامعة بنها العام 2015/ 2016.</w:t>
      </w:r>
    </w:p>
    <w:p w14:paraId="488B1152" w14:textId="77777777" w:rsidR="004F26EA" w:rsidRDefault="004F26EA" w:rsidP="008B00E5">
      <w:pPr>
        <w:pStyle w:val="ListParagraph"/>
        <w:numPr>
          <w:ilvl w:val="0"/>
          <w:numId w:val="3"/>
        </w:numPr>
        <w:rPr>
          <w:rFonts w:ascii="Traditional Arabic" w:hAnsi="Traditional Arabic" w:cs="Traditional Arabic"/>
          <w:sz w:val="30"/>
          <w:szCs w:val="30"/>
        </w:rPr>
      </w:pPr>
      <w:r>
        <w:rPr>
          <w:rFonts w:ascii="Traditional Arabic" w:hAnsi="Traditional Arabic" w:cs="Traditional Arabic" w:hint="cs"/>
          <w:sz w:val="30"/>
          <w:szCs w:val="30"/>
          <w:rtl/>
        </w:rPr>
        <w:t>عضو لجنة شؤون الطلاب كلية التربية للعام 2017/ 2018 .</w:t>
      </w:r>
    </w:p>
    <w:p w14:paraId="1A24476A" w14:textId="77777777" w:rsidR="00CD6B75" w:rsidRDefault="00CD6B75" w:rsidP="008B00E5">
      <w:pPr>
        <w:pStyle w:val="ListParagraph"/>
        <w:numPr>
          <w:ilvl w:val="0"/>
          <w:numId w:val="3"/>
        </w:numPr>
        <w:rPr>
          <w:rFonts w:ascii="Traditional Arabic" w:hAnsi="Traditional Arabic" w:cs="Traditional Arabic"/>
          <w:sz w:val="30"/>
          <w:szCs w:val="30"/>
        </w:rPr>
      </w:pPr>
      <w:r w:rsidRPr="007F3321">
        <w:rPr>
          <w:rFonts w:ascii="Traditional Arabic" w:hAnsi="Traditional Arabic" w:cs="Traditional Arabic" w:hint="cs"/>
          <w:sz w:val="30"/>
          <w:szCs w:val="30"/>
          <w:rtl/>
        </w:rPr>
        <w:t>عضو لجنة خدمة المجتمع وتنمية البيئة</w:t>
      </w:r>
      <w:r>
        <w:rPr>
          <w:rFonts w:ascii="Traditional Arabic" w:hAnsi="Traditional Arabic" w:cs="Traditional Arabic" w:hint="cs"/>
          <w:sz w:val="30"/>
          <w:szCs w:val="30"/>
          <w:rtl/>
        </w:rPr>
        <w:t xml:space="preserve"> كلية التربية</w:t>
      </w:r>
      <w:r w:rsidRPr="007F3321">
        <w:rPr>
          <w:rFonts w:ascii="Traditional Arabic" w:hAnsi="Traditional Arabic" w:cs="Traditional Arabic" w:hint="cs"/>
          <w:sz w:val="30"/>
          <w:szCs w:val="30"/>
          <w:rtl/>
        </w:rPr>
        <w:t xml:space="preserve"> </w:t>
      </w:r>
      <w:r w:rsidR="004341FA">
        <w:rPr>
          <w:rFonts w:ascii="Traditional Arabic" w:hAnsi="Traditional Arabic" w:cs="Traditional Arabic" w:hint="cs"/>
          <w:sz w:val="30"/>
          <w:szCs w:val="30"/>
          <w:rtl/>
        </w:rPr>
        <w:t>للعام 2015/ 2016/ 2017.</w:t>
      </w:r>
    </w:p>
    <w:p w14:paraId="7CD47210" w14:textId="77777777" w:rsidR="004F26EA" w:rsidRDefault="004F26EA" w:rsidP="008B00E5">
      <w:pPr>
        <w:pStyle w:val="ListParagraph"/>
        <w:numPr>
          <w:ilvl w:val="0"/>
          <w:numId w:val="3"/>
        </w:numPr>
        <w:rPr>
          <w:rFonts w:ascii="Traditional Arabic" w:hAnsi="Traditional Arabic" w:cs="Traditional Arabic"/>
          <w:sz w:val="30"/>
          <w:szCs w:val="30"/>
        </w:rPr>
      </w:pPr>
      <w:r>
        <w:rPr>
          <w:rFonts w:ascii="Traditional Arabic" w:hAnsi="Traditional Arabic" w:cs="Traditional Arabic" w:hint="cs"/>
          <w:sz w:val="30"/>
          <w:szCs w:val="30"/>
          <w:rtl/>
        </w:rPr>
        <w:t>عضو لجنة العلاقات الثقافية والبعثات كلية التربية للعام 2014/ 2015 .</w:t>
      </w:r>
    </w:p>
    <w:p w14:paraId="7D28D7BB" w14:textId="77777777" w:rsidR="008A1BA0" w:rsidRDefault="008A1BA0" w:rsidP="008B00E5">
      <w:pPr>
        <w:pStyle w:val="ListParagraph"/>
        <w:numPr>
          <w:ilvl w:val="0"/>
          <w:numId w:val="3"/>
        </w:numPr>
        <w:rPr>
          <w:rFonts w:ascii="Traditional Arabic" w:hAnsi="Traditional Arabic" w:cs="Traditional Arabic"/>
          <w:sz w:val="30"/>
          <w:szCs w:val="30"/>
        </w:rPr>
      </w:pPr>
      <w:r>
        <w:rPr>
          <w:rFonts w:ascii="Traditional Arabic" w:hAnsi="Traditional Arabic" w:cs="Traditional Arabic" w:hint="cs"/>
          <w:sz w:val="30"/>
          <w:szCs w:val="30"/>
          <w:rtl/>
        </w:rPr>
        <w:t>عضو تطوير لائحة الدراسات العليا بكلية التربية جامعة بنها.</w:t>
      </w:r>
    </w:p>
    <w:p w14:paraId="22E90DF5" w14:textId="77777777" w:rsidR="004341FA" w:rsidRDefault="004341FA" w:rsidP="008B00E5">
      <w:pPr>
        <w:pStyle w:val="ListParagraph"/>
        <w:numPr>
          <w:ilvl w:val="0"/>
          <w:numId w:val="3"/>
        </w:numPr>
        <w:rPr>
          <w:rFonts w:ascii="Traditional Arabic" w:hAnsi="Traditional Arabic" w:cs="Traditional Arabic"/>
          <w:sz w:val="30"/>
          <w:szCs w:val="30"/>
        </w:rPr>
      </w:pPr>
      <w:r>
        <w:rPr>
          <w:rFonts w:ascii="Traditional Arabic" w:hAnsi="Traditional Arabic" w:cs="Traditional Arabic" w:hint="cs"/>
          <w:sz w:val="30"/>
          <w:szCs w:val="30"/>
          <w:rtl/>
        </w:rPr>
        <w:t>عضو تطوير لائحة المرحلة الجامعية الآولى بكلية التربية جامعة بنها.</w:t>
      </w:r>
    </w:p>
    <w:p w14:paraId="61C92E91" w14:textId="77777777" w:rsidR="008A1BA0" w:rsidRDefault="008A1BA0" w:rsidP="008B00E5">
      <w:pPr>
        <w:pStyle w:val="ListParagraph"/>
        <w:numPr>
          <w:ilvl w:val="0"/>
          <w:numId w:val="3"/>
        </w:numPr>
        <w:rPr>
          <w:rFonts w:ascii="Traditional Arabic" w:hAnsi="Traditional Arabic" w:cs="Traditional Arabic"/>
          <w:sz w:val="30"/>
          <w:szCs w:val="30"/>
        </w:rPr>
      </w:pPr>
      <w:r>
        <w:rPr>
          <w:rFonts w:ascii="Traditional Arabic" w:hAnsi="Traditional Arabic" w:cs="Traditional Arabic" w:hint="cs"/>
          <w:sz w:val="30"/>
          <w:szCs w:val="30"/>
          <w:rtl/>
        </w:rPr>
        <w:t xml:space="preserve">رئيس فريق إعداد لائحة كلية التربية الرياضية جامعة بنها. </w:t>
      </w:r>
    </w:p>
    <w:p w14:paraId="7E0C6436" w14:textId="77777777" w:rsidR="00F066A8" w:rsidRDefault="00F066A8" w:rsidP="00F066A8">
      <w:pPr>
        <w:pStyle w:val="Title"/>
        <w:numPr>
          <w:ilvl w:val="0"/>
          <w:numId w:val="3"/>
        </w:numPr>
        <w:tabs>
          <w:tab w:val="left" w:pos="927"/>
        </w:tabs>
        <w:bidi/>
        <w:jc w:val="left"/>
        <w:rPr>
          <w:rFonts w:ascii="Traditional Arabic" w:hAnsi="Traditional Arabic" w:cs="Traditional Arabic"/>
          <w:b w:val="0"/>
          <w:bCs w:val="0"/>
        </w:rPr>
      </w:pPr>
      <w:r>
        <w:rPr>
          <w:rFonts w:ascii="Traditional Arabic" w:hAnsi="Traditional Arabic" w:cs="Traditional Arabic" w:hint="cs"/>
          <w:b w:val="0"/>
          <w:bCs w:val="0"/>
          <w:rtl/>
        </w:rPr>
        <w:t>ورشة عمل بعنوان" مصفوفات البرامج" والمنعقدة بتاريخ  11/10/2016 كلية التربية جامعة بنها ( مدرب).</w:t>
      </w:r>
    </w:p>
    <w:p w14:paraId="3C6D6F44" w14:textId="77777777" w:rsidR="00F066A8" w:rsidRDefault="00F066A8" w:rsidP="00F066A8">
      <w:pPr>
        <w:pStyle w:val="Title"/>
        <w:numPr>
          <w:ilvl w:val="0"/>
          <w:numId w:val="3"/>
        </w:numPr>
        <w:tabs>
          <w:tab w:val="left" w:pos="927"/>
        </w:tabs>
        <w:bidi/>
        <w:jc w:val="left"/>
        <w:rPr>
          <w:rFonts w:ascii="Traditional Arabic" w:hAnsi="Traditional Arabic" w:cs="Traditional Arabic"/>
          <w:b w:val="0"/>
          <w:bCs w:val="0"/>
        </w:rPr>
      </w:pPr>
      <w:r>
        <w:rPr>
          <w:rFonts w:ascii="Traditional Arabic" w:hAnsi="Traditional Arabic" w:cs="Traditional Arabic" w:hint="cs"/>
          <w:b w:val="0"/>
          <w:bCs w:val="0"/>
          <w:rtl/>
        </w:rPr>
        <w:t xml:space="preserve">عضو الفريق المركزي للتخطيط الاستراتيجي المكلف بوضع الخطة الاستراتيجية لجامعة بنها (2016 </w:t>
      </w:r>
      <w:r>
        <w:rPr>
          <w:rFonts w:ascii="Traditional Arabic" w:hAnsi="Traditional Arabic" w:cs="Traditional Arabic"/>
          <w:b w:val="0"/>
          <w:bCs w:val="0"/>
          <w:rtl/>
        </w:rPr>
        <w:t>–</w:t>
      </w:r>
      <w:r>
        <w:rPr>
          <w:rFonts w:ascii="Traditional Arabic" w:hAnsi="Traditional Arabic" w:cs="Traditional Arabic" w:hint="cs"/>
          <w:b w:val="0"/>
          <w:bCs w:val="0"/>
          <w:rtl/>
        </w:rPr>
        <w:t xml:space="preserve"> 2022)</w:t>
      </w:r>
    </w:p>
    <w:p w14:paraId="4D526316" w14:textId="77777777" w:rsidR="008E2AB1" w:rsidRDefault="008E2AB1" w:rsidP="00F066A8">
      <w:pPr>
        <w:pStyle w:val="Title"/>
        <w:numPr>
          <w:ilvl w:val="0"/>
          <w:numId w:val="3"/>
        </w:numPr>
        <w:tabs>
          <w:tab w:val="left" w:pos="927"/>
        </w:tabs>
        <w:bidi/>
        <w:jc w:val="left"/>
        <w:rPr>
          <w:rFonts w:ascii="Traditional Arabic" w:hAnsi="Traditional Arabic" w:cs="Traditional Arabic"/>
          <w:b w:val="0"/>
          <w:bCs w:val="0"/>
        </w:rPr>
      </w:pPr>
      <w:r>
        <w:rPr>
          <w:rFonts w:ascii="Traditional Arabic" w:hAnsi="Traditional Arabic" w:cs="Traditional Arabic" w:hint="cs"/>
          <w:b w:val="0"/>
          <w:bCs w:val="0"/>
          <w:rtl/>
        </w:rPr>
        <w:t>مدرب في دورات اعداد المعلم الجامعي والتي تقيمها كلية التربية بشكل دوري منذ عام 2012 وحتى تاريخه .</w:t>
      </w:r>
    </w:p>
    <w:p w14:paraId="6CB02598" w14:textId="77777777" w:rsidR="00F066A8" w:rsidRDefault="00F066A8" w:rsidP="008E2AB1">
      <w:pPr>
        <w:pStyle w:val="Title"/>
        <w:numPr>
          <w:ilvl w:val="0"/>
          <w:numId w:val="3"/>
        </w:numPr>
        <w:tabs>
          <w:tab w:val="left" w:pos="927"/>
        </w:tabs>
        <w:bidi/>
        <w:jc w:val="left"/>
        <w:rPr>
          <w:rFonts w:ascii="Traditional Arabic" w:hAnsi="Traditional Arabic" w:cs="Traditional Arabic"/>
          <w:b w:val="0"/>
          <w:bCs w:val="0"/>
        </w:rPr>
      </w:pPr>
      <w:r>
        <w:rPr>
          <w:rFonts w:ascii="Traditional Arabic" w:hAnsi="Traditional Arabic" w:cs="Traditional Arabic" w:hint="cs"/>
          <w:b w:val="0"/>
          <w:bCs w:val="0"/>
          <w:rtl/>
        </w:rPr>
        <w:t>عضو في لجنة إعداد الخطة الاستراتيجية لكلية التربية جامعة بنها ( 2016- 2022)</w:t>
      </w:r>
    </w:p>
    <w:p w14:paraId="3C9F39EC" w14:textId="77777777" w:rsidR="00F066A8" w:rsidRDefault="00F066A8" w:rsidP="00F066A8">
      <w:pPr>
        <w:pStyle w:val="Title"/>
        <w:numPr>
          <w:ilvl w:val="0"/>
          <w:numId w:val="3"/>
        </w:numPr>
        <w:tabs>
          <w:tab w:val="left" w:pos="927"/>
        </w:tabs>
        <w:bidi/>
        <w:jc w:val="left"/>
        <w:rPr>
          <w:rFonts w:ascii="Traditional Arabic" w:hAnsi="Traditional Arabic" w:cs="Traditional Arabic"/>
          <w:b w:val="0"/>
          <w:bCs w:val="0"/>
        </w:rPr>
      </w:pPr>
      <w:r>
        <w:rPr>
          <w:rFonts w:ascii="Traditional Arabic" w:hAnsi="Traditional Arabic" w:cs="Traditional Arabic" w:hint="cs"/>
          <w:b w:val="0"/>
          <w:bCs w:val="0"/>
          <w:rtl/>
        </w:rPr>
        <w:t>عضو في إعداد أدوات الدراسة الذاتية والتي اشتملت على ( 21استبيان لكل معيار+ مقابلات+ جمع وثائق + بطاقات ملاحظة.....) وتنفيذها بكلية التربية جامعة بنها في الفترة من ديسمبر 2013 وحتى يوليو 2015.</w:t>
      </w:r>
    </w:p>
    <w:p w14:paraId="437DD665" w14:textId="77777777" w:rsidR="00F066A8" w:rsidRDefault="00F066A8" w:rsidP="00F066A8">
      <w:pPr>
        <w:pStyle w:val="Title"/>
        <w:numPr>
          <w:ilvl w:val="0"/>
          <w:numId w:val="3"/>
        </w:numPr>
        <w:tabs>
          <w:tab w:val="left" w:pos="927"/>
        </w:tabs>
        <w:bidi/>
        <w:jc w:val="left"/>
        <w:rPr>
          <w:rFonts w:ascii="Traditional Arabic" w:hAnsi="Traditional Arabic" w:cs="Traditional Arabic"/>
          <w:b w:val="0"/>
          <w:bCs w:val="0"/>
        </w:rPr>
      </w:pPr>
      <w:r>
        <w:rPr>
          <w:rFonts w:ascii="Traditional Arabic" w:hAnsi="Traditional Arabic" w:cs="Traditional Arabic" w:hint="cs"/>
          <w:b w:val="0"/>
          <w:bCs w:val="0"/>
          <w:rtl/>
        </w:rPr>
        <w:lastRenderedPageBreak/>
        <w:t xml:space="preserve">عضو في لجنة التحليل البيئي لكلية التربية </w:t>
      </w:r>
      <w:r>
        <w:rPr>
          <w:rFonts w:ascii="Traditional Arabic" w:hAnsi="Traditional Arabic" w:cs="Traditional Arabic" w:hint="cs"/>
          <w:b w:val="0"/>
          <w:bCs w:val="0"/>
          <w:rtl/>
          <w:lang w:bidi="ar-EG"/>
        </w:rPr>
        <w:t xml:space="preserve">والمخطط تنفيذها </w:t>
      </w:r>
      <w:r>
        <w:rPr>
          <w:rFonts w:ascii="Traditional Arabic" w:hAnsi="Traditional Arabic" w:cs="Traditional Arabic" w:hint="cs"/>
          <w:b w:val="0"/>
          <w:bCs w:val="0"/>
          <w:rtl/>
        </w:rPr>
        <w:t>في الفترة من 2013 وحتى يوليو 2015.</w:t>
      </w:r>
    </w:p>
    <w:p w14:paraId="4D96BB5B" w14:textId="77777777" w:rsidR="00F066A8" w:rsidRDefault="00F066A8" w:rsidP="00F066A8">
      <w:pPr>
        <w:pStyle w:val="ListParagraph"/>
        <w:numPr>
          <w:ilvl w:val="0"/>
          <w:numId w:val="3"/>
        </w:numPr>
        <w:rPr>
          <w:rFonts w:ascii="Traditional Arabic" w:hAnsi="Traditional Arabic" w:cs="Traditional Arabic"/>
          <w:sz w:val="30"/>
          <w:szCs w:val="30"/>
        </w:rPr>
      </w:pPr>
      <w:r>
        <w:rPr>
          <w:rFonts w:ascii="Traditional Arabic" w:hAnsi="Traditional Arabic" w:cs="Traditional Arabic" w:hint="cs"/>
          <w:sz w:val="30"/>
          <w:szCs w:val="30"/>
          <w:rtl/>
        </w:rPr>
        <w:t>رئيس فريق المشاركة المجتمعية بوحدة ضمان الجودة بالكلية 2015 وحتى تاريخه.</w:t>
      </w:r>
    </w:p>
    <w:p w14:paraId="2A9E63A8" w14:textId="77777777" w:rsidR="00CD6B75" w:rsidRDefault="00CD6B75" w:rsidP="008B00E5">
      <w:pPr>
        <w:pStyle w:val="ListParagraph"/>
        <w:numPr>
          <w:ilvl w:val="0"/>
          <w:numId w:val="3"/>
        </w:numPr>
        <w:rPr>
          <w:rFonts w:ascii="Traditional Arabic" w:hAnsi="Traditional Arabic" w:cs="Traditional Arabic"/>
          <w:sz w:val="30"/>
          <w:szCs w:val="30"/>
        </w:rPr>
      </w:pPr>
      <w:r>
        <w:rPr>
          <w:rFonts w:ascii="Traditional Arabic" w:hAnsi="Traditional Arabic" w:cs="Traditional Arabic" w:hint="cs"/>
          <w:sz w:val="30"/>
          <w:szCs w:val="30"/>
          <w:rtl/>
        </w:rPr>
        <w:t>مقرر المؤتمر العلمي الأول للجمعية العربية للقياس والتقويم والمنعقد تحت عنوان" شبكات التواصل الاجتماعي والأسرة والمجتمع" الواقع والتحديات. والمنعقد في نادي العلوم بمدينة العاشر من رمضان يو السبت 19 / 12/ 2015.</w:t>
      </w:r>
    </w:p>
    <w:p w14:paraId="1961F674" w14:textId="77777777" w:rsidR="00CD6B75" w:rsidRDefault="00CD6B75" w:rsidP="008B00E5">
      <w:pPr>
        <w:pStyle w:val="ListParagraph"/>
        <w:numPr>
          <w:ilvl w:val="0"/>
          <w:numId w:val="3"/>
        </w:numPr>
        <w:rPr>
          <w:rFonts w:ascii="Traditional Arabic" w:hAnsi="Traditional Arabic" w:cs="Traditional Arabic"/>
          <w:sz w:val="30"/>
          <w:szCs w:val="30"/>
        </w:rPr>
      </w:pPr>
      <w:r>
        <w:rPr>
          <w:rFonts w:ascii="Traditional Arabic" w:hAnsi="Traditional Arabic" w:cs="Traditional Arabic" w:hint="cs"/>
          <w:sz w:val="30"/>
          <w:szCs w:val="30"/>
          <w:rtl/>
        </w:rPr>
        <w:t>عضو في هيئة تحرير مجلة التربية الخاصة والتأهيل الصادرة عن مؤسسة التربية الخاصة والتأهيل منذ عام 2015 وحتى تاريخه.</w:t>
      </w:r>
    </w:p>
    <w:p w14:paraId="5E38927C" w14:textId="77777777" w:rsidR="00F066A8" w:rsidRDefault="00F066A8" w:rsidP="00F066A8">
      <w:pPr>
        <w:pStyle w:val="ListParagraph"/>
        <w:numPr>
          <w:ilvl w:val="0"/>
          <w:numId w:val="3"/>
        </w:numPr>
        <w:rPr>
          <w:rFonts w:ascii="Traditional Arabic" w:hAnsi="Traditional Arabic" w:cs="Traditional Arabic"/>
          <w:sz w:val="30"/>
          <w:szCs w:val="30"/>
        </w:rPr>
      </w:pPr>
      <w:r w:rsidRPr="00117CB9">
        <w:rPr>
          <w:rFonts w:ascii="Traditional Arabic" w:hAnsi="Traditional Arabic" w:cs="Traditional Arabic" w:hint="cs"/>
          <w:sz w:val="30"/>
          <w:szCs w:val="30"/>
          <w:rtl/>
        </w:rPr>
        <w:t xml:space="preserve">المشاركه فى معايير </w:t>
      </w:r>
      <w:r>
        <w:rPr>
          <w:rFonts w:ascii="Traditional Arabic" w:hAnsi="Traditional Arabic" w:cs="Traditional Arabic" w:hint="cs"/>
          <w:sz w:val="30"/>
          <w:szCs w:val="30"/>
          <w:rtl/>
        </w:rPr>
        <w:t>ل</w:t>
      </w:r>
      <w:r w:rsidRPr="00117CB9">
        <w:rPr>
          <w:rFonts w:ascii="Traditional Arabic" w:hAnsi="Traditional Arabic" w:cs="Traditional Arabic" w:hint="cs"/>
          <w:sz w:val="30"/>
          <w:szCs w:val="30"/>
          <w:rtl/>
        </w:rPr>
        <w:t xml:space="preserve">برامج </w:t>
      </w:r>
      <w:r>
        <w:rPr>
          <w:rFonts w:ascii="Traditional Arabic" w:hAnsi="Traditional Arabic" w:cs="Traditional Arabic" w:hint="cs"/>
          <w:sz w:val="30"/>
          <w:szCs w:val="30"/>
          <w:rtl/>
        </w:rPr>
        <w:t xml:space="preserve">إعداد </w:t>
      </w:r>
      <w:r w:rsidRPr="00117CB9">
        <w:rPr>
          <w:rFonts w:ascii="Traditional Arabic" w:hAnsi="Traditional Arabic" w:cs="Traditional Arabic" w:hint="cs"/>
          <w:sz w:val="30"/>
          <w:szCs w:val="30"/>
          <w:rtl/>
        </w:rPr>
        <w:t xml:space="preserve"> الدراسات العليا بكلية التربية جامعة بنها  ( دبلوم عام </w:t>
      </w:r>
      <w:r w:rsidRPr="00117CB9">
        <w:rPr>
          <w:rFonts w:ascii="Traditional Arabic" w:hAnsi="Traditional Arabic" w:cs="Traditional Arabic"/>
          <w:sz w:val="30"/>
          <w:szCs w:val="30"/>
          <w:rtl/>
        </w:rPr>
        <w:t>–</w:t>
      </w:r>
      <w:r w:rsidRPr="00117CB9">
        <w:rPr>
          <w:rFonts w:ascii="Traditional Arabic" w:hAnsi="Traditional Arabic" w:cs="Traditional Arabic" w:hint="cs"/>
          <w:sz w:val="30"/>
          <w:szCs w:val="30"/>
          <w:rtl/>
        </w:rPr>
        <w:t xml:space="preserve"> دبلوم مهنى </w:t>
      </w:r>
      <w:r w:rsidRPr="00117CB9">
        <w:rPr>
          <w:rFonts w:ascii="Traditional Arabic" w:hAnsi="Traditional Arabic" w:cs="Traditional Arabic"/>
          <w:sz w:val="30"/>
          <w:szCs w:val="30"/>
          <w:rtl/>
        </w:rPr>
        <w:t>–</w:t>
      </w:r>
      <w:r w:rsidRPr="00117CB9">
        <w:rPr>
          <w:rFonts w:ascii="Traditional Arabic" w:hAnsi="Traditional Arabic" w:cs="Traditional Arabic" w:hint="cs"/>
          <w:sz w:val="30"/>
          <w:szCs w:val="30"/>
          <w:rtl/>
        </w:rPr>
        <w:t xml:space="preserve"> دبلوم خاص </w:t>
      </w:r>
      <w:r>
        <w:rPr>
          <w:rFonts w:ascii="Traditional Arabic" w:hAnsi="Traditional Arabic" w:cs="Traditional Arabic"/>
          <w:sz w:val="30"/>
          <w:szCs w:val="30"/>
          <w:rtl/>
        </w:rPr>
        <w:t>–</w:t>
      </w:r>
      <w:r>
        <w:rPr>
          <w:rFonts w:ascii="Traditional Arabic" w:hAnsi="Traditional Arabic" w:cs="Traditional Arabic" w:hint="cs"/>
          <w:sz w:val="30"/>
          <w:szCs w:val="30"/>
          <w:rtl/>
        </w:rPr>
        <w:t xml:space="preserve"> ماجستير - دكتوراه</w:t>
      </w:r>
      <w:r w:rsidRPr="00117CB9">
        <w:rPr>
          <w:rFonts w:ascii="Traditional Arabic" w:hAnsi="Traditional Arabic" w:cs="Traditional Arabic" w:hint="cs"/>
          <w:sz w:val="30"/>
          <w:szCs w:val="30"/>
          <w:rtl/>
        </w:rPr>
        <w:t xml:space="preserve">) فى كافة </w:t>
      </w:r>
      <w:r>
        <w:rPr>
          <w:rFonts w:ascii="Traditional Arabic" w:hAnsi="Traditional Arabic" w:cs="Traditional Arabic" w:hint="cs"/>
          <w:sz w:val="30"/>
          <w:szCs w:val="30"/>
          <w:rtl/>
        </w:rPr>
        <w:t>البرامج لقسم المناهج.</w:t>
      </w:r>
    </w:p>
    <w:p w14:paraId="3B5890CA" w14:textId="77777777" w:rsidR="00F066A8" w:rsidRPr="007F3321" w:rsidRDefault="00F066A8" w:rsidP="00F066A8">
      <w:pPr>
        <w:pStyle w:val="ListParagraph"/>
        <w:numPr>
          <w:ilvl w:val="0"/>
          <w:numId w:val="3"/>
        </w:numPr>
        <w:rPr>
          <w:rFonts w:ascii="Traditional Arabic" w:hAnsi="Traditional Arabic" w:cs="Traditional Arabic"/>
          <w:sz w:val="30"/>
          <w:szCs w:val="30"/>
        </w:rPr>
      </w:pPr>
      <w:r>
        <w:rPr>
          <w:rFonts w:ascii="Traditional Arabic" w:hAnsi="Traditional Arabic" w:cs="Traditional Arabic" w:hint="cs"/>
          <w:sz w:val="30"/>
          <w:szCs w:val="30"/>
          <w:rtl/>
        </w:rPr>
        <w:t>رئيس لجنة تحديث بيانات قسم المناهج وطرق التدريس بكلية التربية جامعة بنها منذ عام 2015 وحتى تاريخه.</w:t>
      </w:r>
    </w:p>
    <w:p w14:paraId="4FB764E2" w14:textId="77777777" w:rsidR="004341FA" w:rsidRDefault="004341FA" w:rsidP="008B00E5">
      <w:pPr>
        <w:pStyle w:val="ListParagraph"/>
        <w:numPr>
          <w:ilvl w:val="0"/>
          <w:numId w:val="3"/>
        </w:numPr>
        <w:rPr>
          <w:rFonts w:ascii="Traditional Arabic" w:hAnsi="Traditional Arabic" w:cs="Traditional Arabic"/>
          <w:sz w:val="30"/>
          <w:szCs w:val="30"/>
        </w:rPr>
      </w:pPr>
      <w:r>
        <w:rPr>
          <w:rFonts w:ascii="Traditional Arabic" w:hAnsi="Traditional Arabic" w:cs="Traditional Arabic" w:hint="cs"/>
          <w:sz w:val="30"/>
          <w:szCs w:val="30"/>
          <w:rtl/>
        </w:rPr>
        <w:t>عضو في هيئة تحرير مجلة كلية التربية جامعة بنها .</w:t>
      </w:r>
    </w:p>
    <w:p w14:paraId="49A6013A" w14:textId="77777777" w:rsidR="00CD6B75" w:rsidRPr="004B3C75" w:rsidRDefault="00CD6B75" w:rsidP="008B00E5">
      <w:pPr>
        <w:pStyle w:val="ListParagraph"/>
        <w:numPr>
          <w:ilvl w:val="0"/>
          <w:numId w:val="3"/>
        </w:numPr>
        <w:rPr>
          <w:rFonts w:ascii="Traditional Arabic" w:hAnsi="Traditional Arabic" w:cs="Traditional Arabic"/>
          <w:sz w:val="30"/>
          <w:szCs w:val="30"/>
        </w:rPr>
      </w:pPr>
      <w:r w:rsidRPr="00117CB9">
        <w:rPr>
          <w:rFonts w:ascii="Traditional Arabic" w:hAnsi="Traditional Arabic" w:cs="Traditional Arabic" w:hint="cs"/>
          <w:sz w:val="30"/>
          <w:szCs w:val="30"/>
          <w:rtl/>
        </w:rPr>
        <w:t xml:space="preserve">المشاركه فى وضع معايير </w:t>
      </w:r>
      <w:r w:rsidR="004341FA">
        <w:rPr>
          <w:rFonts w:ascii="Traditional Arabic" w:hAnsi="Traditional Arabic" w:cs="Traditional Arabic" w:hint="cs"/>
          <w:sz w:val="30"/>
          <w:szCs w:val="30"/>
          <w:rtl/>
        </w:rPr>
        <w:t xml:space="preserve">وتوصيفات </w:t>
      </w:r>
      <w:r>
        <w:rPr>
          <w:rFonts w:ascii="Traditional Arabic" w:hAnsi="Traditional Arabic" w:cs="Traditional Arabic" w:hint="cs"/>
          <w:sz w:val="30"/>
          <w:szCs w:val="30"/>
          <w:rtl/>
        </w:rPr>
        <w:t>ل</w:t>
      </w:r>
      <w:r w:rsidRPr="00117CB9">
        <w:rPr>
          <w:rFonts w:ascii="Traditional Arabic" w:hAnsi="Traditional Arabic" w:cs="Traditional Arabic" w:hint="cs"/>
          <w:sz w:val="30"/>
          <w:szCs w:val="30"/>
          <w:rtl/>
        </w:rPr>
        <w:t xml:space="preserve">برامج الدراسات العليا </w:t>
      </w:r>
      <w:r w:rsidR="004341FA">
        <w:rPr>
          <w:rFonts w:ascii="Traditional Arabic" w:hAnsi="Traditional Arabic" w:cs="Traditional Arabic" w:hint="cs"/>
          <w:sz w:val="30"/>
          <w:szCs w:val="30"/>
          <w:rtl/>
        </w:rPr>
        <w:t>بقسم</w:t>
      </w:r>
      <w:r w:rsidR="004B3C75">
        <w:rPr>
          <w:rFonts w:ascii="Traditional Arabic" w:hAnsi="Traditional Arabic" w:cs="Traditional Arabic" w:hint="cs"/>
          <w:sz w:val="30"/>
          <w:szCs w:val="30"/>
          <w:rtl/>
        </w:rPr>
        <w:t xml:space="preserve"> </w:t>
      </w:r>
      <w:r w:rsidR="004341FA" w:rsidRPr="004B3C75">
        <w:rPr>
          <w:rFonts w:ascii="Traditional Arabic" w:hAnsi="Traditional Arabic" w:cs="Traditional Arabic" w:hint="cs"/>
          <w:sz w:val="30"/>
          <w:szCs w:val="30"/>
          <w:rtl/>
        </w:rPr>
        <w:t xml:space="preserve">المناهج وطرق التدريس وتكنولوجيا التعليم </w:t>
      </w:r>
      <w:r w:rsidRPr="004B3C75">
        <w:rPr>
          <w:rFonts w:ascii="Traditional Arabic" w:hAnsi="Traditional Arabic" w:cs="Traditional Arabic" w:hint="cs"/>
          <w:sz w:val="30"/>
          <w:szCs w:val="30"/>
          <w:rtl/>
        </w:rPr>
        <w:t xml:space="preserve">بكلية التربية جامعة بنها  ( دبلوم عام </w:t>
      </w:r>
      <w:r w:rsidRPr="004B3C75">
        <w:rPr>
          <w:rFonts w:ascii="Traditional Arabic" w:hAnsi="Traditional Arabic" w:cs="Traditional Arabic"/>
          <w:sz w:val="30"/>
          <w:szCs w:val="30"/>
          <w:rtl/>
        </w:rPr>
        <w:t>–</w:t>
      </w:r>
      <w:r w:rsidRPr="004B3C75">
        <w:rPr>
          <w:rFonts w:ascii="Traditional Arabic" w:hAnsi="Traditional Arabic" w:cs="Traditional Arabic" w:hint="cs"/>
          <w:sz w:val="30"/>
          <w:szCs w:val="30"/>
          <w:rtl/>
        </w:rPr>
        <w:t xml:space="preserve"> دبلوم مهنى </w:t>
      </w:r>
      <w:r w:rsidRPr="004B3C75">
        <w:rPr>
          <w:rFonts w:ascii="Traditional Arabic" w:hAnsi="Traditional Arabic" w:cs="Traditional Arabic"/>
          <w:sz w:val="30"/>
          <w:szCs w:val="30"/>
          <w:rtl/>
        </w:rPr>
        <w:t>–</w:t>
      </w:r>
      <w:r w:rsidRPr="004B3C75">
        <w:rPr>
          <w:rFonts w:ascii="Traditional Arabic" w:hAnsi="Traditional Arabic" w:cs="Traditional Arabic" w:hint="cs"/>
          <w:sz w:val="30"/>
          <w:szCs w:val="30"/>
          <w:rtl/>
        </w:rPr>
        <w:t xml:space="preserve"> دبلوم خاص ) فى كافة التخصصات.</w:t>
      </w:r>
    </w:p>
    <w:p w14:paraId="0089E0B8" w14:textId="77777777" w:rsidR="00CD6B75" w:rsidRPr="007F3321" w:rsidRDefault="00CD6B75" w:rsidP="008B00E5">
      <w:pPr>
        <w:pStyle w:val="ListParagraph"/>
        <w:numPr>
          <w:ilvl w:val="0"/>
          <w:numId w:val="3"/>
        </w:numPr>
        <w:rPr>
          <w:rFonts w:ascii="Traditional Arabic" w:hAnsi="Traditional Arabic" w:cs="Traditional Arabic"/>
          <w:sz w:val="30"/>
          <w:szCs w:val="30"/>
        </w:rPr>
      </w:pPr>
      <w:r>
        <w:rPr>
          <w:rFonts w:ascii="Traditional Arabic" w:hAnsi="Traditional Arabic" w:cs="Traditional Arabic" w:hint="cs"/>
          <w:sz w:val="30"/>
          <w:szCs w:val="30"/>
          <w:rtl/>
        </w:rPr>
        <w:t>رئيس لجنة تحديث بيانات قسم المناهج وطرق التدريس بكلية التربية جامعة بنها منذ عام 2015 وحتى تاريخه.</w:t>
      </w:r>
    </w:p>
    <w:p w14:paraId="447EB3BB" w14:textId="77777777" w:rsidR="00CD6B75" w:rsidRPr="00D17A93" w:rsidRDefault="00CD6B75" w:rsidP="008B00E5">
      <w:pPr>
        <w:numPr>
          <w:ilvl w:val="0"/>
          <w:numId w:val="3"/>
        </w:numPr>
        <w:tabs>
          <w:tab w:val="clear" w:pos="360"/>
          <w:tab w:val="num" w:pos="368"/>
        </w:tabs>
        <w:ind w:left="509" w:hanging="425"/>
        <w:rPr>
          <w:rFonts w:ascii="Traditional Arabic" w:hAnsi="Traditional Arabic" w:cs="Traditional Arabic"/>
          <w:sz w:val="30"/>
          <w:szCs w:val="30"/>
        </w:rPr>
      </w:pPr>
      <w:r w:rsidRPr="00D17A93">
        <w:rPr>
          <w:rFonts w:ascii="Traditional Arabic" w:hAnsi="Traditional Arabic" w:cs="Traditional Arabic"/>
          <w:sz w:val="30"/>
          <w:szCs w:val="30"/>
          <w:rtl/>
        </w:rPr>
        <w:t xml:space="preserve">عضو في </w:t>
      </w:r>
      <w:r>
        <w:rPr>
          <w:rFonts w:ascii="Traditional Arabic" w:hAnsi="Traditional Arabic" w:cs="Traditional Arabic" w:hint="cs"/>
          <w:sz w:val="30"/>
          <w:szCs w:val="30"/>
          <w:rtl/>
        </w:rPr>
        <w:t xml:space="preserve">لجنة </w:t>
      </w:r>
      <w:r w:rsidRPr="00D17A93">
        <w:rPr>
          <w:rFonts w:ascii="Traditional Arabic" w:hAnsi="Traditional Arabic" w:cs="Traditional Arabic"/>
          <w:sz w:val="30"/>
          <w:szCs w:val="30"/>
          <w:rtl/>
        </w:rPr>
        <w:t>التيسير المكلفة بإعداد</w:t>
      </w:r>
      <w:r>
        <w:rPr>
          <w:rFonts w:ascii="Traditional Arabic" w:hAnsi="Traditional Arabic" w:cs="Traditional Arabic" w:hint="cs"/>
          <w:sz w:val="30"/>
          <w:szCs w:val="30"/>
          <w:rtl/>
        </w:rPr>
        <w:t xml:space="preserve"> وتطبيق أدوات</w:t>
      </w:r>
      <w:r w:rsidRPr="00D17A93">
        <w:rPr>
          <w:rFonts w:ascii="Traditional Arabic" w:hAnsi="Traditional Arabic" w:cs="Traditional Arabic"/>
          <w:sz w:val="30"/>
          <w:szCs w:val="30"/>
          <w:rtl/>
        </w:rPr>
        <w:t xml:space="preserve"> الدراسة الذاتية لكلية التربية جامعة بنها، 2014.</w:t>
      </w:r>
    </w:p>
    <w:p w14:paraId="4BC1F250" w14:textId="77777777" w:rsidR="00CD6B75" w:rsidRPr="00D17A93" w:rsidRDefault="00CD6B75" w:rsidP="008B00E5">
      <w:pPr>
        <w:numPr>
          <w:ilvl w:val="0"/>
          <w:numId w:val="3"/>
        </w:numPr>
        <w:tabs>
          <w:tab w:val="clear" w:pos="360"/>
          <w:tab w:val="num" w:pos="368"/>
        </w:tabs>
        <w:ind w:left="509" w:hanging="425"/>
        <w:rPr>
          <w:rFonts w:ascii="Traditional Arabic" w:hAnsi="Traditional Arabic" w:cs="Traditional Arabic"/>
          <w:sz w:val="30"/>
          <w:szCs w:val="30"/>
        </w:rPr>
      </w:pPr>
      <w:r w:rsidRPr="00D17A93">
        <w:rPr>
          <w:rFonts w:ascii="Traditional Arabic" w:hAnsi="Traditional Arabic" w:cs="Traditional Arabic"/>
          <w:sz w:val="30"/>
          <w:szCs w:val="30"/>
          <w:rtl/>
        </w:rPr>
        <w:t xml:space="preserve">منسق برنامج " إعداد معلم التعليم الابتدائي شعبة العلوم" </w:t>
      </w:r>
      <w:r w:rsidRPr="00D17A93">
        <w:rPr>
          <w:rFonts w:ascii="Traditional Arabic" w:hAnsi="Traditional Arabic" w:cs="Traditional Arabic"/>
          <w:sz w:val="30"/>
          <w:szCs w:val="30"/>
          <w:rtl/>
          <w:lang w:bidi="ar-EG"/>
        </w:rPr>
        <w:t>المرحلة الجامعية الأولى.</w:t>
      </w:r>
    </w:p>
    <w:p w14:paraId="6A79C326" w14:textId="77777777" w:rsidR="00CD6B75" w:rsidRDefault="00CD6B75" w:rsidP="008B00E5">
      <w:pPr>
        <w:numPr>
          <w:ilvl w:val="0"/>
          <w:numId w:val="3"/>
        </w:numPr>
        <w:tabs>
          <w:tab w:val="clear" w:pos="360"/>
          <w:tab w:val="num" w:pos="368"/>
        </w:tabs>
        <w:ind w:left="509" w:hanging="425"/>
        <w:rPr>
          <w:rFonts w:ascii="Traditional Arabic" w:hAnsi="Traditional Arabic" w:cs="Traditional Arabic"/>
          <w:sz w:val="30"/>
          <w:szCs w:val="30"/>
        </w:rPr>
      </w:pPr>
      <w:r w:rsidRPr="00D17A93">
        <w:rPr>
          <w:rFonts w:ascii="Traditional Arabic" w:hAnsi="Traditional Arabic" w:cs="Traditional Arabic"/>
          <w:sz w:val="30"/>
          <w:szCs w:val="30"/>
          <w:rtl/>
          <w:lang w:bidi="ar-EG"/>
        </w:rPr>
        <w:t xml:space="preserve">مراجع برنامج " </w:t>
      </w:r>
      <w:r w:rsidRPr="00D17A93">
        <w:rPr>
          <w:rFonts w:ascii="Traditional Arabic" w:hAnsi="Traditional Arabic" w:cs="Traditional Arabic"/>
          <w:sz w:val="30"/>
          <w:szCs w:val="30"/>
          <w:rtl/>
        </w:rPr>
        <w:t xml:space="preserve">إعداد معلم التعليم الابتدائي شعبة الرياضيات" </w:t>
      </w:r>
      <w:r w:rsidRPr="00D17A93">
        <w:rPr>
          <w:rFonts w:ascii="Traditional Arabic" w:hAnsi="Traditional Arabic" w:cs="Traditional Arabic"/>
          <w:sz w:val="30"/>
          <w:szCs w:val="30"/>
          <w:rtl/>
          <w:lang w:bidi="ar-EG"/>
        </w:rPr>
        <w:t>المرحلة الجامعية الأولى.</w:t>
      </w:r>
    </w:p>
    <w:p w14:paraId="5C406BB5" w14:textId="77777777" w:rsidR="008D7CE4" w:rsidRPr="00F376E6" w:rsidRDefault="008D7CE4" w:rsidP="008D7CE4">
      <w:pPr>
        <w:numPr>
          <w:ilvl w:val="0"/>
          <w:numId w:val="3"/>
        </w:numPr>
        <w:rPr>
          <w:rFonts w:ascii="Traditional Arabic" w:hAnsi="Traditional Arabic" w:cs="Traditional Arabic"/>
          <w:sz w:val="28"/>
          <w:szCs w:val="28"/>
        </w:rPr>
      </w:pPr>
      <w:r w:rsidRPr="00F376E6">
        <w:rPr>
          <w:rFonts w:ascii="Traditional Arabic" w:hAnsi="Traditional Arabic" w:cs="Traditional Arabic"/>
          <w:sz w:val="28"/>
          <w:szCs w:val="28"/>
          <w:rtl/>
        </w:rPr>
        <w:t xml:space="preserve">عضو في </w:t>
      </w:r>
      <w:r w:rsidRPr="00F376E6">
        <w:rPr>
          <w:rFonts w:ascii="Traditional Arabic" w:hAnsi="Traditional Arabic" w:cs="Traditional Arabic" w:hint="cs"/>
          <w:sz w:val="28"/>
          <w:szCs w:val="28"/>
          <w:rtl/>
        </w:rPr>
        <w:t xml:space="preserve">لجنة </w:t>
      </w:r>
      <w:r w:rsidRPr="00F376E6">
        <w:rPr>
          <w:rFonts w:ascii="Traditional Arabic" w:hAnsi="Traditional Arabic" w:cs="Traditional Arabic"/>
          <w:sz w:val="28"/>
          <w:szCs w:val="28"/>
          <w:rtl/>
        </w:rPr>
        <w:t>التيسير المكلفة بإعداد الدراسة الذاتية لكلية التربية جامعة بنها، 2014.</w:t>
      </w:r>
    </w:p>
    <w:p w14:paraId="2E70F5F7" w14:textId="77777777" w:rsidR="00CD6B75" w:rsidRDefault="00CD6B75" w:rsidP="008B00E5">
      <w:pPr>
        <w:numPr>
          <w:ilvl w:val="0"/>
          <w:numId w:val="3"/>
        </w:numPr>
        <w:tabs>
          <w:tab w:val="clear" w:pos="360"/>
          <w:tab w:val="num" w:pos="368"/>
        </w:tabs>
        <w:ind w:left="509" w:hanging="425"/>
        <w:rPr>
          <w:rFonts w:ascii="Traditional Arabic" w:hAnsi="Traditional Arabic" w:cs="Traditional Arabic"/>
          <w:sz w:val="30"/>
          <w:szCs w:val="30"/>
        </w:rPr>
      </w:pPr>
      <w:r w:rsidRPr="00D17A93">
        <w:rPr>
          <w:rFonts w:ascii="Traditional Arabic" w:hAnsi="Traditional Arabic" w:cs="Traditional Arabic"/>
          <w:sz w:val="30"/>
          <w:szCs w:val="30"/>
          <w:rtl/>
        </w:rPr>
        <w:t>عضو في لجنة " شؤون التعليم والطلاب " كلية التربية جامعة بنها بداية من العام الأكاديمي 2013/2014 وحتى تاريخه.</w:t>
      </w:r>
    </w:p>
    <w:p w14:paraId="3E98DE32" w14:textId="77777777" w:rsidR="00C32EE1" w:rsidRPr="00CD6B75" w:rsidRDefault="00CD6B75" w:rsidP="008B00E5">
      <w:pPr>
        <w:numPr>
          <w:ilvl w:val="0"/>
          <w:numId w:val="3"/>
        </w:numPr>
        <w:tabs>
          <w:tab w:val="clear" w:pos="360"/>
          <w:tab w:val="num" w:pos="368"/>
        </w:tabs>
        <w:ind w:left="509" w:hanging="425"/>
        <w:rPr>
          <w:rFonts w:ascii="Traditional Arabic" w:hAnsi="Traditional Arabic" w:cs="Traditional Arabic"/>
          <w:sz w:val="30"/>
          <w:szCs w:val="30"/>
        </w:rPr>
      </w:pPr>
      <w:r>
        <w:rPr>
          <w:rFonts w:ascii="Traditional Arabic" w:hAnsi="Traditional Arabic" w:cs="Traditional Arabic" w:hint="cs"/>
          <w:sz w:val="30"/>
          <w:szCs w:val="30"/>
          <w:rtl/>
        </w:rPr>
        <w:t>عضو في لجنة " العلاقات الثقافية" كلية التربية جامعة بنها في العام الأكاديمي 2014/ 2015 .</w:t>
      </w:r>
    </w:p>
    <w:p w14:paraId="0990F95C" w14:textId="77777777" w:rsidR="00B918BB" w:rsidRPr="00D17A93" w:rsidRDefault="00B918BB" w:rsidP="008B00E5">
      <w:pPr>
        <w:numPr>
          <w:ilvl w:val="0"/>
          <w:numId w:val="3"/>
        </w:numPr>
        <w:rPr>
          <w:rFonts w:ascii="Traditional Arabic" w:hAnsi="Traditional Arabic" w:cs="Traditional Arabic"/>
          <w:sz w:val="30"/>
          <w:szCs w:val="30"/>
        </w:rPr>
      </w:pPr>
      <w:r w:rsidRPr="00D17A93">
        <w:rPr>
          <w:rFonts w:ascii="Traditional Arabic" w:hAnsi="Traditional Arabic" w:cs="Traditional Arabic"/>
          <w:sz w:val="30"/>
          <w:szCs w:val="30"/>
          <w:rtl/>
        </w:rPr>
        <w:t xml:space="preserve">عضو مجلس قسم المناهج وطرق التدريس </w:t>
      </w:r>
      <w:r w:rsidR="005C56C1">
        <w:rPr>
          <w:rFonts w:ascii="Traditional Arabic" w:hAnsi="Traditional Arabic" w:cs="Traditional Arabic" w:hint="cs"/>
          <w:sz w:val="30"/>
          <w:szCs w:val="30"/>
          <w:rtl/>
        </w:rPr>
        <w:t xml:space="preserve"> وتكنولوجيا التعليم </w:t>
      </w:r>
      <w:r w:rsidRPr="00D17A93">
        <w:rPr>
          <w:rFonts w:ascii="Traditional Arabic" w:hAnsi="Traditional Arabic" w:cs="Traditional Arabic"/>
          <w:sz w:val="30"/>
          <w:szCs w:val="30"/>
          <w:rtl/>
        </w:rPr>
        <w:t xml:space="preserve">بكلية التربية ببنها </w:t>
      </w:r>
      <w:r w:rsidR="005C56C1">
        <w:rPr>
          <w:rFonts w:ascii="Traditional Arabic" w:hAnsi="Traditional Arabic" w:cs="Traditional Arabic" w:hint="cs"/>
          <w:sz w:val="30"/>
          <w:szCs w:val="30"/>
          <w:rtl/>
        </w:rPr>
        <w:t>.</w:t>
      </w:r>
    </w:p>
    <w:p w14:paraId="19BB060E" w14:textId="77777777" w:rsidR="00B918BB" w:rsidRPr="00D17A93" w:rsidRDefault="00B918BB" w:rsidP="008B00E5">
      <w:pPr>
        <w:numPr>
          <w:ilvl w:val="0"/>
          <w:numId w:val="3"/>
        </w:numPr>
        <w:rPr>
          <w:rFonts w:ascii="Traditional Arabic" w:hAnsi="Traditional Arabic" w:cs="Traditional Arabic"/>
          <w:sz w:val="30"/>
          <w:szCs w:val="30"/>
        </w:rPr>
      </w:pPr>
      <w:r w:rsidRPr="00D17A93">
        <w:rPr>
          <w:rFonts w:ascii="Traditional Arabic" w:hAnsi="Traditional Arabic" w:cs="Traditional Arabic"/>
          <w:sz w:val="30"/>
          <w:szCs w:val="30"/>
          <w:rtl/>
        </w:rPr>
        <w:t>عضو لجنة المكتبات بكلية التربية ببنها</w:t>
      </w:r>
      <w:r>
        <w:rPr>
          <w:rFonts w:ascii="Traditional Arabic" w:hAnsi="Traditional Arabic" w:cs="Traditional Arabic" w:hint="cs"/>
          <w:sz w:val="30"/>
          <w:szCs w:val="30"/>
          <w:rtl/>
        </w:rPr>
        <w:t xml:space="preserve"> في الفترة من</w:t>
      </w:r>
      <w:r w:rsidRPr="00D17A93">
        <w:rPr>
          <w:rFonts w:ascii="Traditional Arabic" w:hAnsi="Traditional Arabic" w:cs="Traditional Arabic"/>
          <w:sz w:val="30"/>
          <w:szCs w:val="30"/>
          <w:rtl/>
        </w:rPr>
        <w:t xml:space="preserve"> 2002/ 2005. </w:t>
      </w:r>
    </w:p>
    <w:p w14:paraId="36E41370" w14:textId="77777777" w:rsidR="00B918BB" w:rsidRPr="00D17A93" w:rsidRDefault="00B918BB" w:rsidP="008B00E5">
      <w:pPr>
        <w:numPr>
          <w:ilvl w:val="0"/>
          <w:numId w:val="3"/>
        </w:numPr>
        <w:rPr>
          <w:rFonts w:ascii="Traditional Arabic" w:hAnsi="Traditional Arabic" w:cs="Traditional Arabic"/>
          <w:sz w:val="30"/>
          <w:szCs w:val="30"/>
        </w:rPr>
      </w:pPr>
      <w:r w:rsidRPr="00D17A93">
        <w:rPr>
          <w:rFonts w:ascii="Traditional Arabic" w:hAnsi="Traditional Arabic" w:cs="Traditional Arabic"/>
          <w:sz w:val="30"/>
          <w:szCs w:val="30"/>
          <w:rtl/>
        </w:rPr>
        <w:t>عضو اللجنة الفرعية للاعتماد الأكاديمي وضمان الجودة / كلية العلوم التطبيقية  بالرستاق .سلطنة عمان.</w:t>
      </w:r>
    </w:p>
    <w:p w14:paraId="66CA8D0C" w14:textId="77777777" w:rsidR="00B918BB" w:rsidRPr="00D17A93" w:rsidRDefault="00B918BB" w:rsidP="008B00E5">
      <w:pPr>
        <w:numPr>
          <w:ilvl w:val="0"/>
          <w:numId w:val="3"/>
        </w:numPr>
        <w:rPr>
          <w:rFonts w:ascii="Traditional Arabic" w:hAnsi="Traditional Arabic" w:cs="Traditional Arabic"/>
          <w:sz w:val="30"/>
          <w:szCs w:val="30"/>
        </w:rPr>
      </w:pPr>
      <w:r w:rsidRPr="00D17A93">
        <w:rPr>
          <w:rFonts w:ascii="Traditional Arabic" w:hAnsi="Traditional Arabic" w:cs="Traditional Arabic"/>
          <w:sz w:val="30"/>
          <w:szCs w:val="30"/>
          <w:rtl/>
        </w:rPr>
        <w:t xml:space="preserve">عضو </w:t>
      </w:r>
      <w:r w:rsidRPr="00D17A93">
        <w:rPr>
          <w:rFonts w:ascii="Traditional Arabic" w:hAnsi="Traditional Arabic" w:cs="Traditional Arabic"/>
          <w:b/>
          <w:bCs/>
          <w:sz w:val="30"/>
          <w:szCs w:val="30"/>
          <w:rtl/>
        </w:rPr>
        <w:t>لجنة البحث العلمي</w:t>
      </w:r>
      <w:r w:rsidRPr="00D17A93">
        <w:rPr>
          <w:rFonts w:ascii="Traditional Arabic" w:hAnsi="Traditional Arabic" w:cs="Traditional Arabic"/>
          <w:sz w:val="30"/>
          <w:szCs w:val="30"/>
          <w:rtl/>
        </w:rPr>
        <w:t xml:space="preserve"> بكلية العلوم التطبيقية بالرستاق </w:t>
      </w:r>
      <w:r>
        <w:rPr>
          <w:rFonts w:ascii="Traditional Arabic" w:hAnsi="Traditional Arabic" w:cs="Traditional Arabic" w:hint="cs"/>
          <w:sz w:val="30"/>
          <w:szCs w:val="30"/>
          <w:rtl/>
        </w:rPr>
        <w:t>،</w:t>
      </w:r>
      <w:r w:rsidRPr="00D17A93">
        <w:rPr>
          <w:rFonts w:ascii="Traditional Arabic" w:hAnsi="Traditional Arabic" w:cs="Traditional Arabic"/>
          <w:sz w:val="30"/>
          <w:szCs w:val="30"/>
          <w:rtl/>
        </w:rPr>
        <w:t>سلطنة عمان.</w:t>
      </w:r>
    </w:p>
    <w:p w14:paraId="0391EBA4" w14:textId="77777777" w:rsidR="00B918BB" w:rsidRPr="00D17A93" w:rsidRDefault="00B918BB" w:rsidP="008B00E5">
      <w:pPr>
        <w:numPr>
          <w:ilvl w:val="0"/>
          <w:numId w:val="3"/>
        </w:numPr>
        <w:rPr>
          <w:rFonts w:ascii="Traditional Arabic" w:hAnsi="Traditional Arabic" w:cs="Traditional Arabic"/>
          <w:sz w:val="30"/>
          <w:szCs w:val="30"/>
        </w:rPr>
      </w:pPr>
      <w:r w:rsidRPr="00D17A93">
        <w:rPr>
          <w:rFonts w:ascii="Traditional Arabic" w:hAnsi="Traditional Arabic" w:cs="Traditional Arabic"/>
          <w:sz w:val="30"/>
          <w:szCs w:val="30"/>
          <w:rtl/>
        </w:rPr>
        <w:t>عضو لجنة الإعداد والتحضير للندوة العلمية عن "</w:t>
      </w:r>
      <w:r w:rsidRPr="00D17A93">
        <w:rPr>
          <w:rFonts w:ascii="Traditional Arabic" w:hAnsi="Traditional Arabic" w:cs="Traditional Arabic"/>
          <w:b/>
          <w:bCs/>
          <w:sz w:val="30"/>
          <w:szCs w:val="30"/>
          <w:rtl/>
        </w:rPr>
        <w:t>يوم المرأة العمانية</w:t>
      </w:r>
      <w:r w:rsidRPr="00D17A93">
        <w:rPr>
          <w:rFonts w:ascii="Traditional Arabic" w:hAnsi="Traditional Arabic" w:cs="Traditional Arabic"/>
          <w:sz w:val="30"/>
          <w:szCs w:val="30"/>
          <w:rtl/>
        </w:rPr>
        <w:t xml:space="preserve"> " والتي عقدت يوم الأحد الموافق 17 / 10 / 2010. بمناسبة يوم المرأة العمانية بسلطنة عمان .</w:t>
      </w:r>
    </w:p>
    <w:p w14:paraId="1009A3BC" w14:textId="77777777" w:rsidR="00B918BB" w:rsidRPr="00D17A93" w:rsidRDefault="00B918BB" w:rsidP="008B00E5">
      <w:pPr>
        <w:numPr>
          <w:ilvl w:val="0"/>
          <w:numId w:val="3"/>
        </w:numPr>
        <w:tabs>
          <w:tab w:val="clear" w:pos="360"/>
          <w:tab w:val="num" w:pos="368"/>
        </w:tabs>
        <w:ind w:left="509" w:hanging="425"/>
        <w:rPr>
          <w:rFonts w:ascii="Traditional Arabic" w:hAnsi="Traditional Arabic" w:cs="Traditional Arabic"/>
          <w:sz w:val="30"/>
          <w:szCs w:val="30"/>
        </w:rPr>
      </w:pPr>
      <w:r w:rsidRPr="00D17A93">
        <w:rPr>
          <w:rFonts w:ascii="Traditional Arabic" w:hAnsi="Traditional Arabic" w:cs="Traditional Arabic"/>
          <w:sz w:val="30"/>
          <w:szCs w:val="30"/>
          <w:rtl/>
        </w:rPr>
        <w:t>عضو لجنة "</w:t>
      </w:r>
      <w:r w:rsidRPr="00D17A93">
        <w:rPr>
          <w:rFonts w:ascii="Traditional Arabic" w:hAnsi="Traditional Arabic" w:cs="Traditional Arabic"/>
          <w:b/>
          <w:bCs/>
          <w:sz w:val="30"/>
          <w:szCs w:val="30"/>
          <w:rtl/>
        </w:rPr>
        <w:t>دعم الأنشطة الطلابية</w:t>
      </w:r>
      <w:r w:rsidRPr="00D17A93">
        <w:rPr>
          <w:rFonts w:ascii="Traditional Arabic" w:hAnsi="Traditional Arabic" w:cs="Traditional Arabic"/>
          <w:sz w:val="30"/>
          <w:szCs w:val="30"/>
          <w:rtl/>
        </w:rPr>
        <w:t xml:space="preserve"> </w:t>
      </w:r>
      <w:r>
        <w:rPr>
          <w:rFonts w:ascii="Traditional Arabic" w:hAnsi="Traditional Arabic" w:cs="Traditional Arabic" w:hint="cs"/>
          <w:sz w:val="30"/>
          <w:szCs w:val="30"/>
          <w:rtl/>
        </w:rPr>
        <w:t xml:space="preserve"> والإبداعية</w:t>
      </w:r>
      <w:r w:rsidRPr="00D17A93">
        <w:rPr>
          <w:rFonts w:ascii="Traditional Arabic" w:hAnsi="Traditional Arabic" w:cs="Traditional Arabic"/>
          <w:sz w:val="30"/>
          <w:szCs w:val="30"/>
          <w:rtl/>
        </w:rPr>
        <w:t>" كلية العلوم التطبيقية بالرستاق للعام الدراسي</w:t>
      </w:r>
      <w:r>
        <w:rPr>
          <w:rFonts w:ascii="Traditional Arabic" w:hAnsi="Traditional Arabic" w:cs="Traditional Arabic" w:hint="cs"/>
          <w:sz w:val="30"/>
          <w:szCs w:val="30"/>
          <w:rtl/>
        </w:rPr>
        <w:t xml:space="preserve"> في الفترة من 2009 إلى 2012.</w:t>
      </w:r>
    </w:p>
    <w:p w14:paraId="5CDB1CC4" w14:textId="77777777" w:rsidR="00B918BB" w:rsidRPr="00D17A93" w:rsidRDefault="00B918BB" w:rsidP="008B00E5">
      <w:pPr>
        <w:numPr>
          <w:ilvl w:val="0"/>
          <w:numId w:val="3"/>
        </w:numPr>
        <w:tabs>
          <w:tab w:val="clear" w:pos="360"/>
          <w:tab w:val="num" w:pos="368"/>
        </w:tabs>
        <w:ind w:left="509" w:hanging="425"/>
        <w:rPr>
          <w:rFonts w:ascii="Traditional Arabic" w:hAnsi="Traditional Arabic" w:cs="Traditional Arabic"/>
          <w:sz w:val="30"/>
          <w:szCs w:val="30"/>
        </w:rPr>
      </w:pPr>
      <w:r w:rsidRPr="00D17A93">
        <w:rPr>
          <w:rFonts w:ascii="Traditional Arabic" w:hAnsi="Traditional Arabic" w:cs="Traditional Arabic"/>
          <w:sz w:val="30"/>
          <w:szCs w:val="30"/>
          <w:rtl/>
        </w:rPr>
        <w:lastRenderedPageBreak/>
        <w:t>عضو لجنة إعداد التقرير الذاتي للجودة بكلية العلوم التطبيقية بالرستاق للعام الأكاديمي 2010/2011.</w:t>
      </w:r>
    </w:p>
    <w:p w14:paraId="5CEB7141" w14:textId="77777777" w:rsidR="00B918BB" w:rsidRPr="00D17A93" w:rsidRDefault="00B918BB" w:rsidP="008B00E5">
      <w:pPr>
        <w:numPr>
          <w:ilvl w:val="0"/>
          <w:numId w:val="3"/>
        </w:numPr>
        <w:tabs>
          <w:tab w:val="clear" w:pos="360"/>
          <w:tab w:val="num" w:pos="368"/>
        </w:tabs>
        <w:ind w:left="509" w:hanging="425"/>
        <w:rPr>
          <w:rFonts w:ascii="Traditional Arabic" w:hAnsi="Traditional Arabic" w:cs="Traditional Arabic"/>
          <w:sz w:val="30"/>
          <w:szCs w:val="30"/>
        </w:rPr>
      </w:pPr>
      <w:r w:rsidRPr="00D17A93">
        <w:rPr>
          <w:rFonts w:ascii="Traditional Arabic" w:hAnsi="Traditional Arabic" w:cs="Traditional Arabic"/>
          <w:sz w:val="30"/>
          <w:szCs w:val="30"/>
          <w:rtl/>
        </w:rPr>
        <w:t xml:space="preserve">عضو لجنة إعداد </w:t>
      </w:r>
      <w:r w:rsidRPr="00D17A93">
        <w:rPr>
          <w:rFonts w:ascii="Traditional Arabic" w:hAnsi="Traditional Arabic" w:cs="Traditional Arabic"/>
          <w:b/>
          <w:bCs/>
          <w:sz w:val="30"/>
          <w:szCs w:val="30"/>
          <w:rtl/>
        </w:rPr>
        <w:t>مركز تعليم اللغة العربية للناطقين بغيرها</w:t>
      </w:r>
      <w:r w:rsidRPr="00D17A93">
        <w:rPr>
          <w:rFonts w:ascii="Traditional Arabic" w:hAnsi="Traditional Arabic" w:cs="Traditional Arabic"/>
          <w:sz w:val="30"/>
          <w:szCs w:val="30"/>
          <w:rtl/>
        </w:rPr>
        <w:t xml:space="preserve">بكلية العلوم التطبيقية بالرستاق </w:t>
      </w:r>
      <w:r>
        <w:rPr>
          <w:rFonts w:ascii="Traditional Arabic" w:hAnsi="Traditional Arabic" w:cs="Traditional Arabic" w:hint="cs"/>
          <w:sz w:val="30"/>
          <w:szCs w:val="30"/>
          <w:rtl/>
        </w:rPr>
        <w:t>،</w:t>
      </w:r>
      <w:r w:rsidRPr="00D17A93">
        <w:rPr>
          <w:rFonts w:ascii="Traditional Arabic" w:hAnsi="Traditional Arabic" w:cs="Traditional Arabic"/>
          <w:sz w:val="30"/>
          <w:szCs w:val="30"/>
          <w:rtl/>
        </w:rPr>
        <w:t xml:space="preserve">  2009/2010.</w:t>
      </w:r>
    </w:p>
    <w:p w14:paraId="4F64B396" w14:textId="77777777" w:rsidR="00B918BB" w:rsidRPr="00D17A93" w:rsidRDefault="00B918BB" w:rsidP="008B00E5">
      <w:pPr>
        <w:numPr>
          <w:ilvl w:val="0"/>
          <w:numId w:val="3"/>
        </w:numPr>
        <w:tabs>
          <w:tab w:val="clear" w:pos="360"/>
          <w:tab w:val="num" w:pos="368"/>
        </w:tabs>
        <w:ind w:left="509" w:hanging="425"/>
        <w:rPr>
          <w:rFonts w:ascii="Traditional Arabic" w:hAnsi="Traditional Arabic" w:cs="Traditional Arabic"/>
          <w:sz w:val="30"/>
          <w:szCs w:val="30"/>
          <w:rtl/>
        </w:rPr>
      </w:pPr>
      <w:r w:rsidRPr="00D17A93">
        <w:rPr>
          <w:rFonts w:ascii="Traditional Arabic" w:hAnsi="Traditional Arabic" w:cs="Traditional Arabic"/>
          <w:sz w:val="30"/>
          <w:szCs w:val="30"/>
          <w:rtl/>
        </w:rPr>
        <w:t>عضو اللجنة التحضيرية لندوة " السلامة المرورية بين أهمية المعرفة وضرورة التطبيق " للعام 2010.</w:t>
      </w:r>
    </w:p>
    <w:p w14:paraId="654A6DB0" w14:textId="77777777" w:rsidR="00B918BB" w:rsidRPr="00D17A93" w:rsidRDefault="00B918BB" w:rsidP="008B00E5">
      <w:pPr>
        <w:numPr>
          <w:ilvl w:val="0"/>
          <w:numId w:val="3"/>
        </w:numPr>
        <w:tabs>
          <w:tab w:val="clear" w:pos="360"/>
          <w:tab w:val="num" w:pos="368"/>
        </w:tabs>
        <w:ind w:left="509" w:hanging="425"/>
        <w:rPr>
          <w:rFonts w:ascii="Traditional Arabic" w:hAnsi="Traditional Arabic" w:cs="Traditional Arabic"/>
          <w:sz w:val="30"/>
          <w:szCs w:val="30"/>
        </w:rPr>
      </w:pPr>
      <w:r w:rsidRPr="00D17A93">
        <w:rPr>
          <w:rFonts w:ascii="Traditional Arabic" w:hAnsi="Traditional Arabic" w:cs="Traditional Arabic"/>
          <w:sz w:val="30"/>
          <w:szCs w:val="30"/>
          <w:rtl/>
        </w:rPr>
        <w:t>عضو في مجلس قسم المناهج وطرق التدريس بالكلية من العام الأكاديمي 2012/ وحتى تاريخه.</w:t>
      </w:r>
    </w:p>
    <w:p w14:paraId="735EDDDD" w14:textId="77777777" w:rsidR="00B918BB" w:rsidRPr="00D17A93" w:rsidRDefault="00B918BB" w:rsidP="008B00E5">
      <w:pPr>
        <w:numPr>
          <w:ilvl w:val="0"/>
          <w:numId w:val="3"/>
        </w:numPr>
        <w:tabs>
          <w:tab w:val="clear" w:pos="360"/>
          <w:tab w:val="num" w:pos="368"/>
        </w:tabs>
        <w:ind w:left="509" w:hanging="425"/>
        <w:rPr>
          <w:rFonts w:ascii="Traditional Arabic" w:hAnsi="Traditional Arabic" w:cs="Traditional Arabic"/>
          <w:sz w:val="30"/>
          <w:szCs w:val="30"/>
        </w:rPr>
      </w:pPr>
      <w:r w:rsidRPr="00D17A93">
        <w:rPr>
          <w:rFonts w:ascii="Traditional Arabic" w:hAnsi="Traditional Arabic" w:cs="Traditional Arabic"/>
          <w:sz w:val="30"/>
          <w:szCs w:val="30"/>
          <w:rtl/>
          <w:lang w:bidi="ar-EG"/>
        </w:rPr>
        <w:t>عضو في اللجنة العلمية وتحكيم البحوث لمجلة " كلية الت</w:t>
      </w:r>
      <w:r>
        <w:rPr>
          <w:rFonts w:ascii="Traditional Arabic" w:hAnsi="Traditional Arabic" w:cs="Traditional Arabic"/>
          <w:sz w:val="30"/>
          <w:szCs w:val="30"/>
          <w:rtl/>
          <w:lang w:bidi="ar-EG"/>
        </w:rPr>
        <w:t>ربية جامعة بنها" منذ العام 2013</w:t>
      </w:r>
      <w:r>
        <w:rPr>
          <w:rFonts w:ascii="Traditional Arabic" w:hAnsi="Traditional Arabic" w:cs="Traditional Arabic" w:hint="cs"/>
          <w:sz w:val="30"/>
          <w:szCs w:val="30"/>
          <w:rtl/>
          <w:lang w:bidi="ar-EG"/>
        </w:rPr>
        <w:t xml:space="preserve"> وحتى تاريخه.</w:t>
      </w:r>
    </w:p>
    <w:p w14:paraId="19725AD4" w14:textId="77777777" w:rsidR="007E3985" w:rsidRPr="00106B37" w:rsidRDefault="007E3985" w:rsidP="005B45EC">
      <w:pPr>
        <w:numPr>
          <w:ilvl w:val="0"/>
          <w:numId w:val="3"/>
        </w:numPr>
        <w:tabs>
          <w:tab w:val="clear" w:pos="360"/>
          <w:tab w:val="num" w:pos="368"/>
        </w:tabs>
        <w:ind w:left="509" w:hanging="425"/>
        <w:rPr>
          <w:rFonts w:ascii="Traditional Arabic" w:hAnsi="Traditional Arabic" w:cs="Traditional Arabic"/>
          <w:b/>
          <w:bCs/>
          <w:sz w:val="30"/>
          <w:szCs w:val="30"/>
        </w:rPr>
      </w:pPr>
      <w:r w:rsidRPr="00106B37">
        <w:rPr>
          <w:rFonts w:ascii="Traditional Arabic" w:hAnsi="Traditional Arabic" w:cs="Traditional Arabic" w:hint="cs"/>
          <w:b/>
          <w:bCs/>
          <w:sz w:val="30"/>
          <w:szCs w:val="30"/>
          <w:rtl/>
        </w:rPr>
        <w:t>عضو لجنة الأساتذة بقسم المناهج وطرق التدريس والمسؤولة عن تقييم أنشطة الأساتذة المساعدين والمدرسين المتقدمين للترقية للدرجات الأكاديمية الأعلى منذ عام 2012 وحتى تاريخه.</w:t>
      </w:r>
      <w:r w:rsidR="005B45EC">
        <w:rPr>
          <w:rFonts w:ascii="Traditional Arabic" w:hAnsi="Traditional Arabic" w:cs="Traditional Arabic" w:hint="cs"/>
          <w:b/>
          <w:bCs/>
          <w:sz w:val="30"/>
          <w:szCs w:val="30"/>
          <w:rtl/>
        </w:rPr>
        <w:t>ومن اسماء الزملاء المتقدمين للترقية وتم تقييم أنشطتهم</w:t>
      </w:r>
      <w:r w:rsidRPr="00106B37">
        <w:rPr>
          <w:rFonts w:ascii="Traditional Arabic" w:hAnsi="Traditional Arabic" w:cs="Traditional Arabic" w:hint="cs"/>
          <w:b/>
          <w:bCs/>
          <w:sz w:val="30"/>
          <w:szCs w:val="30"/>
          <w:rtl/>
        </w:rPr>
        <w:t>:</w:t>
      </w:r>
    </w:p>
    <w:p w14:paraId="53132E16" w14:textId="77777777" w:rsidR="00A040CA" w:rsidRDefault="00A040CA" w:rsidP="00106B37">
      <w:pPr>
        <w:pStyle w:val="ListParagraph"/>
        <w:numPr>
          <w:ilvl w:val="1"/>
          <w:numId w:val="3"/>
        </w:numPr>
        <w:tabs>
          <w:tab w:val="clear" w:pos="1440"/>
          <w:tab w:val="num" w:pos="368"/>
          <w:tab w:val="num" w:pos="466"/>
        </w:tabs>
        <w:ind w:left="324" w:hanging="141"/>
        <w:rPr>
          <w:rFonts w:ascii="Traditional Arabic" w:hAnsi="Traditional Arabic" w:cs="Traditional Arabic"/>
          <w:sz w:val="30"/>
          <w:szCs w:val="30"/>
        </w:rPr>
      </w:pPr>
      <w:r>
        <w:rPr>
          <w:rFonts w:ascii="Traditional Arabic" w:hAnsi="Traditional Arabic" w:cs="Traditional Arabic" w:hint="cs"/>
          <w:sz w:val="30"/>
          <w:szCs w:val="30"/>
          <w:rtl/>
        </w:rPr>
        <w:t xml:space="preserve">ماهر شعبان </w:t>
      </w:r>
      <w:r w:rsidR="00106B37">
        <w:rPr>
          <w:rFonts w:ascii="Traditional Arabic" w:hAnsi="Traditional Arabic" w:cs="Traditional Arabic" w:hint="cs"/>
          <w:sz w:val="30"/>
          <w:szCs w:val="30"/>
          <w:rtl/>
        </w:rPr>
        <w:t>استاذ مساعد</w:t>
      </w:r>
      <w:r w:rsidRPr="00665403">
        <w:rPr>
          <w:rFonts w:ascii="Traditional Arabic" w:hAnsi="Traditional Arabic" w:cs="Traditional Arabic" w:hint="cs"/>
          <w:sz w:val="30"/>
          <w:szCs w:val="30"/>
          <w:rtl/>
        </w:rPr>
        <w:t xml:space="preserve"> المناهج وطرق تدريس </w:t>
      </w:r>
      <w:r>
        <w:rPr>
          <w:rFonts w:ascii="Traditional Arabic" w:hAnsi="Traditional Arabic" w:cs="Traditional Arabic" w:hint="cs"/>
          <w:sz w:val="30"/>
          <w:szCs w:val="30"/>
          <w:rtl/>
        </w:rPr>
        <w:t>اللغة العربية</w:t>
      </w:r>
      <w:r w:rsidRPr="00665403">
        <w:rPr>
          <w:rFonts w:ascii="Traditional Arabic" w:hAnsi="Traditional Arabic" w:cs="Traditional Arabic" w:hint="cs"/>
          <w:sz w:val="30"/>
          <w:szCs w:val="30"/>
          <w:rtl/>
        </w:rPr>
        <w:t xml:space="preserve"> للترقية لدرجة استاذ</w:t>
      </w:r>
      <w:r>
        <w:rPr>
          <w:rFonts w:ascii="Traditional Arabic" w:hAnsi="Traditional Arabic" w:cs="Traditional Arabic" w:hint="cs"/>
          <w:sz w:val="30"/>
          <w:szCs w:val="30"/>
          <w:rtl/>
        </w:rPr>
        <w:t>.أكتوبر 2018</w:t>
      </w:r>
    </w:p>
    <w:p w14:paraId="21DBEF3D" w14:textId="77777777" w:rsidR="00E3245E" w:rsidRDefault="00E3245E" w:rsidP="00E3245E">
      <w:pPr>
        <w:pStyle w:val="ListParagraph"/>
        <w:numPr>
          <w:ilvl w:val="1"/>
          <w:numId w:val="3"/>
        </w:numPr>
        <w:tabs>
          <w:tab w:val="clear" w:pos="1440"/>
          <w:tab w:val="num" w:pos="368"/>
          <w:tab w:val="num" w:pos="466"/>
        </w:tabs>
        <w:ind w:left="324" w:hanging="141"/>
        <w:rPr>
          <w:rFonts w:ascii="Traditional Arabic" w:hAnsi="Traditional Arabic" w:cs="Traditional Arabic"/>
          <w:sz w:val="30"/>
          <w:szCs w:val="30"/>
        </w:rPr>
      </w:pPr>
      <w:r>
        <w:rPr>
          <w:rFonts w:ascii="Traditional Arabic" w:hAnsi="Traditional Arabic" w:cs="Traditional Arabic" w:hint="cs"/>
          <w:sz w:val="30"/>
          <w:szCs w:val="30"/>
          <w:rtl/>
        </w:rPr>
        <w:t xml:space="preserve">ميساء حمزة </w:t>
      </w:r>
      <w:r w:rsidRPr="00665403">
        <w:rPr>
          <w:rFonts w:ascii="Traditional Arabic" w:hAnsi="Traditional Arabic" w:cs="Traditional Arabic" w:hint="cs"/>
          <w:sz w:val="30"/>
          <w:szCs w:val="30"/>
          <w:rtl/>
        </w:rPr>
        <w:t xml:space="preserve">مدرس المناهج وطرق تدريس </w:t>
      </w:r>
      <w:r>
        <w:rPr>
          <w:rFonts w:ascii="Traditional Arabic" w:hAnsi="Traditional Arabic" w:cs="Traditional Arabic" w:hint="cs"/>
          <w:sz w:val="30"/>
          <w:szCs w:val="30"/>
          <w:rtl/>
        </w:rPr>
        <w:t>الفلسفة</w:t>
      </w:r>
      <w:r w:rsidRPr="00665403">
        <w:rPr>
          <w:rFonts w:ascii="Traditional Arabic" w:hAnsi="Traditional Arabic" w:cs="Traditional Arabic" w:hint="cs"/>
          <w:sz w:val="30"/>
          <w:szCs w:val="30"/>
          <w:rtl/>
        </w:rPr>
        <w:t xml:space="preserve"> للترقية لدرجة استاذ مساعد</w:t>
      </w:r>
      <w:r>
        <w:rPr>
          <w:rFonts w:ascii="Traditional Arabic" w:hAnsi="Traditional Arabic" w:cs="Traditional Arabic" w:hint="cs"/>
          <w:sz w:val="30"/>
          <w:szCs w:val="30"/>
          <w:rtl/>
        </w:rPr>
        <w:t>.</w:t>
      </w:r>
      <w:r w:rsidR="000774E4">
        <w:rPr>
          <w:rFonts w:ascii="Traditional Arabic" w:hAnsi="Traditional Arabic" w:cs="Traditional Arabic" w:hint="cs"/>
          <w:sz w:val="30"/>
          <w:szCs w:val="30"/>
          <w:rtl/>
        </w:rPr>
        <w:t>سبتمبر 2018</w:t>
      </w:r>
    </w:p>
    <w:p w14:paraId="0D75CA8F" w14:textId="77777777" w:rsidR="00E3245E" w:rsidRDefault="00E3245E" w:rsidP="00E3245E">
      <w:pPr>
        <w:pStyle w:val="ListParagraph"/>
        <w:numPr>
          <w:ilvl w:val="1"/>
          <w:numId w:val="3"/>
        </w:numPr>
        <w:tabs>
          <w:tab w:val="clear" w:pos="1440"/>
          <w:tab w:val="num" w:pos="368"/>
          <w:tab w:val="num" w:pos="466"/>
        </w:tabs>
        <w:ind w:left="324" w:hanging="141"/>
        <w:rPr>
          <w:rFonts w:ascii="Traditional Arabic" w:hAnsi="Traditional Arabic" w:cs="Traditional Arabic"/>
          <w:sz w:val="30"/>
          <w:szCs w:val="30"/>
        </w:rPr>
      </w:pPr>
      <w:r w:rsidRPr="00665403">
        <w:rPr>
          <w:rFonts w:ascii="Traditional Arabic" w:hAnsi="Traditional Arabic" w:cs="Traditional Arabic" w:hint="cs"/>
          <w:sz w:val="30"/>
          <w:szCs w:val="30"/>
          <w:rtl/>
        </w:rPr>
        <w:t>سحر يوسف عز الدين مدرس المناهج وطرق تدريس ا</w:t>
      </w:r>
      <w:r>
        <w:rPr>
          <w:rFonts w:ascii="Traditional Arabic" w:hAnsi="Traditional Arabic" w:cs="Traditional Arabic" w:hint="cs"/>
          <w:sz w:val="30"/>
          <w:szCs w:val="30"/>
          <w:rtl/>
        </w:rPr>
        <w:t>لعلوم للترقية لدرجة استاذ مساعد</w:t>
      </w:r>
      <w:r w:rsidR="000774E4">
        <w:rPr>
          <w:rFonts w:ascii="Traditional Arabic" w:hAnsi="Traditional Arabic" w:cs="Traditional Arabic" w:hint="cs"/>
          <w:sz w:val="30"/>
          <w:szCs w:val="30"/>
          <w:rtl/>
        </w:rPr>
        <w:t xml:space="preserve"> يوليو 2018</w:t>
      </w:r>
      <w:r>
        <w:rPr>
          <w:rFonts w:ascii="Traditional Arabic" w:hAnsi="Traditional Arabic" w:cs="Traditional Arabic" w:hint="cs"/>
          <w:sz w:val="30"/>
          <w:szCs w:val="30"/>
          <w:rtl/>
        </w:rPr>
        <w:t>.</w:t>
      </w:r>
    </w:p>
    <w:p w14:paraId="7AE889CA" w14:textId="77777777" w:rsidR="000774E4" w:rsidRDefault="00E3245E" w:rsidP="000774E4">
      <w:pPr>
        <w:pStyle w:val="ListParagraph"/>
        <w:numPr>
          <w:ilvl w:val="1"/>
          <w:numId w:val="3"/>
        </w:numPr>
        <w:tabs>
          <w:tab w:val="clear" w:pos="1440"/>
          <w:tab w:val="num" w:pos="368"/>
          <w:tab w:val="num" w:pos="466"/>
        </w:tabs>
        <w:ind w:left="324" w:hanging="141"/>
        <w:rPr>
          <w:rFonts w:ascii="Traditional Arabic" w:hAnsi="Traditional Arabic" w:cs="Traditional Arabic"/>
          <w:sz w:val="30"/>
          <w:szCs w:val="30"/>
        </w:rPr>
      </w:pPr>
      <w:r>
        <w:rPr>
          <w:rFonts w:ascii="Traditional Arabic" w:hAnsi="Traditional Arabic" w:cs="Traditional Arabic" w:hint="cs"/>
          <w:sz w:val="30"/>
          <w:szCs w:val="30"/>
          <w:rtl/>
        </w:rPr>
        <w:t xml:space="preserve">ايمان العزب </w:t>
      </w:r>
      <w:r w:rsidRPr="00665403">
        <w:rPr>
          <w:rFonts w:ascii="Traditional Arabic" w:hAnsi="Traditional Arabic" w:cs="Traditional Arabic" w:hint="cs"/>
          <w:sz w:val="30"/>
          <w:szCs w:val="30"/>
          <w:rtl/>
        </w:rPr>
        <w:t xml:space="preserve"> مدرس المناهج وطرق تدريس العلوم للترقية لدرجة استاذ مساعد </w:t>
      </w:r>
      <w:r w:rsidR="000774E4">
        <w:rPr>
          <w:rFonts w:ascii="Traditional Arabic" w:hAnsi="Traditional Arabic" w:cs="Traditional Arabic" w:hint="cs"/>
          <w:sz w:val="30"/>
          <w:szCs w:val="30"/>
          <w:rtl/>
        </w:rPr>
        <w:t>يوليو 2018.</w:t>
      </w:r>
    </w:p>
    <w:p w14:paraId="45FB1347" w14:textId="77777777" w:rsidR="00E3245E" w:rsidRPr="00E63EF5" w:rsidRDefault="00E3245E" w:rsidP="00E3245E">
      <w:pPr>
        <w:pStyle w:val="ListParagraph"/>
        <w:numPr>
          <w:ilvl w:val="1"/>
          <w:numId w:val="3"/>
        </w:numPr>
        <w:tabs>
          <w:tab w:val="clear" w:pos="1440"/>
          <w:tab w:val="num" w:pos="368"/>
          <w:tab w:val="num" w:pos="466"/>
        </w:tabs>
        <w:ind w:left="324" w:hanging="141"/>
        <w:rPr>
          <w:rFonts w:ascii="Traditional Arabic" w:hAnsi="Traditional Arabic" w:cs="Traditional Arabic"/>
          <w:sz w:val="30"/>
          <w:szCs w:val="30"/>
          <w:rtl/>
        </w:rPr>
      </w:pPr>
      <w:r w:rsidRPr="00E63EF5">
        <w:rPr>
          <w:rFonts w:ascii="Traditional Arabic" w:hAnsi="Traditional Arabic" w:cs="Traditional Arabic" w:hint="cs"/>
          <w:sz w:val="30"/>
          <w:szCs w:val="30"/>
          <w:rtl/>
        </w:rPr>
        <w:t>حسناء صبري مدرس مناهج وطرق تدريس اللغة الانجليزية للترقية من درجة مدرس الى درجة أستاذ مساعد</w:t>
      </w:r>
      <w:r w:rsidR="000774E4">
        <w:rPr>
          <w:rFonts w:ascii="Traditional Arabic" w:hAnsi="Traditional Arabic" w:cs="Traditional Arabic" w:hint="cs"/>
          <w:sz w:val="30"/>
          <w:szCs w:val="30"/>
          <w:rtl/>
        </w:rPr>
        <w:t xml:space="preserve"> فبراير 2018</w:t>
      </w:r>
      <w:r w:rsidRPr="00E63EF5">
        <w:rPr>
          <w:rFonts w:ascii="Traditional Arabic" w:hAnsi="Traditional Arabic" w:cs="Traditional Arabic" w:hint="cs"/>
          <w:sz w:val="30"/>
          <w:szCs w:val="30"/>
          <w:rtl/>
        </w:rPr>
        <w:t>.</w:t>
      </w:r>
    </w:p>
    <w:p w14:paraId="4C1F5F3D" w14:textId="77777777" w:rsidR="002C71F3" w:rsidRDefault="002C71F3" w:rsidP="002C71F3">
      <w:pPr>
        <w:pStyle w:val="ListParagraph"/>
        <w:numPr>
          <w:ilvl w:val="1"/>
          <w:numId w:val="3"/>
        </w:numPr>
        <w:tabs>
          <w:tab w:val="clear" w:pos="1440"/>
          <w:tab w:val="num" w:pos="368"/>
          <w:tab w:val="num" w:pos="466"/>
        </w:tabs>
        <w:ind w:left="324" w:hanging="141"/>
        <w:rPr>
          <w:rFonts w:ascii="Traditional Arabic" w:hAnsi="Traditional Arabic" w:cs="Traditional Arabic"/>
          <w:sz w:val="30"/>
          <w:szCs w:val="30"/>
        </w:rPr>
      </w:pPr>
      <w:r w:rsidRPr="00E63EF5">
        <w:rPr>
          <w:rFonts w:ascii="Traditional Arabic" w:hAnsi="Traditional Arabic" w:cs="Traditional Arabic" w:hint="cs"/>
          <w:sz w:val="30"/>
          <w:szCs w:val="30"/>
          <w:rtl/>
        </w:rPr>
        <w:t>هالة الشحات مدرس مناهج وطرق تدريس الدراسات الاجتماعية للترقية من درجة مدرس الى درجة أستاذ مساعد</w:t>
      </w:r>
      <w:r w:rsidR="000774E4">
        <w:rPr>
          <w:rFonts w:ascii="Traditional Arabic" w:hAnsi="Traditional Arabic" w:cs="Traditional Arabic" w:hint="cs"/>
          <w:sz w:val="30"/>
          <w:szCs w:val="30"/>
          <w:rtl/>
        </w:rPr>
        <w:t xml:space="preserve"> 2017</w:t>
      </w:r>
      <w:r w:rsidRPr="00E63EF5">
        <w:rPr>
          <w:rFonts w:ascii="Traditional Arabic" w:hAnsi="Traditional Arabic" w:cs="Traditional Arabic" w:hint="cs"/>
          <w:sz w:val="30"/>
          <w:szCs w:val="30"/>
          <w:rtl/>
        </w:rPr>
        <w:t>.</w:t>
      </w:r>
    </w:p>
    <w:p w14:paraId="6A9575D5" w14:textId="77777777" w:rsidR="002C71F3" w:rsidRDefault="002C71F3" w:rsidP="002C71F3">
      <w:pPr>
        <w:pStyle w:val="ListParagraph"/>
        <w:numPr>
          <w:ilvl w:val="1"/>
          <w:numId w:val="3"/>
        </w:numPr>
        <w:tabs>
          <w:tab w:val="clear" w:pos="1440"/>
          <w:tab w:val="num" w:pos="368"/>
          <w:tab w:val="num" w:pos="466"/>
        </w:tabs>
        <w:ind w:left="324" w:hanging="141"/>
        <w:rPr>
          <w:rFonts w:ascii="Traditional Arabic" w:hAnsi="Traditional Arabic" w:cs="Traditional Arabic"/>
          <w:sz w:val="30"/>
          <w:szCs w:val="30"/>
        </w:rPr>
      </w:pPr>
      <w:r>
        <w:rPr>
          <w:rFonts w:ascii="Traditional Arabic" w:hAnsi="Traditional Arabic" w:cs="Traditional Arabic" w:hint="cs"/>
          <w:sz w:val="30"/>
          <w:szCs w:val="30"/>
          <w:rtl/>
        </w:rPr>
        <w:t>أ.م.د / علي سعد جاب الله أستاذ مساعد المناهج وطرق تدريس اللغة العربية من درجة أستاذ مساعد إلى درجة أستاذ.</w:t>
      </w:r>
    </w:p>
    <w:p w14:paraId="02D661F2" w14:textId="77777777" w:rsidR="002C71F3" w:rsidRDefault="002C71F3" w:rsidP="002C71F3">
      <w:pPr>
        <w:pStyle w:val="ListParagraph"/>
        <w:numPr>
          <w:ilvl w:val="1"/>
          <w:numId w:val="3"/>
        </w:numPr>
        <w:tabs>
          <w:tab w:val="clear" w:pos="1440"/>
          <w:tab w:val="num" w:pos="368"/>
          <w:tab w:val="num" w:pos="466"/>
        </w:tabs>
        <w:ind w:left="324" w:hanging="141"/>
        <w:rPr>
          <w:rFonts w:ascii="Traditional Arabic" w:hAnsi="Traditional Arabic" w:cs="Traditional Arabic"/>
          <w:sz w:val="30"/>
          <w:szCs w:val="30"/>
        </w:rPr>
      </w:pPr>
      <w:r>
        <w:rPr>
          <w:rFonts w:ascii="Traditional Arabic" w:hAnsi="Traditional Arabic" w:cs="Traditional Arabic" w:hint="cs"/>
          <w:sz w:val="30"/>
          <w:szCs w:val="30"/>
          <w:rtl/>
        </w:rPr>
        <w:t>أ.م.د/ سيد محمد سنجي أستاذ مساعد المناهج وطرق تدريس اللغة العربية  للترقية من درجة أستاذ مساعد إلى درجة أستاذ.</w:t>
      </w:r>
    </w:p>
    <w:p w14:paraId="75783429" w14:textId="77777777" w:rsidR="002C71F3" w:rsidRDefault="002C71F3" w:rsidP="002C71F3">
      <w:pPr>
        <w:pStyle w:val="ListParagraph"/>
        <w:numPr>
          <w:ilvl w:val="1"/>
          <w:numId w:val="3"/>
        </w:numPr>
        <w:tabs>
          <w:tab w:val="clear" w:pos="1440"/>
          <w:tab w:val="num" w:pos="368"/>
          <w:tab w:val="num" w:pos="466"/>
        </w:tabs>
        <w:ind w:left="324" w:hanging="141"/>
        <w:rPr>
          <w:rFonts w:ascii="Traditional Arabic" w:hAnsi="Traditional Arabic" w:cs="Traditional Arabic"/>
          <w:sz w:val="30"/>
          <w:szCs w:val="30"/>
        </w:rPr>
      </w:pPr>
      <w:r>
        <w:rPr>
          <w:rFonts w:ascii="Traditional Arabic" w:hAnsi="Traditional Arabic" w:cs="Traditional Arabic" w:hint="cs"/>
          <w:sz w:val="30"/>
          <w:szCs w:val="30"/>
          <w:rtl/>
        </w:rPr>
        <w:t>أ.م.د/ وحيد حافظ أستاذ مساعد المناهج وطرق تدريس اللغة العربية  للترقية من درجة أستاذ مساعد إلى درجة أستاذ.</w:t>
      </w:r>
    </w:p>
    <w:p w14:paraId="1F761265" w14:textId="77777777" w:rsidR="002C71F3" w:rsidRDefault="002C71F3" w:rsidP="002C71F3">
      <w:pPr>
        <w:pStyle w:val="ListParagraph"/>
        <w:numPr>
          <w:ilvl w:val="1"/>
          <w:numId w:val="3"/>
        </w:numPr>
        <w:tabs>
          <w:tab w:val="clear" w:pos="1440"/>
          <w:tab w:val="num" w:pos="368"/>
          <w:tab w:val="num" w:pos="466"/>
        </w:tabs>
        <w:ind w:left="324" w:hanging="141"/>
        <w:rPr>
          <w:rFonts w:ascii="Traditional Arabic" w:hAnsi="Traditional Arabic" w:cs="Traditional Arabic"/>
          <w:sz w:val="30"/>
          <w:szCs w:val="30"/>
        </w:rPr>
      </w:pPr>
      <w:r w:rsidRPr="008D1C08">
        <w:rPr>
          <w:rFonts w:ascii="Traditional Arabic" w:hAnsi="Traditional Arabic" w:cs="Traditional Arabic" w:hint="cs"/>
          <w:sz w:val="30"/>
          <w:szCs w:val="30"/>
          <w:rtl/>
        </w:rPr>
        <w:t>أ. م . د/ سعيد حامد محمد يحي أستاذ مساعد المناهج وطرق تدريس العلوم للترقية من درجة أستاذ مساعد لدرجة أستاذ.</w:t>
      </w:r>
    </w:p>
    <w:p w14:paraId="0FAC5CB9" w14:textId="77777777" w:rsidR="002C71F3" w:rsidRDefault="002C71F3" w:rsidP="002C71F3">
      <w:pPr>
        <w:pStyle w:val="ListParagraph"/>
        <w:numPr>
          <w:ilvl w:val="1"/>
          <w:numId w:val="3"/>
        </w:numPr>
        <w:tabs>
          <w:tab w:val="clear" w:pos="1440"/>
          <w:tab w:val="num" w:pos="368"/>
          <w:tab w:val="num" w:pos="466"/>
        </w:tabs>
        <w:ind w:left="324" w:hanging="141"/>
        <w:rPr>
          <w:rFonts w:ascii="Traditional Arabic" w:hAnsi="Traditional Arabic" w:cs="Traditional Arabic"/>
          <w:sz w:val="30"/>
          <w:szCs w:val="30"/>
        </w:rPr>
      </w:pPr>
      <w:r w:rsidRPr="008D1C08">
        <w:rPr>
          <w:rFonts w:ascii="Traditional Arabic" w:hAnsi="Traditional Arabic" w:cs="Traditional Arabic" w:hint="cs"/>
          <w:sz w:val="30"/>
          <w:szCs w:val="30"/>
          <w:rtl/>
        </w:rPr>
        <w:t>أ.م .د/ رجاء عبد الجليل أستاذ مساعد المناهج وطرق تدريس الدراسات الاجتماعية للترقية من درجة أستاذ مساعد لدرجة أستاذ.</w:t>
      </w:r>
    </w:p>
    <w:p w14:paraId="626DE93D" w14:textId="77777777" w:rsidR="002C71F3" w:rsidRDefault="002C71F3" w:rsidP="002C71F3">
      <w:pPr>
        <w:pStyle w:val="ListParagraph"/>
        <w:numPr>
          <w:ilvl w:val="1"/>
          <w:numId w:val="3"/>
        </w:numPr>
        <w:tabs>
          <w:tab w:val="clear" w:pos="1440"/>
          <w:tab w:val="num" w:pos="368"/>
          <w:tab w:val="num" w:pos="466"/>
        </w:tabs>
        <w:ind w:left="324" w:hanging="141"/>
        <w:rPr>
          <w:rFonts w:ascii="Traditional Arabic" w:hAnsi="Traditional Arabic" w:cs="Traditional Arabic"/>
          <w:sz w:val="30"/>
          <w:szCs w:val="30"/>
        </w:rPr>
      </w:pPr>
      <w:r w:rsidRPr="008D1C08">
        <w:rPr>
          <w:rFonts w:ascii="Traditional Arabic" w:hAnsi="Traditional Arabic" w:cs="Traditional Arabic" w:hint="cs"/>
          <w:sz w:val="30"/>
          <w:szCs w:val="30"/>
          <w:rtl/>
        </w:rPr>
        <w:t>أ. م . د/ رضا توفيق أستاذ مساعد المناهج وطرق تدريس الدراسات الاجتماعية للترقية من درجة أستاذ مساعد لدرجة أستاذ.</w:t>
      </w:r>
    </w:p>
    <w:p w14:paraId="2D99C6AB" w14:textId="77777777" w:rsidR="002C71F3" w:rsidRDefault="002C71F3" w:rsidP="009150C6">
      <w:pPr>
        <w:pStyle w:val="ListParagraph"/>
        <w:numPr>
          <w:ilvl w:val="1"/>
          <w:numId w:val="3"/>
        </w:numPr>
        <w:tabs>
          <w:tab w:val="clear" w:pos="1440"/>
          <w:tab w:val="num" w:pos="368"/>
          <w:tab w:val="num" w:pos="466"/>
        </w:tabs>
        <w:ind w:left="324" w:hanging="141"/>
        <w:rPr>
          <w:rFonts w:ascii="Traditional Arabic" w:hAnsi="Traditional Arabic" w:cs="Traditional Arabic"/>
          <w:sz w:val="30"/>
          <w:szCs w:val="30"/>
        </w:rPr>
      </w:pPr>
      <w:r w:rsidRPr="008D1C08">
        <w:rPr>
          <w:rFonts w:ascii="Traditional Arabic" w:hAnsi="Traditional Arabic" w:cs="Traditional Arabic" w:hint="cs"/>
          <w:sz w:val="30"/>
          <w:szCs w:val="30"/>
          <w:rtl/>
        </w:rPr>
        <w:t xml:space="preserve">د/ سامية </w:t>
      </w:r>
      <w:r w:rsidR="009150C6">
        <w:rPr>
          <w:rFonts w:ascii="Traditional Arabic" w:hAnsi="Traditional Arabic" w:cs="Traditional Arabic" w:hint="cs"/>
          <w:sz w:val="30"/>
          <w:szCs w:val="30"/>
          <w:rtl/>
        </w:rPr>
        <w:t>حسانين</w:t>
      </w:r>
      <w:r w:rsidRPr="008D1C08">
        <w:rPr>
          <w:rFonts w:ascii="Traditional Arabic" w:hAnsi="Traditional Arabic" w:cs="Traditional Arabic" w:hint="cs"/>
          <w:sz w:val="30"/>
          <w:szCs w:val="30"/>
          <w:rtl/>
        </w:rPr>
        <w:t xml:space="preserve"> مدرس المناهج وطرق التدريس الرياضيات للترقية لدرجة أستاذ مساعد .</w:t>
      </w:r>
    </w:p>
    <w:p w14:paraId="7F674B1C" w14:textId="77777777" w:rsidR="002C71F3" w:rsidRPr="008D1C08" w:rsidRDefault="002C71F3" w:rsidP="002C71F3">
      <w:pPr>
        <w:pStyle w:val="ListParagraph"/>
        <w:numPr>
          <w:ilvl w:val="1"/>
          <w:numId w:val="3"/>
        </w:numPr>
        <w:tabs>
          <w:tab w:val="clear" w:pos="1440"/>
          <w:tab w:val="num" w:pos="368"/>
          <w:tab w:val="num" w:pos="466"/>
        </w:tabs>
        <w:ind w:left="324" w:hanging="141"/>
        <w:rPr>
          <w:rFonts w:ascii="Traditional Arabic" w:hAnsi="Traditional Arabic" w:cs="Traditional Arabic"/>
          <w:sz w:val="30"/>
          <w:szCs w:val="30"/>
        </w:rPr>
      </w:pPr>
      <w:r w:rsidRPr="008D1C08">
        <w:rPr>
          <w:rFonts w:ascii="Traditional Arabic" w:hAnsi="Traditional Arabic" w:cs="Traditional Arabic" w:hint="eastAsia"/>
          <w:sz w:val="30"/>
          <w:szCs w:val="30"/>
          <w:rtl/>
        </w:rPr>
        <w:t>أ</w:t>
      </w:r>
      <w:r w:rsidRPr="008D1C08">
        <w:rPr>
          <w:rFonts w:ascii="Traditional Arabic" w:hAnsi="Traditional Arabic" w:cs="Traditional Arabic"/>
          <w:sz w:val="30"/>
          <w:szCs w:val="30"/>
          <w:rtl/>
        </w:rPr>
        <w:t>.</w:t>
      </w:r>
      <w:r w:rsidRPr="008D1C08">
        <w:rPr>
          <w:rFonts w:ascii="Traditional Arabic" w:hAnsi="Traditional Arabic" w:cs="Traditional Arabic" w:hint="eastAsia"/>
          <w:sz w:val="30"/>
          <w:szCs w:val="30"/>
          <w:rtl/>
        </w:rPr>
        <w:t>م</w:t>
      </w:r>
      <w:r w:rsidRPr="008D1C08">
        <w:rPr>
          <w:rFonts w:ascii="Traditional Arabic" w:hAnsi="Traditional Arabic" w:cs="Traditional Arabic"/>
          <w:sz w:val="30"/>
          <w:szCs w:val="30"/>
          <w:rtl/>
        </w:rPr>
        <w:t>.</w:t>
      </w:r>
      <w:r w:rsidRPr="008D1C08">
        <w:rPr>
          <w:rFonts w:ascii="Traditional Arabic" w:hAnsi="Traditional Arabic" w:cs="Traditional Arabic" w:hint="eastAsia"/>
          <w:sz w:val="30"/>
          <w:szCs w:val="30"/>
          <w:rtl/>
        </w:rPr>
        <w:t>د</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إبراهيم</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عبد</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العزيز</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البعلي</w:t>
      </w:r>
      <w:r w:rsidRPr="008D1C08">
        <w:rPr>
          <w:rFonts w:ascii="Traditional Arabic" w:hAnsi="Traditional Arabic" w:cs="Traditional Arabic"/>
          <w:sz w:val="30"/>
          <w:szCs w:val="30"/>
          <w:rtl/>
        </w:rPr>
        <w:t xml:space="preserve"> : </w:t>
      </w:r>
      <w:r w:rsidRPr="008D1C08">
        <w:rPr>
          <w:rFonts w:ascii="Traditional Arabic" w:hAnsi="Traditional Arabic" w:cs="Traditional Arabic" w:hint="eastAsia"/>
          <w:sz w:val="30"/>
          <w:szCs w:val="30"/>
          <w:rtl/>
        </w:rPr>
        <w:t>أستاذ</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المناهج</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وطرق</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تدريس</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العلوم</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المساعد</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للترقية</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لدرجة</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أستاذ</w:t>
      </w:r>
      <w:r w:rsidRPr="008D1C08">
        <w:rPr>
          <w:rFonts w:ascii="Traditional Arabic" w:hAnsi="Traditional Arabic" w:cs="Traditional Arabic"/>
          <w:sz w:val="30"/>
          <w:szCs w:val="30"/>
          <w:rtl/>
        </w:rPr>
        <w:t>).</w:t>
      </w:r>
    </w:p>
    <w:p w14:paraId="38B96BD5" w14:textId="77777777" w:rsidR="002C71F3" w:rsidRPr="008D1C08" w:rsidRDefault="002C71F3" w:rsidP="002C71F3">
      <w:pPr>
        <w:pStyle w:val="ListParagraph"/>
        <w:numPr>
          <w:ilvl w:val="1"/>
          <w:numId w:val="3"/>
        </w:numPr>
        <w:tabs>
          <w:tab w:val="clear" w:pos="1440"/>
          <w:tab w:val="num" w:pos="368"/>
          <w:tab w:val="num" w:pos="466"/>
        </w:tabs>
        <w:ind w:left="324" w:hanging="141"/>
        <w:rPr>
          <w:rFonts w:ascii="Traditional Arabic" w:hAnsi="Traditional Arabic" w:cs="Traditional Arabic"/>
          <w:sz w:val="30"/>
          <w:szCs w:val="30"/>
        </w:rPr>
      </w:pPr>
      <w:r w:rsidRPr="008D1C08">
        <w:rPr>
          <w:rFonts w:ascii="Traditional Arabic" w:hAnsi="Traditional Arabic" w:cs="Traditional Arabic" w:hint="eastAsia"/>
          <w:sz w:val="30"/>
          <w:szCs w:val="30"/>
          <w:rtl/>
        </w:rPr>
        <w:lastRenderedPageBreak/>
        <w:t>أ</w:t>
      </w:r>
      <w:r w:rsidRPr="008D1C08">
        <w:rPr>
          <w:rFonts w:ascii="Traditional Arabic" w:hAnsi="Traditional Arabic" w:cs="Traditional Arabic"/>
          <w:sz w:val="30"/>
          <w:szCs w:val="30"/>
          <w:rtl/>
        </w:rPr>
        <w:t>.</w:t>
      </w:r>
      <w:r w:rsidRPr="008D1C08">
        <w:rPr>
          <w:rFonts w:ascii="Traditional Arabic" w:hAnsi="Traditional Arabic" w:cs="Traditional Arabic" w:hint="eastAsia"/>
          <w:sz w:val="30"/>
          <w:szCs w:val="30"/>
          <w:rtl/>
        </w:rPr>
        <w:t>م</w:t>
      </w:r>
      <w:r w:rsidRPr="008D1C08">
        <w:rPr>
          <w:rFonts w:ascii="Traditional Arabic" w:hAnsi="Traditional Arabic" w:cs="Traditional Arabic"/>
          <w:sz w:val="30"/>
          <w:szCs w:val="30"/>
          <w:rtl/>
        </w:rPr>
        <w:t>.</w:t>
      </w:r>
      <w:r w:rsidRPr="008D1C08">
        <w:rPr>
          <w:rFonts w:ascii="Traditional Arabic" w:hAnsi="Traditional Arabic" w:cs="Traditional Arabic" w:hint="eastAsia"/>
          <w:sz w:val="30"/>
          <w:szCs w:val="30"/>
          <w:rtl/>
        </w:rPr>
        <w:t>د</w:t>
      </w:r>
      <w:r w:rsidRPr="008D1C08">
        <w:rPr>
          <w:rFonts w:ascii="Traditional Arabic" w:hAnsi="Traditional Arabic" w:cs="Traditional Arabic"/>
          <w:sz w:val="30"/>
          <w:szCs w:val="30"/>
          <w:rtl/>
        </w:rPr>
        <w:t>/</w:t>
      </w:r>
      <w:r w:rsidRPr="008D1C08">
        <w:rPr>
          <w:rFonts w:ascii="Traditional Arabic" w:hAnsi="Traditional Arabic" w:cs="Traditional Arabic" w:hint="eastAsia"/>
          <w:sz w:val="30"/>
          <w:szCs w:val="30"/>
          <w:rtl/>
        </w:rPr>
        <w:t>منى</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سالم</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زعزع</w:t>
      </w:r>
      <w:r w:rsidRPr="008D1C08">
        <w:rPr>
          <w:rFonts w:ascii="Traditional Arabic" w:hAnsi="Traditional Arabic" w:cs="Traditional Arabic"/>
          <w:sz w:val="30"/>
          <w:szCs w:val="30"/>
          <w:rtl/>
        </w:rPr>
        <w:t xml:space="preserve"> : </w:t>
      </w:r>
      <w:r w:rsidRPr="008D1C08">
        <w:rPr>
          <w:rFonts w:ascii="Traditional Arabic" w:hAnsi="Traditional Arabic" w:cs="Traditional Arabic" w:hint="eastAsia"/>
          <w:sz w:val="30"/>
          <w:szCs w:val="30"/>
          <w:rtl/>
        </w:rPr>
        <w:t>أستاذ</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المناهج</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وطرق</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تدريس</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اللغة</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الإنجليزية</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المساعد</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للترقية</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لدرجة</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أستاذ</w:t>
      </w:r>
      <w:r w:rsidRPr="008D1C08">
        <w:rPr>
          <w:rFonts w:ascii="Traditional Arabic" w:hAnsi="Traditional Arabic" w:cs="Traditional Arabic"/>
          <w:sz w:val="30"/>
          <w:szCs w:val="30"/>
          <w:rtl/>
        </w:rPr>
        <w:t>).</w:t>
      </w:r>
    </w:p>
    <w:p w14:paraId="3C6A8B31" w14:textId="77777777" w:rsidR="002C71F3" w:rsidRPr="008D1C08" w:rsidRDefault="002C71F3" w:rsidP="002C71F3">
      <w:pPr>
        <w:pStyle w:val="ListParagraph"/>
        <w:numPr>
          <w:ilvl w:val="1"/>
          <w:numId w:val="3"/>
        </w:numPr>
        <w:tabs>
          <w:tab w:val="clear" w:pos="1440"/>
          <w:tab w:val="num" w:pos="368"/>
          <w:tab w:val="num" w:pos="466"/>
        </w:tabs>
        <w:ind w:left="324" w:hanging="141"/>
        <w:rPr>
          <w:rFonts w:ascii="Traditional Arabic" w:hAnsi="Traditional Arabic" w:cs="Traditional Arabic"/>
          <w:sz w:val="30"/>
          <w:szCs w:val="30"/>
        </w:rPr>
      </w:pPr>
      <w:r w:rsidRPr="008D1C08">
        <w:rPr>
          <w:rFonts w:ascii="Traditional Arabic" w:hAnsi="Traditional Arabic" w:cs="Traditional Arabic" w:hint="eastAsia"/>
          <w:sz w:val="30"/>
          <w:szCs w:val="30"/>
          <w:rtl/>
        </w:rPr>
        <w:t>أ</w:t>
      </w:r>
      <w:r w:rsidRPr="008D1C08">
        <w:rPr>
          <w:rFonts w:ascii="Traditional Arabic" w:hAnsi="Traditional Arabic" w:cs="Traditional Arabic"/>
          <w:sz w:val="30"/>
          <w:szCs w:val="30"/>
          <w:rtl/>
        </w:rPr>
        <w:t>.</w:t>
      </w:r>
      <w:r w:rsidRPr="008D1C08">
        <w:rPr>
          <w:rFonts w:ascii="Traditional Arabic" w:hAnsi="Traditional Arabic" w:cs="Traditional Arabic" w:hint="eastAsia"/>
          <w:sz w:val="30"/>
          <w:szCs w:val="30"/>
          <w:rtl/>
        </w:rPr>
        <w:t>م</w:t>
      </w:r>
      <w:r w:rsidRPr="008D1C08">
        <w:rPr>
          <w:rFonts w:ascii="Traditional Arabic" w:hAnsi="Traditional Arabic" w:cs="Traditional Arabic"/>
          <w:sz w:val="30"/>
          <w:szCs w:val="30"/>
          <w:rtl/>
        </w:rPr>
        <w:t>.</w:t>
      </w:r>
      <w:r w:rsidRPr="008D1C08">
        <w:rPr>
          <w:rFonts w:ascii="Traditional Arabic" w:hAnsi="Traditional Arabic" w:cs="Traditional Arabic" w:hint="eastAsia"/>
          <w:sz w:val="30"/>
          <w:szCs w:val="30"/>
          <w:rtl/>
        </w:rPr>
        <w:t>د</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رضا</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هندي</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جمعة</w:t>
      </w:r>
      <w:r w:rsidRPr="008D1C08">
        <w:rPr>
          <w:rFonts w:ascii="Traditional Arabic" w:hAnsi="Traditional Arabic" w:cs="Traditional Arabic"/>
          <w:sz w:val="30"/>
          <w:szCs w:val="30"/>
          <w:rtl/>
        </w:rPr>
        <w:t xml:space="preserve"> : </w:t>
      </w:r>
      <w:r w:rsidRPr="008D1C08">
        <w:rPr>
          <w:rFonts w:ascii="Traditional Arabic" w:hAnsi="Traditional Arabic" w:cs="Traditional Arabic" w:hint="eastAsia"/>
          <w:sz w:val="30"/>
          <w:szCs w:val="30"/>
          <w:rtl/>
        </w:rPr>
        <w:t>أستاذ</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المناهج</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وطرق</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تدريس</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الدراسات</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الاجتماعية</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المساعد</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للترقية</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لدرجة</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أستاذ</w:t>
      </w:r>
      <w:r w:rsidRPr="008D1C08">
        <w:rPr>
          <w:rFonts w:ascii="Traditional Arabic" w:hAnsi="Traditional Arabic" w:cs="Traditional Arabic"/>
          <w:sz w:val="30"/>
          <w:szCs w:val="30"/>
          <w:rtl/>
        </w:rPr>
        <w:t xml:space="preserve">). </w:t>
      </w:r>
    </w:p>
    <w:p w14:paraId="5E6AB535" w14:textId="77777777" w:rsidR="002C71F3" w:rsidRPr="008D1C08" w:rsidRDefault="002C71F3" w:rsidP="000774E4">
      <w:pPr>
        <w:pStyle w:val="ListParagraph"/>
        <w:numPr>
          <w:ilvl w:val="1"/>
          <w:numId w:val="3"/>
        </w:numPr>
        <w:tabs>
          <w:tab w:val="clear" w:pos="1440"/>
          <w:tab w:val="num" w:pos="183"/>
          <w:tab w:val="num" w:pos="466"/>
        </w:tabs>
        <w:ind w:left="183" w:firstLine="0"/>
        <w:rPr>
          <w:rFonts w:ascii="Traditional Arabic" w:hAnsi="Traditional Arabic" w:cs="Traditional Arabic"/>
          <w:sz w:val="30"/>
          <w:szCs w:val="30"/>
        </w:rPr>
      </w:pPr>
      <w:r w:rsidRPr="008D1C08">
        <w:rPr>
          <w:rFonts w:ascii="Traditional Arabic" w:hAnsi="Traditional Arabic" w:cs="Traditional Arabic"/>
          <w:sz w:val="30"/>
          <w:szCs w:val="30"/>
          <w:rtl/>
        </w:rPr>
        <w:tab/>
      </w:r>
      <w:r w:rsidRPr="008D1C08">
        <w:rPr>
          <w:rFonts w:ascii="Traditional Arabic" w:hAnsi="Traditional Arabic" w:cs="Traditional Arabic" w:hint="eastAsia"/>
          <w:sz w:val="30"/>
          <w:szCs w:val="30"/>
          <w:rtl/>
        </w:rPr>
        <w:t>أ</w:t>
      </w:r>
      <w:r w:rsidRPr="008D1C08">
        <w:rPr>
          <w:rFonts w:ascii="Traditional Arabic" w:hAnsi="Traditional Arabic" w:cs="Traditional Arabic"/>
          <w:sz w:val="30"/>
          <w:szCs w:val="30"/>
          <w:rtl/>
        </w:rPr>
        <w:t>.</w:t>
      </w:r>
      <w:r w:rsidRPr="008D1C08">
        <w:rPr>
          <w:rFonts w:ascii="Traditional Arabic" w:hAnsi="Traditional Arabic" w:cs="Traditional Arabic" w:hint="eastAsia"/>
          <w:sz w:val="30"/>
          <w:szCs w:val="30"/>
          <w:rtl/>
        </w:rPr>
        <w:t>م</w:t>
      </w:r>
      <w:r w:rsidRPr="008D1C08">
        <w:rPr>
          <w:rFonts w:ascii="Traditional Arabic" w:hAnsi="Traditional Arabic" w:cs="Traditional Arabic"/>
          <w:sz w:val="30"/>
          <w:szCs w:val="30"/>
          <w:rtl/>
        </w:rPr>
        <w:t>.</w:t>
      </w:r>
      <w:r w:rsidRPr="008D1C08">
        <w:rPr>
          <w:rFonts w:ascii="Traditional Arabic" w:hAnsi="Traditional Arabic" w:cs="Traditional Arabic" w:hint="eastAsia"/>
          <w:sz w:val="30"/>
          <w:szCs w:val="30"/>
          <w:rtl/>
        </w:rPr>
        <w:t>د</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عبد</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القادر</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محمد</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عبد</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القادر</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عاصي</w:t>
      </w:r>
      <w:r w:rsidRPr="008D1C08">
        <w:rPr>
          <w:rFonts w:ascii="Traditional Arabic" w:hAnsi="Traditional Arabic" w:cs="Traditional Arabic"/>
          <w:sz w:val="30"/>
          <w:szCs w:val="30"/>
          <w:rtl/>
        </w:rPr>
        <w:t xml:space="preserve"> : </w:t>
      </w:r>
      <w:r w:rsidRPr="008D1C08">
        <w:rPr>
          <w:rFonts w:ascii="Traditional Arabic" w:hAnsi="Traditional Arabic" w:cs="Traditional Arabic" w:hint="eastAsia"/>
          <w:sz w:val="30"/>
          <w:szCs w:val="30"/>
          <w:rtl/>
        </w:rPr>
        <w:t>أستاذ</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المناهج</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وطرق</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تدريس</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الرياضيات</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المساعد</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للترقية</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لدرجة</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أستاذ</w:t>
      </w:r>
      <w:r w:rsidRPr="008D1C08">
        <w:rPr>
          <w:rFonts w:ascii="Traditional Arabic" w:hAnsi="Traditional Arabic" w:cs="Traditional Arabic"/>
          <w:sz w:val="30"/>
          <w:szCs w:val="30"/>
          <w:rtl/>
        </w:rPr>
        <w:t>).</w:t>
      </w:r>
    </w:p>
    <w:p w14:paraId="3EB6AD5D" w14:textId="77777777" w:rsidR="002C71F3" w:rsidRPr="008D1C08" w:rsidRDefault="002C71F3" w:rsidP="002C71F3">
      <w:pPr>
        <w:pStyle w:val="ListParagraph"/>
        <w:numPr>
          <w:ilvl w:val="1"/>
          <w:numId w:val="3"/>
        </w:numPr>
        <w:tabs>
          <w:tab w:val="clear" w:pos="1440"/>
          <w:tab w:val="num" w:pos="368"/>
          <w:tab w:val="num" w:pos="466"/>
        </w:tabs>
        <w:ind w:left="324" w:hanging="141"/>
        <w:rPr>
          <w:rFonts w:ascii="Traditional Arabic" w:hAnsi="Traditional Arabic" w:cs="Traditional Arabic"/>
          <w:sz w:val="30"/>
          <w:szCs w:val="30"/>
        </w:rPr>
      </w:pPr>
      <w:r w:rsidRPr="008D1C08">
        <w:rPr>
          <w:rFonts w:ascii="Traditional Arabic" w:hAnsi="Traditional Arabic" w:cs="Traditional Arabic" w:hint="eastAsia"/>
          <w:sz w:val="30"/>
          <w:szCs w:val="30"/>
          <w:rtl/>
        </w:rPr>
        <w:t>د</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ماهر</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شعبان</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عبد</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الباري</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مدرس</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المناهج</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وطرق</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تدريس</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اللغة</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العربية</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للترقية</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لدرجة</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أستاذ</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مساعد</w:t>
      </w:r>
      <w:r w:rsidRPr="008D1C08">
        <w:rPr>
          <w:rFonts w:ascii="Traditional Arabic" w:hAnsi="Traditional Arabic" w:cs="Traditional Arabic"/>
          <w:sz w:val="30"/>
          <w:szCs w:val="30"/>
          <w:rtl/>
        </w:rPr>
        <w:t>)</w:t>
      </w:r>
    </w:p>
    <w:p w14:paraId="01258CF9" w14:textId="77777777" w:rsidR="00D30DF9" w:rsidRDefault="007E3985" w:rsidP="008B00E5">
      <w:pPr>
        <w:pStyle w:val="ListParagraph"/>
        <w:numPr>
          <w:ilvl w:val="1"/>
          <w:numId w:val="3"/>
        </w:numPr>
        <w:tabs>
          <w:tab w:val="clear" w:pos="1440"/>
          <w:tab w:val="num" w:pos="368"/>
          <w:tab w:val="num" w:pos="466"/>
        </w:tabs>
        <w:ind w:left="324" w:hanging="141"/>
        <w:rPr>
          <w:rFonts w:ascii="Traditional Arabic" w:hAnsi="Traditional Arabic" w:cs="Traditional Arabic"/>
          <w:sz w:val="30"/>
          <w:szCs w:val="30"/>
        </w:rPr>
      </w:pPr>
      <w:r w:rsidRPr="008D1C08">
        <w:rPr>
          <w:rFonts w:ascii="Traditional Arabic" w:hAnsi="Traditional Arabic" w:cs="Traditional Arabic" w:hint="eastAsia"/>
          <w:sz w:val="30"/>
          <w:szCs w:val="30"/>
          <w:rtl/>
        </w:rPr>
        <w:t>د</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راشد</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محمد</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راشد</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أستاذ</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المناهج</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وطرق</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تدريس</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العلوم</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المساعد</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للترقية</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لدرجة</w:t>
      </w:r>
      <w:r w:rsidRPr="008D1C08">
        <w:rPr>
          <w:rFonts w:ascii="Traditional Arabic" w:hAnsi="Traditional Arabic" w:cs="Traditional Arabic"/>
          <w:sz w:val="30"/>
          <w:szCs w:val="30"/>
          <w:rtl/>
        </w:rPr>
        <w:t xml:space="preserve"> </w:t>
      </w:r>
      <w:r w:rsidRPr="008D1C08">
        <w:rPr>
          <w:rFonts w:ascii="Traditional Arabic" w:hAnsi="Traditional Arabic" w:cs="Traditional Arabic" w:hint="eastAsia"/>
          <w:sz w:val="30"/>
          <w:szCs w:val="30"/>
          <w:rtl/>
        </w:rPr>
        <w:t>أستاذ</w:t>
      </w:r>
      <w:r w:rsidR="008D1C08">
        <w:rPr>
          <w:rFonts w:ascii="Traditional Arabic" w:hAnsi="Traditional Arabic" w:cs="Traditional Arabic"/>
          <w:sz w:val="30"/>
          <w:szCs w:val="30"/>
          <w:rtl/>
        </w:rPr>
        <w:t>)</w:t>
      </w:r>
      <w:r w:rsidR="00B3618C">
        <w:rPr>
          <w:rFonts w:ascii="Traditional Arabic" w:hAnsi="Traditional Arabic" w:cs="Traditional Arabic" w:hint="cs"/>
          <w:sz w:val="30"/>
          <w:szCs w:val="30"/>
          <w:rtl/>
        </w:rPr>
        <w:t>.</w:t>
      </w:r>
    </w:p>
    <w:p w14:paraId="189DEB2D" w14:textId="77777777" w:rsidR="00C32EE1" w:rsidRPr="008D1C08" w:rsidRDefault="00564740" w:rsidP="00B918BB">
      <w:pPr>
        <w:rPr>
          <w:b/>
          <w:bCs/>
          <w:sz w:val="30"/>
          <w:szCs w:val="30"/>
          <w:u w:val="single"/>
          <w:rtl/>
        </w:rPr>
      </w:pPr>
      <w:r>
        <w:rPr>
          <w:noProof/>
          <w:sz w:val="30"/>
          <w:szCs w:val="30"/>
          <w:rtl/>
        </w:rPr>
        <mc:AlternateContent>
          <mc:Choice Requires="wps">
            <w:drawing>
              <wp:anchor distT="0" distB="0" distL="114300" distR="114300" simplePos="0" relativeHeight="251669504" behindDoc="0" locked="0" layoutInCell="1" allowOverlap="1" wp14:anchorId="013D7B4C" wp14:editId="2EAFB96C">
                <wp:simplePos x="0" y="0"/>
                <wp:positionH relativeFrom="column">
                  <wp:posOffset>-106942</wp:posOffset>
                </wp:positionH>
                <wp:positionV relativeFrom="paragraph">
                  <wp:posOffset>105462</wp:posOffset>
                </wp:positionV>
                <wp:extent cx="5652135" cy="649905"/>
                <wp:effectExtent l="57150" t="38100" r="81915" b="93345"/>
                <wp:wrapNone/>
                <wp:docPr id="11" name="Down Arrow Callout 11"/>
                <wp:cNvGraphicFramePr/>
                <a:graphic xmlns:a="http://schemas.openxmlformats.org/drawingml/2006/main">
                  <a:graphicData uri="http://schemas.microsoft.com/office/word/2010/wordprocessingShape">
                    <wps:wsp>
                      <wps:cNvSpPr/>
                      <wps:spPr>
                        <a:xfrm>
                          <a:off x="0" y="0"/>
                          <a:ext cx="5652135" cy="649905"/>
                        </a:xfrm>
                        <a:prstGeom prst="downArrowCallout">
                          <a:avLst>
                            <a:gd name="adj1" fmla="val 54770"/>
                            <a:gd name="adj2" fmla="val 47810"/>
                            <a:gd name="adj3" fmla="val 31204"/>
                            <a:gd name="adj4" fmla="val 53228"/>
                          </a:avLst>
                        </a:prstGeom>
                      </wps:spPr>
                      <wps:style>
                        <a:lnRef idx="1">
                          <a:schemeClr val="accent2"/>
                        </a:lnRef>
                        <a:fillRef idx="2">
                          <a:schemeClr val="accent2"/>
                        </a:fillRef>
                        <a:effectRef idx="1">
                          <a:schemeClr val="accent2"/>
                        </a:effectRef>
                        <a:fontRef idx="minor">
                          <a:schemeClr val="dk1"/>
                        </a:fontRef>
                      </wps:style>
                      <wps:txbx>
                        <w:txbxContent>
                          <w:p w14:paraId="321B2060" w14:textId="77777777" w:rsidR="00912987" w:rsidRDefault="00912987" w:rsidP="00BC0649">
                            <w:pPr>
                              <w:rPr>
                                <w:b/>
                                <w:bCs/>
                                <w:sz w:val="30"/>
                                <w:szCs w:val="30"/>
                                <w:u w:val="single"/>
                                <w:rtl/>
                              </w:rPr>
                            </w:pPr>
                            <w:r>
                              <w:rPr>
                                <w:rFonts w:hint="cs"/>
                                <w:b/>
                                <w:bCs/>
                                <w:sz w:val="30"/>
                                <w:szCs w:val="30"/>
                                <w:u w:val="single"/>
                                <w:rtl/>
                              </w:rPr>
                              <w:t>خامسا:</w:t>
                            </w:r>
                            <w:r w:rsidRPr="00B72AD9">
                              <w:rPr>
                                <w:rFonts w:hint="cs"/>
                                <w:b/>
                                <w:bCs/>
                                <w:sz w:val="30"/>
                                <w:szCs w:val="30"/>
                                <w:u w:val="single"/>
                                <w:rtl/>
                              </w:rPr>
                              <w:t xml:space="preserve"> المؤتمرات والندوات : المشاركة في العديد من المؤتمرات والندوات العلمية منها : </w:t>
                            </w:r>
                          </w:p>
                          <w:p w14:paraId="55B5CFC1" w14:textId="77777777" w:rsidR="00912987" w:rsidRDefault="00912987" w:rsidP="00BC0649">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D7B4C" id="Down Arrow Callout 11" o:spid="_x0000_s1030" type="#_x0000_t80" style="position:absolute;left:0;text-align:left;margin-left:-8.4pt;margin-top:8.3pt;width:445.05pt;height:5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" adj="11497,9613,14860,10120" fillcolor="#dfa7a6 [1621]" strokecolor="#bc4542 [3045]">
                <v:fill color2="#f5e4e4 [501]" rotate="t" angle="180" colors="0 #ffa2a1;22938f #ffbebd;1 #ffe5e5" focus="100%" type="gradient"/>
                <v:shadow on="t" color="black" opacity="24903f" origin=",.5" offset="0,.55556mm"/>
                <v:textbox>
                  <w:txbxContent>
                    <w:p w14:paraId="321B2060" w14:textId="77777777" w:rsidR="00912987" w:rsidRDefault="00912987" w:rsidP="00BC0649">
                      <w:pPr>
                        <w:rPr>
                          <w:b/>
                          <w:bCs/>
                          <w:sz w:val="30"/>
                          <w:szCs w:val="30"/>
                          <w:u w:val="single"/>
                          <w:rtl/>
                        </w:rPr>
                      </w:pPr>
                      <w:r>
                        <w:rPr>
                          <w:rFonts w:hint="cs"/>
                          <w:b/>
                          <w:bCs/>
                          <w:sz w:val="30"/>
                          <w:szCs w:val="30"/>
                          <w:u w:val="single"/>
                          <w:rtl/>
                        </w:rPr>
                        <w:t>خامسا:</w:t>
                      </w:r>
                      <w:r w:rsidRPr="00B72AD9">
                        <w:rPr>
                          <w:rFonts w:hint="cs"/>
                          <w:b/>
                          <w:bCs/>
                          <w:sz w:val="30"/>
                          <w:szCs w:val="30"/>
                          <w:u w:val="single"/>
                          <w:rtl/>
                        </w:rPr>
                        <w:t xml:space="preserve"> المؤتمرات والندوات : المشاركة في العديد من المؤتمرات والندوات العلمية منها : </w:t>
                      </w:r>
                    </w:p>
                    <w:p w14:paraId="55B5CFC1" w14:textId="77777777" w:rsidR="00912987" w:rsidRDefault="00912987" w:rsidP="00BC0649">
                      <w:pPr>
                        <w:jc w:val="center"/>
                      </w:pPr>
                    </w:p>
                  </w:txbxContent>
                </v:textbox>
              </v:shape>
            </w:pict>
          </mc:Fallback>
        </mc:AlternateContent>
      </w:r>
    </w:p>
    <w:p w14:paraId="7D53D218" w14:textId="77777777" w:rsidR="00BC0649" w:rsidRDefault="00BC0649" w:rsidP="00B918BB">
      <w:pPr>
        <w:rPr>
          <w:b/>
          <w:bCs/>
          <w:sz w:val="30"/>
          <w:szCs w:val="30"/>
          <w:u w:val="single"/>
          <w:rtl/>
        </w:rPr>
      </w:pPr>
    </w:p>
    <w:p w14:paraId="13AFE9A1" w14:textId="77777777" w:rsidR="00BC0649" w:rsidRDefault="00BC0649" w:rsidP="00B918BB">
      <w:pPr>
        <w:rPr>
          <w:b/>
          <w:bCs/>
          <w:sz w:val="30"/>
          <w:szCs w:val="30"/>
          <w:u w:val="single"/>
          <w:rtl/>
        </w:rPr>
      </w:pPr>
    </w:p>
    <w:p w14:paraId="5EA28DF1" w14:textId="77777777" w:rsidR="00BC0649" w:rsidRDefault="00BC0649" w:rsidP="00BC0649">
      <w:pPr>
        <w:ind w:left="360"/>
        <w:rPr>
          <w:rFonts w:ascii="Traditional Arabic" w:hAnsi="Traditional Arabic" w:cs="Traditional Arabic"/>
          <w:sz w:val="28"/>
          <w:szCs w:val="28"/>
          <w:rtl/>
          <w:lang w:bidi="ar-EG"/>
        </w:rPr>
      </w:pPr>
    </w:p>
    <w:p w14:paraId="1D2C4932" w14:textId="77777777" w:rsidR="00772814" w:rsidRPr="00772814" w:rsidRDefault="00772814" w:rsidP="00DC6997">
      <w:pPr>
        <w:pStyle w:val="ListParagraph"/>
        <w:numPr>
          <w:ilvl w:val="0"/>
          <w:numId w:val="10"/>
        </w:numPr>
        <w:rPr>
          <w:rFonts w:ascii="Traditional Arabic" w:hAnsi="Traditional Arabic" w:cs="Traditional Arabic"/>
          <w:b/>
          <w:bCs/>
          <w:sz w:val="28"/>
          <w:szCs w:val="28"/>
          <w:lang w:bidi="ar-EG"/>
        </w:rPr>
      </w:pPr>
      <w:r>
        <w:rPr>
          <w:rFonts w:ascii="Traditional Arabic" w:hAnsi="Traditional Arabic" w:cs="Traditional Arabic" w:hint="cs"/>
          <w:sz w:val="28"/>
          <w:szCs w:val="28"/>
          <w:rtl/>
          <w:lang w:bidi="ar-EG"/>
        </w:rPr>
        <w:t xml:space="preserve">المؤتمر الدولي السابع لكلية التربية " </w:t>
      </w:r>
      <w:r w:rsidRPr="00772814">
        <w:rPr>
          <w:rFonts w:ascii="Traditional Arabic" w:hAnsi="Traditional Arabic" w:cs="Traditional Arabic" w:hint="cs"/>
          <w:b/>
          <w:bCs/>
          <w:sz w:val="28"/>
          <w:szCs w:val="28"/>
          <w:rtl/>
          <w:lang w:bidi="ar-EG"/>
        </w:rPr>
        <w:t>التعليم وريادة الأعمال: الفرص والتحديات</w:t>
      </w:r>
      <w:r>
        <w:rPr>
          <w:rFonts w:ascii="Traditional Arabic" w:hAnsi="Traditional Arabic" w:cs="Traditional Arabic" w:hint="cs"/>
          <w:sz w:val="28"/>
          <w:szCs w:val="28"/>
          <w:rtl/>
          <w:lang w:bidi="ar-EG"/>
        </w:rPr>
        <w:t xml:space="preserve"> " والمنعقد في رحاب جامعة السلطان قابوس في الفترة من 2- 4 مارس 2020 مسقط ، سلطنة عمان والمشاركة ببحث بعنوان" </w:t>
      </w:r>
      <w:r w:rsidRPr="00772814">
        <w:rPr>
          <w:rFonts w:ascii="Traditional Arabic" w:hAnsi="Traditional Arabic" w:cs="Traditional Arabic" w:hint="cs"/>
          <w:b/>
          <w:bCs/>
          <w:sz w:val="28"/>
          <w:szCs w:val="28"/>
          <w:rtl/>
          <w:lang w:bidi="ar-EG"/>
        </w:rPr>
        <w:t>مستوى مهارات ريادة الأعمال لدي طلبة الجامعات دراسة تقويمية" .</w:t>
      </w:r>
    </w:p>
    <w:p w14:paraId="4700B331" w14:textId="77777777" w:rsidR="00365BA7" w:rsidRDefault="00365BA7" w:rsidP="00DC6997">
      <w:pPr>
        <w:pStyle w:val="ListParagraph"/>
        <w:numPr>
          <w:ilvl w:val="0"/>
          <w:numId w:val="10"/>
        </w:numPr>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t xml:space="preserve">المؤتمر العلمي السادس والدولي الثالث للجمعية العربية للقياس والتقويم بالتعاون مع مدارس طيبة المتكاملة الدولية تحت عنوان </w:t>
      </w:r>
      <w:r w:rsidRPr="009C24FE">
        <w:rPr>
          <w:rFonts w:ascii="Traditional Arabic" w:hAnsi="Traditional Arabic" w:cs="Traditional Arabic" w:hint="cs"/>
          <w:b/>
          <w:bCs/>
          <w:sz w:val="28"/>
          <w:szCs w:val="28"/>
          <w:rtl/>
          <w:lang w:bidi="ar-EG"/>
        </w:rPr>
        <w:t xml:space="preserve">" </w:t>
      </w:r>
      <w:r w:rsidR="00DC6997" w:rsidRPr="009C24FE">
        <w:rPr>
          <w:rFonts w:ascii="Traditional Arabic" w:hAnsi="Traditional Arabic" w:cs="Traditional Arabic" w:hint="cs"/>
          <w:b/>
          <w:bCs/>
          <w:sz w:val="28"/>
          <w:szCs w:val="28"/>
          <w:rtl/>
          <w:lang w:bidi="ar-EG"/>
        </w:rPr>
        <w:t xml:space="preserve">تقويم التعليم قبل الجامعي ( الواقع- التحديات </w:t>
      </w:r>
      <w:r w:rsidR="00DC6997" w:rsidRPr="009C24FE">
        <w:rPr>
          <w:rFonts w:ascii="Traditional Arabic" w:hAnsi="Traditional Arabic" w:cs="Traditional Arabic"/>
          <w:b/>
          <w:bCs/>
          <w:sz w:val="28"/>
          <w:szCs w:val="28"/>
          <w:rtl/>
          <w:lang w:bidi="ar-EG"/>
        </w:rPr>
        <w:t>–</w:t>
      </w:r>
      <w:r w:rsidR="00DC6997" w:rsidRPr="009C24FE">
        <w:rPr>
          <w:rFonts w:ascii="Traditional Arabic" w:hAnsi="Traditional Arabic" w:cs="Traditional Arabic" w:hint="cs"/>
          <w:b/>
          <w:bCs/>
          <w:sz w:val="28"/>
          <w:szCs w:val="28"/>
          <w:rtl/>
          <w:lang w:bidi="ar-EG"/>
        </w:rPr>
        <w:t xml:space="preserve"> الرؤي المستقبلية )</w:t>
      </w:r>
      <w:r w:rsidR="00DC6997">
        <w:rPr>
          <w:rFonts w:ascii="Traditional Arabic" w:hAnsi="Traditional Arabic" w:cs="Traditional Arabic" w:hint="cs"/>
          <w:sz w:val="28"/>
          <w:szCs w:val="28"/>
          <w:rtl/>
          <w:lang w:bidi="ar-EG"/>
        </w:rPr>
        <w:t xml:space="preserve"> يوم السبت 5 أكتوبر 2019.</w:t>
      </w:r>
    </w:p>
    <w:p w14:paraId="00E74934" w14:textId="77777777" w:rsidR="00365BA7" w:rsidRDefault="00365BA7" w:rsidP="00D30DF9">
      <w:pPr>
        <w:pStyle w:val="ListParagraph"/>
        <w:numPr>
          <w:ilvl w:val="0"/>
          <w:numId w:val="10"/>
        </w:numPr>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t xml:space="preserve">المؤتمر الدولي لأكاديمية طيبة بالاشتراك مع اتحاد جمعيات التنمية الإدارية" </w:t>
      </w:r>
      <w:r w:rsidRPr="009C24FE">
        <w:rPr>
          <w:rFonts w:ascii="Traditional Arabic" w:hAnsi="Traditional Arabic" w:cs="Traditional Arabic" w:hint="cs"/>
          <w:b/>
          <w:bCs/>
          <w:sz w:val="28"/>
          <w:szCs w:val="28"/>
          <w:rtl/>
          <w:lang w:bidi="ar-EG"/>
        </w:rPr>
        <w:t>متطلبات الفاعلية الإدارية لدعم التنمية المستدامة"</w:t>
      </w:r>
      <w:r>
        <w:rPr>
          <w:rFonts w:ascii="Traditional Arabic" w:hAnsi="Traditional Arabic" w:cs="Traditional Arabic" w:hint="cs"/>
          <w:sz w:val="28"/>
          <w:szCs w:val="28"/>
          <w:rtl/>
          <w:lang w:bidi="ar-EG"/>
        </w:rPr>
        <w:t xml:space="preserve"> أغسطس 2019، أكاديمية طيبة بالمعادي.</w:t>
      </w:r>
    </w:p>
    <w:p w14:paraId="43F000AB" w14:textId="77777777" w:rsidR="008C78B1" w:rsidRDefault="008C78B1" w:rsidP="00D30DF9">
      <w:pPr>
        <w:pStyle w:val="ListParagraph"/>
        <w:numPr>
          <w:ilvl w:val="0"/>
          <w:numId w:val="10"/>
        </w:numPr>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t xml:space="preserve">المؤتمر العلمي </w:t>
      </w:r>
      <w:r w:rsidR="0018599A">
        <w:rPr>
          <w:rFonts w:ascii="Traditional Arabic" w:hAnsi="Traditional Arabic" w:cs="Traditional Arabic" w:hint="cs"/>
          <w:sz w:val="28"/>
          <w:szCs w:val="28"/>
          <w:rtl/>
          <w:lang w:bidi="ar-EG"/>
        </w:rPr>
        <w:t xml:space="preserve">الحادي والعشرون للجمعية المصرية للتربية العلمية " </w:t>
      </w:r>
      <w:r w:rsidR="0018599A" w:rsidRPr="00C31994">
        <w:rPr>
          <w:rFonts w:ascii="Traditional Arabic" w:hAnsi="Traditional Arabic" w:cs="Traditional Arabic" w:hint="cs"/>
          <w:b/>
          <w:bCs/>
          <w:sz w:val="28"/>
          <w:szCs w:val="28"/>
          <w:rtl/>
          <w:lang w:bidi="ar-EG"/>
        </w:rPr>
        <w:t>التربية العلمية وجودة الحياة</w:t>
      </w:r>
      <w:r w:rsidR="0018599A">
        <w:rPr>
          <w:rFonts w:ascii="Traditional Arabic" w:hAnsi="Traditional Arabic" w:cs="Traditional Arabic" w:hint="cs"/>
          <w:sz w:val="28"/>
          <w:szCs w:val="28"/>
          <w:rtl/>
          <w:lang w:bidi="ar-EG"/>
        </w:rPr>
        <w:t>" في الفترة من 21- 22/ 7/ 2019 بدار الضيافة جامعة عين شمس</w:t>
      </w:r>
      <w:r w:rsidR="00C31994">
        <w:rPr>
          <w:rFonts w:ascii="Traditional Arabic" w:hAnsi="Traditional Arabic" w:cs="Traditional Arabic" w:hint="cs"/>
          <w:sz w:val="28"/>
          <w:szCs w:val="28"/>
          <w:rtl/>
          <w:lang w:bidi="ar-EG"/>
        </w:rPr>
        <w:t>.</w:t>
      </w:r>
    </w:p>
    <w:p w14:paraId="6956837A" w14:textId="77777777" w:rsidR="008E0E48" w:rsidRDefault="008E0E48" w:rsidP="00D30DF9">
      <w:pPr>
        <w:pStyle w:val="ListParagraph"/>
        <w:numPr>
          <w:ilvl w:val="0"/>
          <w:numId w:val="10"/>
        </w:numPr>
        <w:rPr>
          <w:rFonts w:ascii="Traditional Arabic" w:hAnsi="Traditional Arabic" w:cs="Traditional Arabic"/>
          <w:sz w:val="28"/>
          <w:szCs w:val="28"/>
          <w:lang w:bidi="ar-EG"/>
        </w:rPr>
      </w:pPr>
      <w:r w:rsidRPr="008E0E48">
        <w:rPr>
          <w:rFonts w:ascii="Traditional Arabic" w:hAnsi="Traditional Arabic" w:cs="Traditional Arabic" w:hint="cs"/>
          <w:sz w:val="28"/>
          <w:szCs w:val="28"/>
          <w:rtl/>
          <w:lang w:bidi="ar-EG"/>
        </w:rPr>
        <w:t>المؤتمر الدولي السادس "</w:t>
      </w:r>
      <w:r w:rsidRPr="00C31994">
        <w:rPr>
          <w:rFonts w:ascii="Traditional Arabic" w:hAnsi="Traditional Arabic" w:cs="Traditional Arabic" w:hint="cs"/>
          <w:b/>
          <w:bCs/>
          <w:sz w:val="28"/>
          <w:szCs w:val="28"/>
          <w:rtl/>
          <w:lang w:bidi="ar-EG"/>
        </w:rPr>
        <w:t>ضمان جودة التعليم بين التخطيط الدولي ... والتنفيذ الاقليمي</w:t>
      </w:r>
      <w:r w:rsidRPr="008E0E48">
        <w:rPr>
          <w:rFonts w:ascii="Traditional Arabic" w:hAnsi="Traditional Arabic" w:cs="Traditional Arabic" w:hint="cs"/>
          <w:sz w:val="28"/>
          <w:szCs w:val="28"/>
          <w:rtl/>
          <w:lang w:bidi="ar-EG"/>
        </w:rPr>
        <w:t xml:space="preserve"> " 12-13 يونيو 2019 ،الهيئة القومية لضمان جودة التعليم والاعتماد ، فندق كونراد  القاهرة- مصر </w:t>
      </w:r>
      <w:r>
        <w:rPr>
          <w:rFonts w:ascii="Traditional Arabic" w:hAnsi="Traditional Arabic" w:cs="Traditional Arabic" w:hint="cs"/>
          <w:sz w:val="28"/>
          <w:szCs w:val="28"/>
          <w:rtl/>
          <w:lang w:bidi="ar-EG"/>
        </w:rPr>
        <w:t>.</w:t>
      </w:r>
    </w:p>
    <w:p w14:paraId="36FEBF14" w14:textId="77777777" w:rsidR="00D44057" w:rsidRDefault="00D44057" w:rsidP="00D44057">
      <w:pPr>
        <w:pStyle w:val="ListParagraph"/>
        <w:numPr>
          <w:ilvl w:val="0"/>
          <w:numId w:val="10"/>
        </w:numPr>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t>المؤتمر العلمي السنوي الدولي الثالث لمركز تنمية قدرات أعاء هيئة التدريس والقيادات بجامعة بنها بعنون" تطوير برامج التدريب بالمؤسسات العربية لمواكبة عصر الابتكار وريادة الأعمال" مركز تنمية قدرات أعضاء هيئة التدريس بجامعة بنها، في الفترة من 20-21 مارس 2019.</w:t>
      </w:r>
    </w:p>
    <w:p w14:paraId="65F54159" w14:textId="77777777" w:rsidR="00C44EEC" w:rsidRPr="0018599A" w:rsidRDefault="00DC7CD8" w:rsidP="00D30DF9">
      <w:pPr>
        <w:pStyle w:val="ListParagraph"/>
        <w:numPr>
          <w:ilvl w:val="0"/>
          <w:numId w:val="10"/>
        </w:numPr>
        <w:rPr>
          <w:rFonts w:ascii="Traditional Arabic" w:hAnsi="Traditional Arabic" w:cs="Traditional Arabic"/>
          <w:sz w:val="28"/>
          <w:szCs w:val="28"/>
          <w:rtl/>
          <w:lang w:bidi="ar-EG"/>
        </w:rPr>
      </w:pPr>
      <w:r w:rsidRPr="00C44EEC">
        <w:rPr>
          <w:rFonts w:ascii="Traditional Arabic" w:hAnsi="Traditional Arabic" w:cs="Traditional Arabic" w:hint="cs"/>
          <w:sz w:val="28"/>
          <w:szCs w:val="28"/>
          <w:rtl/>
          <w:lang w:bidi="ar-EG"/>
        </w:rPr>
        <w:t xml:space="preserve">المؤتمر الدولي لجامعة بنها " </w:t>
      </w:r>
      <w:r w:rsidRPr="00C31994">
        <w:rPr>
          <w:rFonts w:ascii="Traditional Arabic" w:hAnsi="Traditional Arabic" w:cs="Traditional Arabic" w:hint="cs"/>
          <w:b/>
          <w:bCs/>
          <w:sz w:val="28"/>
          <w:szCs w:val="28"/>
          <w:rtl/>
          <w:lang w:bidi="ar-EG"/>
        </w:rPr>
        <w:t>تطوير التعليم العالي</w:t>
      </w:r>
      <w:r w:rsidR="00106B37" w:rsidRPr="00C31994">
        <w:rPr>
          <w:rFonts w:ascii="Traditional Arabic" w:hAnsi="Traditional Arabic" w:cs="Traditional Arabic" w:hint="cs"/>
          <w:b/>
          <w:bCs/>
          <w:sz w:val="28"/>
          <w:szCs w:val="28"/>
          <w:rtl/>
          <w:lang w:bidi="ar-EG"/>
        </w:rPr>
        <w:t xml:space="preserve"> في ضوء المتغيرات والمعايير الد</w:t>
      </w:r>
      <w:r w:rsidRPr="00C31994">
        <w:rPr>
          <w:rFonts w:ascii="Traditional Arabic" w:hAnsi="Traditional Arabic" w:cs="Traditional Arabic" w:hint="cs"/>
          <w:b/>
          <w:bCs/>
          <w:sz w:val="28"/>
          <w:szCs w:val="28"/>
          <w:rtl/>
          <w:lang w:bidi="ar-EG"/>
        </w:rPr>
        <w:t>ولية</w:t>
      </w:r>
      <w:r w:rsidRPr="00C44EEC">
        <w:rPr>
          <w:rFonts w:ascii="Traditional Arabic" w:hAnsi="Traditional Arabic" w:cs="Traditional Arabic" w:hint="cs"/>
          <w:sz w:val="28"/>
          <w:szCs w:val="28"/>
          <w:rtl/>
          <w:lang w:bidi="ar-EG"/>
        </w:rPr>
        <w:t>، جامعة بنها في الفترة من الثلاثاء والأربعاء  22-23 / 1/ 2019. والمشاركة ببحثين</w:t>
      </w:r>
      <w:r w:rsidR="00C44EEC" w:rsidRPr="00C44EEC">
        <w:rPr>
          <w:rFonts w:ascii="Traditional Arabic" w:hAnsi="Traditional Arabic" w:cs="Traditional Arabic" w:hint="cs"/>
          <w:sz w:val="28"/>
          <w:szCs w:val="28"/>
          <w:rtl/>
          <w:lang w:bidi="ar-EG"/>
        </w:rPr>
        <w:t>: البحث</w:t>
      </w:r>
      <w:r w:rsidRPr="00C44EEC">
        <w:rPr>
          <w:rFonts w:ascii="Traditional Arabic" w:hAnsi="Traditional Arabic" w:cs="Traditional Arabic" w:hint="cs"/>
          <w:sz w:val="28"/>
          <w:szCs w:val="28"/>
          <w:rtl/>
          <w:lang w:bidi="ar-EG"/>
        </w:rPr>
        <w:t xml:space="preserve"> الأول</w:t>
      </w:r>
      <w:r w:rsidR="00C44EEC" w:rsidRPr="00C44EEC">
        <w:rPr>
          <w:rFonts w:ascii="Traditional Arabic" w:hAnsi="Traditional Arabic" w:cs="Traditional Arabic" w:hint="cs"/>
          <w:sz w:val="28"/>
          <w:szCs w:val="28"/>
          <w:rtl/>
          <w:lang w:bidi="ar-EG"/>
        </w:rPr>
        <w:t xml:space="preserve"> ( فردي) بعنوان</w:t>
      </w:r>
      <w:r w:rsidRPr="00C44EEC">
        <w:rPr>
          <w:rFonts w:ascii="Traditional Arabic" w:hAnsi="Traditional Arabic" w:cs="Traditional Arabic" w:hint="cs"/>
          <w:sz w:val="28"/>
          <w:szCs w:val="28"/>
          <w:rtl/>
          <w:lang w:bidi="ar-EG"/>
        </w:rPr>
        <w:t xml:space="preserve"> " دور مؤسسات التعليم العالي في تنمية العمل التطوعي</w:t>
      </w:r>
      <w:r w:rsidR="00C44EEC" w:rsidRPr="00C44EEC">
        <w:rPr>
          <w:rFonts w:ascii="Traditional Arabic" w:hAnsi="Traditional Arabic" w:cs="Traditional Arabic" w:hint="cs"/>
          <w:sz w:val="28"/>
          <w:szCs w:val="28"/>
          <w:rtl/>
          <w:lang w:bidi="ar-EG"/>
        </w:rPr>
        <w:t xml:space="preserve"> والمسؤولية الاجتماعية لدى الشباب"  والبحث الثاني ( مشترك) </w:t>
      </w:r>
      <w:r w:rsidR="00C44EEC" w:rsidRPr="0018599A">
        <w:rPr>
          <w:rFonts w:ascii="Traditional Arabic" w:hAnsi="Traditional Arabic" w:cs="Traditional Arabic" w:hint="cs"/>
          <w:sz w:val="28"/>
          <w:szCs w:val="28"/>
          <w:rtl/>
          <w:lang w:bidi="ar-EG"/>
        </w:rPr>
        <w:t xml:space="preserve">دراسة " تقويمية لأثر ومردود التدريب في مجال التخطيط الاستراتيجي" </w:t>
      </w:r>
    </w:p>
    <w:p w14:paraId="0CD8E06E" w14:textId="77777777" w:rsidR="00564740" w:rsidRPr="00C44EEC" w:rsidRDefault="00564740" w:rsidP="00BC0649">
      <w:pPr>
        <w:pStyle w:val="ListParagraph"/>
        <w:numPr>
          <w:ilvl w:val="0"/>
          <w:numId w:val="10"/>
        </w:numPr>
        <w:rPr>
          <w:rFonts w:ascii="Traditional Arabic" w:hAnsi="Traditional Arabic" w:cs="Traditional Arabic"/>
          <w:sz w:val="28"/>
          <w:szCs w:val="28"/>
          <w:lang w:bidi="ar-EG"/>
        </w:rPr>
      </w:pPr>
      <w:r w:rsidRPr="00C44EEC">
        <w:rPr>
          <w:rFonts w:ascii="Traditional Arabic" w:hAnsi="Traditional Arabic" w:cs="Traditional Arabic" w:hint="cs"/>
          <w:sz w:val="28"/>
          <w:szCs w:val="28"/>
          <w:rtl/>
          <w:lang w:bidi="ar-EG"/>
        </w:rPr>
        <w:t xml:space="preserve">المؤتمر الدولي لأكاديمية طيبة بعنوان" </w:t>
      </w:r>
      <w:r w:rsidRPr="00C31994">
        <w:rPr>
          <w:rFonts w:ascii="Traditional Arabic" w:hAnsi="Traditional Arabic" w:cs="Traditional Arabic" w:hint="cs"/>
          <w:b/>
          <w:bCs/>
          <w:sz w:val="28"/>
          <w:szCs w:val="28"/>
          <w:rtl/>
          <w:lang w:bidi="ar-EG"/>
        </w:rPr>
        <w:t>الحوار المصري الروسي" تطوير التعليم العالي للتنمية المستدامة</w:t>
      </w:r>
      <w:r w:rsidRPr="00C44EEC">
        <w:rPr>
          <w:rFonts w:ascii="Traditional Arabic" w:hAnsi="Traditional Arabic" w:cs="Traditional Arabic" w:hint="cs"/>
          <w:sz w:val="28"/>
          <w:szCs w:val="28"/>
          <w:rtl/>
          <w:lang w:bidi="ar-EG"/>
        </w:rPr>
        <w:t>" السبت والأحد 20- 21 اكتوبر 2018 ، جامعة القاهرة ، والمشاركة بورقة بحثية بعنوان" العمل التطوعي من وجهة نظر طلاب الجامعات</w:t>
      </w:r>
      <w:r w:rsidR="001F49B1" w:rsidRPr="00C44EEC">
        <w:rPr>
          <w:rFonts w:ascii="Traditional Arabic" w:hAnsi="Traditional Arabic" w:cs="Traditional Arabic" w:hint="cs"/>
          <w:sz w:val="28"/>
          <w:szCs w:val="28"/>
          <w:rtl/>
          <w:lang w:bidi="ar-EG"/>
        </w:rPr>
        <w:t xml:space="preserve"> ( تحديات الواقع ورؤية ل</w:t>
      </w:r>
      <w:r w:rsidRPr="00C44EEC">
        <w:rPr>
          <w:rFonts w:ascii="Traditional Arabic" w:hAnsi="Traditional Arabic" w:cs="Traditional Arabic" w:hint="cs"/>
          <w:sz w:val="28"/>
          <w:szCs w:val="28"/>
          <w:rtl/>
          <w:lang w:bidi="ar-EG"/>
        </w:rPr>
        <w:t>لمستقبل</w:t>
      </w:r>
      <w:r w:rsidR="001F49B1" w:rsidRPr="00C44EEC">
        <w:rPr>
          <w:rFonts w:ascii="Traditional Arabic" w:hAnsi="Traditional Arabic" w:cs="Traditional Arabic" w:hint="cs"/>
          <w:sz w:val="28"/>
          <w:szCs w:val="28"/>
          <w:rtl/>
          <w:lang w:bidi="ar-EG"/>
        </w:rPr>
        <w:t>)</w:t>
      </w:r>
    </w:p>
    <w:p w14:paraId="7726A16B" w14:textId="77777777" w:rsidR="000B4998" w:rsidRPr="00BC0649" w:rsidRDefault="000B4998" w:rsidP="00BC0649">
      <w:pPr>
        <w:pStyle w:val="ListParagraph"/>
        <w:numPr>
          <w:ilvl w:val="0"/>
          <w:numId w:val="10"/>
        </w:numPr>
        <w:rPr>
          <w:rFonts w:ascii="Traditional Arabic" w:hAnsi="Traditional Arabic" w:cs="Traditional Arabic"/>
          <w:sz w:val="28"/>
          <w:szCs w:val="28"/>
          <w:lang w:bidi="ar-EG"/>
        </w:rPr>
      </w:pPr>
      <w:r w:rsidRPr="00BC0649">
        <w:rPr>
          <w:rFonts w:ascii="Traditional Arabic" w:hAnsi="Traditional Arabic" w:cs="Traditional Arabic" w:hint="cs"/>
          <w:sz w:val="28"/>
          <w:szCs w:val="28"/>
          <w:rtl/>
          <w:lang w:bidi="ar-EG"/>
        </w:rPr>
        <w:lastRenderedPageBreak/>
        <w:t xml:space="preserve">المؤتمر العلمي الثامن ( الدولي الرابع) لكلية التربية جامعة المنوفية والمعنون" </w:t>
      </w:r>
      <w:r w:rsidRPr="00C31994">
        <w:rPr>
          <w:rFonts w:ascii="Traditional Arabic" w:hAnsi="Traditional Arabic" w:cs="Traditional Arabic" w:hint="cs"/>
          <w:b/>
          <w:bCs/>
          <w:sz w:val="28"/>
          <w:szCs w:val="28"/>
          <w:rtl/>
          <w:lang w:bidi="ar-EG"/>
        </w:rPr>
        <w:t>تربية الفئات المهمشة في المجتمعات العربية لتحقيق أهداف التنمية المستدامة</w:t>
      </w:r>
      <w:r w:rsidRPr="00BC0649">
        <w:rPr>
          <w:rFonts w:ascii="Traditional Arabic" w:hAnsi="Traditional Arabic" w:cs="Traditional Arabic" w:hint="cs"/>
          <w:sz w:val="28"/>
          <w:szCs w:val="28"/>
          <w:rtl/>
          <w:lang w:bidi="ar-EG"/>
        </w:rPr>
        <w:t xml:space="preserve"> " الفرص والتحديات" والمنعقد يومي الثلاثاء والأربعاء الموافق _ 11- 12 / 9/ 2018 .</w:t>
      </w:r>
    </w:p>
    <w:p w14:paraId="200B6E53" w14:textId="77777777" w:rsidR="00516D2F" w:rsidRPr="00516D2F" w:rsidRDefault="00497824" w:rsidP="00516D2F">
      <w:pPr>
        <w:pStyle w:val="ListParagraph"/>
        <w:numPr>
          <w:ilvl w:val="0"/>
          <w:numId w:val="10"/>
        </w:numPr>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المؤتمر العلمي الخامس والدولي الثاني ل</w:t>
      </w:r>
      <w:r w:rsidR="00516D2F">
        <w:rPr>
          <w:rFonts w:ascii="Traditional Arabic" w:hAnsi="Traditional Arabic" w:cs="Traditional Arabic" w:hint="cs"/>
          <w:sz w:val="28"/>
          <w:szCs w:val="28"/>
          <w:rtl/>
          <w:lang w:bidi="ar-EG"/>
        </w:rPr>
        <w:t xml:space="preserve">لجمعية العربية للقياس والتقويم </w:t>
      </w:r>
      <w:r w:rsidR="00516D2F" w:rsidRPr="00516D2F">
        <w:rPr>
          <w:rFonts w:ascii="Traditional Arabic" w:hAnsi="Traditional Arabic" w:cs="Traditional Arabic" w:hint="cs"/>
          <w:sz w:val="28"/>
          <w:szCs w:val="28"/>
          <w:rtl/>
          <w:lang w:bidi="ar-EG"/>
        </w:rPr>
        <w:t>بالتعاون مع</w:t>
      </w:r>
      <w:r w:rsidR="00516D2F" w:rsidRPr="00516D2F">
        <w:rPr>
          <w:rFonts w:ascii="Traditional Arabic" w:hAnsi="Traditional Arabic" w:cs="Traditional Arabic"/>
          <w:sz w:val="28"/>
          <w:szCs w:val="28"/>
          <w:rtl/>
          <w:lang w:bidi="ar-EG"/>
        </w:rPr>
        <w:t xml:space="preserve"> أكاديمية طيبة في المعادي</w:t>
      </w:r>
      <w:r w:rsidR="00516D2F" w:rsidRPr="00516D2F">
        <w:rPr>
          <w:rFonts w:ascii="Traditional Arabic" w:hAnsi="Traditional Arabic" w:cs="Traditional Arabic" w:hint="cs"/>
          <w:sz w:val="28"/>
          <w:szCs w:val="28"/>
          <w:rtl/>
          <w:lang w:bidi="ar-EG"/>
        </w:rPr>
        <w:t xml:space="preserve"> </w:t>
      </w:r>
      <w:r w:rsidR="00516D2F" w:rsidRPr="00516D2F">
        <w:rPr>
          <w:rFonts w:ascii="Traditional Arabic" w:hAnsi="Traditional Arabic" w:cs="Traditional Arabic"/>
          <w:sz w:val="28"/>
          <w:szCs w:val="28"/>
          <w:rtl/>
          <w:lang w:bidi="ar-EG"/>
        </w:rPr>
        <w:t>والمعنو</w:t>
      </w:r>
      <w:r w:rsidR="00516D2F">
        <w:rPr>
          <w:rFonts w:ascii="Traditional Arabic" w:hAnsi="Traditional Arabic" w:cs="Traditional Arabic"/>
          <w:sz w:val="28"/>
          <w:szCs w:val="28"/>
          <w:rtl/>
          <w:lang w:bidi="ar-EG"/>
        </w:rPr>
        <w:t xml:space="preserve">ن " </w:t>
      </w:r>
      <w:r w:rsidR="00516D2F" w:rsidRPr="00C31994">
        <w:rPr>
          <w:rFonts w:ascii="Traditional Arabic" w:hAnsi="Traditional Arabic" w:cs="Traditional Arabic"/>
          <w:b/>
          <w:bCs/>
          <w:sz w:val="28"/>
          <w:szCs w:val="28"/>
          <w:rtl/>
          <w:lang w:bidi="ar-EG"/>
        </w:rPr>
        <w:t>التقويم مدخل لجودة التعليم"</w:t>
      </w:r>
      <w:r w:rsidR="00564740">
        <w:rPr>
          <w:rFonts w:ascii="Traditional Arabic" w:hAnsi="Traditional Arabic" w:cs="Traditional Arabic" w:hint="cs"/>
          <w:sz w:val="28"/>
          <w:szCs w:val="28"/>
          <w:rtl/>
          <w:lang w:bidi="ar-EG"/>
        </w:rPr>
        <w:t xml:space="preserve"> أكاديمية طيبة بالمعادي ،</w:t>
      </w:r>
      <w:r w:rsidR="00516D2F" w:rsidRPr="00516D2F">
        <w:rPr>
          <w:rFonts w:ascii="Traditional Arabic" w:hAnsi="Traditional Arabic" w:cs="Traditional Arabic"/>
          <w:sz w:val="28"/>
          <w:szCs w:val="28"/>
          <w:rtl/>
          <w:lang w:bidi="ar-EG"/>
        </w:rPr>
        <w:t xml:space="preserve"> يوم السبت الموافق 4/ 8/ 2018</w:t>
      </w:r>
    </w:p>
    <w:p w14:paraId="719421B8" w14:textId="77777777" w:rsidR="00B36E89" w:rsidRDefault="00B36E89" w:rsidP="00834223">
      <w:pPr>
        <w:pStyle w:val="ListParagraph"/>
        <w:numPr>
          <w:ilvl w:val="0"/>
          <w:numId w:val="10"/>
        </w:numPr>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t>المؤتمر الع</w:t>
      </w:r>
      <w:r w:rsidR="00834223">
        <w:rPr>
          <w:rFonts w:ascii="Traditional Arabic" w:hAnsi="Traditional Arabic" w:cs="Traditional Arabic" w:hint="cs"/>
          <w:sz w:val="28"/>
          <w:szCs w:val="28"/>
          <w:rtl/>
          <w:lang w:bidi="ar-EG"/>
        </w:rPr>
        <w:t>لم</w:t>
      </w:r>
      <w:r>
        <w:rPr>
          <w:rFonts w:ascii="Traditional Arabic" w:hAnsi="Traditional Arabic" w:cs="Traditional Arabic" w:hint="cs"/>
          <w:sz w:val="28"/>
          <w:szCs w:val="28"/>
          <w:rtl/>
          <w:lang w:bidi="ar-EG"/>
        </w:rPr>
        <w:t>ي الدولي الثاني لمركز تنمية قدرات اعضاء هيئة التدريس "</w:t>
      </w:r>
      <w:r w:rsidRPr="00C31994">
        <w:rPr>
          <w:rFonts w:ascii="Traditional Arabic" w:hAnsi="Traditional Arabic" w:cs="Traditional Arabic" w:hint="cs"/>
          <w:b/>
          <w:bCs/>
          <w:sz w:val="28"/>
          <w:szCs w:val="28"/>
          <w:rtl/>
          <w:lang w:bidi="ar-EG"/>
        </w:rPr>
        <w:t xml:space="preserve">التدريب الإبداعي رؤية واقعية وطموحات مستقبلية" </w:t>
      </w:r>
      <w:r>
        <w:rPr>
          <w:rFonts w:ascii="Traditional Arabic" w:hAnsi="Traditional Arabic" w:cs="Traditional Arabic" w:hint="cs"/>
          <w:sz w:val="28"/>
          <w:szCs w:val="28"/>
          <w:rtl/>
          <w:lang w:bidi="ar-EG"/>
        </w:rPr>
        <w:t>مركز تنمية قدرات أعضاء هيئة التدريس جامعة بنها يوم الخميس الموافق 15 / 3 / 2018 ، قاعة الاحتفالات الكبري ، مجمع الكليات.</w:t>
      </w:r>
    </w:p>
    <w:p w14:paraId="5ADE7931" w14:textId="77777777" w:rsidR="00B36E89" w:rsidRDefault="00B36E89" w:rsidP="00B36E89">
      <w:pPr>
        <w:pStyle w:val="ListParagraph"/>
        <w:numPr>
          <w:ilvl w:val="0"/>
          <w:numId w:val="10"/>
        </w:numPr>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t xml:space="preserve">الملتقى العلمي السادس للجامعة العربية المفتوحة" </w:t>
      </w:r>
      <w:r w:rsidRPr="00C31994">
        <w:rPr>
          <w:rFonts w:ascii="Traditional Arabic" w:hAnsi="Traditional Arabic" w:cs="Traditional Arabic" w:hint="cs"/>
          <w:b/>
          <w:bCs/>
          <w:sz w:val="28"/>
          <w:szCs w:val="28"/>
          <w:rtl/>
          <w:lang w:bidi="ar-EG"/>
        </w:rPr>
        <w:t>الانتاج الفكري والانفتاح التقني في عمان"</w:t>
      </w:r>
      <w:r>
        <w:rPr>
          <w:rFonts w:ascii="Traditional Arabic" w:hAnsi="Traditional Arabic" w:cs="Traditional Arabic" w:hint="cs"/>
          <w:sz w:val="28"/>
          <w:szCs w:val="28"/>
          <w:rtl/>
          <w:lang w:bidi="ar-EG"/>
        </w:rPr>
        <w:t xml:space="preserve"> والمشاركة ببحث بعنوان" التقنيات الحديثة والتربية الوجدانية في المنظومة التعليمية العربية" في الفترة من الثلاثاء  27الى الأربعاء 28 فبراير 2018. الجامعة العربية المفتوحة، مسقط، سلطنة عمان.</w:t>
      </w:r>
    </w:p>
    <w:p w14:paraId="23DC35A1" w14:textId="77777777" w:rsidR="00B36E89" w:rsidRDefault="00B36E89" w:rsidP="00B36E89">
      <w:pPr>
        <w:pStyle w:val="ListParagraph"/>
        <w:numPr>
          <w:ilvl w:val="0"/>
          <w:numId w:val="10"/>
        </w:numPr>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t>المؤتمر العلمي الدولي الثاني الإدارة المجتمعية ومكافحة الإرهاب" والتي أقامتها لجنة علوم الإدارة بالمجلس الأعلى للثقافة" وزارة الثقافة ، دار الأوبرا المصرية . في يوم السبت الموافق 24 / 2 / 2018 .</w:t>
      </w:r>
    </w:p>
    <w:p w14:paraId="52021962" w14:textId="77777777" w:rsidR="00102648" w:rsidRDefault="00102648" w:rsidP="008B00E5">
      <w:pPr>
        <w:pStyle w:val="ListParagraph"/>
        <w:numPr>
          <w:ilvl w:val="0"/>
          <w:numId w:val="10"/>
        </w:numPr>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t xml:space="preserve">الندوة العلمية عن " </w:t>
      </w:r>
      <w:r w:rsidRPr="009348B1">
        <w:rPr>
          <w:rFonts w:ascii="Traditional Arabic" w:hAnsi="Traditional Arabic" w:cs="Traditional Arabic" w:hint="cs"/>
          <w:b/>
          <w:bCs/>
          <w:sz w:val="28"/>
          <w:szCs w:val="28"/>
          <w:rtl/>
          <w:lang w:bidi="ar-EG"/>
        </w:rPr>
        <w:t>تحكيم وثيقة المبادرة الوطنية لتنمية الاخلاق والمواطنة</w:t>
      </w:r>
      <w:r>
        <w:rPr>
          <w:rFonts w:ascii="Traditional Arabic" w:hAnsi="Traditional Arabic" w:cs="Traditional Arabic" w:hint="cs"/>
          <w:sz w:val="28"/>
          <w:szCs w:val="28"/>
          <w:rtl/>
          <w:lang w:bidi="ar-EG"/>
        </w:rPr>
        <w:t xml:space="preserve"> " الأهداف وخطة الأنشطة والمقدمة من المجلس العربي للأخلاق والمواطنة ، وزارة الثقافة والمنعقدة يوم السبت الموافق 5/ 8/ 2017، مدارس طيبة الدولية المتكاملة </w:t>
      </w:r>
      <w:r w:rsidR="001C0B51">
        <w:rPr>
          <w:rFonts w:ascii="Traditional Arabic" w:hAnsi="Traditional Arabic" w:cs="Traditional Arabic"/>
          <w:sz w:val="28"/>
          <w:szCs w:val="28"/>
          <w:rtl/>
          <w:lang w:bidi="ar-EG"/>
        </w:rPr>
        <w:t>–</w:t>
      </w:r>
      <w:r>
        <w:rPr>
          <w:rFonts w:ascii="Traditional Arabic" w:hAnsi="Traditional Arabic" w:cs="Traditional Arabic" w:hint="cs"/>
          <w:sz w:val="28"/>
          <w:szCs w:val="28"/>
          <w:rtl/>
          <w:lang w:bidi="ar-EG"/>
        </w:rPr>
        <w:t xml:space="preserve"> العبور</w:t>
      </w:r>
      <w:r w:rsidR="001C0B51">
        <w:rPr>
          <w:rFonts w:ascii="Traditional Arabic" w:hAnsi="Traditional Arabic" w:cs="Traditional Arabic" w:hint="cs"/>
          <w:sz w:val="28"/>
          <w:szCs w:val="28"/>
          <w:rtl/>
          <w:lang w:bidi="ar-EG"/>
        </w:rPr>
        <w:t xml:space="preserve"> القاهرة</w:t>
      </w:r>
      <w:r>
        <w:rPr>
          <w:rFonts w:ascii="Traditional Arabic" w:hAnsi="Traditional Arabic" w:cs="Traditional Arabic" w:hint="cs"/>
          <w:sz w:val="28"/>
          <w:szCs w:val="28"/>
          <w:rtl/>
          <w:lang w:bidi="ar-EG"/>
        </w:rPr>
        <w:t>.</w:t>
      </w:r>
    </w:p>
    <w:p w14:paraId="3594B1C6" w14:textId="77777777" w:rsidR="005F2450" w:rsidRDefault="005F2450" w:rsidP="008B00E5">
      <w:pPr>
        <w:pStyle w:val="ListParagraph"/>
        <w:numPr>
          <w:ilvl w:val="0"/>
          <w:numId w:val="10"/>
        </w:numPr>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t xml:space="preserve">المؤتمر العلمي التاسع " </w:t>
      </w:r>
      <w:r w:rsidRPr="009348B1">
        <w:rPr>
          <w:rFonts w:ascii="Traditional Arabic" w:hAnsi="Traditional Arabic" w:cs="Traditional Arabic" w:hint="cs"/>
          <w:b/>
          <w:bCs/>
          <w:sz w:val="28"/>
          <w:szCs w:val="28"/>
          <w:rtl/>
          <w:lang w:bidi="ar-EG"/>
        </w:rPr>
        <w:t>التربية العلمية والتنمية المستدامة</w:t>
      </w:r>
      <w:r>
        <w:rPr>
          <w:rFonts w:ascii="Traditional Arabic" w:hAnsi="Traditional Arabic" w:cs="Traditional Arabic" w:hint="cs"/>
          <w:sz w:val="28"/>
          <w:szCs w:val="28"/>
          <w:rtl/>
          <w:lang w:bidi="ar-EG"/>
        </w:rPr>
        <w:t xml:space="preserve">"  والتي عقدتها الجمعية المصرية للتربية العلمية في الفترة من 23- 24 يوليو 2017، دار الضيافة جامعة عين شمس.                                                                                                                             </w:t>
      </w:r>
    </w:p>
    <w:p w14:paraId="2474C55C" w14:textId="77777777" w:rsidR="005F2450" w:rsidRPr="005F2450" w:rsidRDefault="005F2450" w:rsidP="008B00E5">
      <w:pPr>
        <w:pStyle w:val="ListParagraph"/>
        <w:numPr>
          <w:ilvl w:val="0"/>
          <w:numId w:val="10"/>
        </w:numPr>
        <w:rPr>
          <w:rFonts w:ascii="Traditional Arabic" w:hAnsi="Traditional Arabic" w:cs="Traditional Arabic"/>
          <w:sz w:val="28"/>
          <w:szCs w:val="28"/>
          <w:rtl/>
          <w:lang w:bidi="ar-EG"/>
        </w:rPr>
      </w:pPr>
      <w:r w:rsidRPr="005F2450">
        <w:rPr>
          <w:rFonts w:ascii="Traditional Arabic" w:hAnsi="Traditional Arabic" w:cs="Traditional Arabic" w:hint="cs"/>
          <w:sz w:val="28"/>
          <w:szCs w:val="28"/>
          <w:rtl/>
          <w:lang w:bidi="ar-EG"/>
        </w:rPr>
        <w:t xml:space="preserve">الندوة العلمية الأولى في كلية التربية عن </w:t>
      </w:r>
      <w:r w:rsidR="000C335C" w:rsidRPr="009348B1">
        <w:rPr>
          <w:rFonts w:ascii="Traditional Arabic" w:hAnsi="Traditional Arabic" w:cs="Traditional Arabic" w:hint="cs"/>
          <w:b/>
          <w:bCs/>
          <w:sz w:val="28"/>
          <w:szCs w:val="28"/>
          <w:rtl/>
          <w:lang w:bidi="ar-EG"/>
        </w:rPr>
        <w:t xml:space="preserve">" </w:t>
      </w:r>
      <w:r w:rsidRPr="009348B1">
        <w:rPr>
          <w:rFonts w:ascii="Traditional Arabic" w:hAnsi="Traditional Arabic" w:cs="Traditional Arabic" w:hint="cs"/>
          <w:b/>
          <w:bCs/>
          <w:sz w:val="28"/>
          <w:szCs w:val="28"/>
          <w:rtl/>
          <w:lang w:bidi="ar-EG"/>
        </w:rPr>
        <w:t>التربية المدنية وبناء الإنسان المعاصر</w:t>
      </w:r>
      <w:r w:rsidR="000C335C">
        <w:rPr>
          <w:rFonts w:ascii="Traditional Arabic" w:hAnsi="Traditional Arabic" w:cs="Traditional Arabic" w:hint="cs"/>
          <w:sz w:val="28"/>
          <w:szCs w:val="28"/>
          <w:rtl/>
          <w:lang w:bidi="ar-EG"/>
        </w:rPr>
        <w:t xml:space="preserve">" </w:t>
      </w:r>
      <w:r w:rsidRPr="005F2450">
        <w:rPr>
          <w:rFonts w:ascii="Traditional Arabic" w:hAnsi="Traditional Arabic" w:cs="Traditional Arabic" w:hint="cs"/>
          <w:sz w:val="28"/>
          <w:szCs w:val="28"/>
          <w:rtl/>
          <w:lang w:bidi="ar-EG"/>
        </w:rPr>
        <w:t xml:space="preserve"> والتي أقامها مركز المعلومات والخدمات التربوية والنفسية والبيئية في الكلية يوم الأحد الموافق 2/ 7/ 2017. والمشاركة بورقة عمل بعنوان "</w:t>
      </w:r>
      <w:r w:rsidRPr="005F2450">
        <w:rPr>
          <w:rFonts w:ascii="Traditional Arabic" w:hAnsi="Traditional Arabic" w:cs="Traditional Arabic"/>
          <w:sz w:val="28"/>
          <w:szCs w:val="28"/>
          <w:rtl/>
          <w:lang w:bidi="ar-EG"/>
        </w:rPr>
        <w:t xml:space="preserve"> تصور مقترح لإنهاض المواطنة الرقمية في مؤسسات التعليم قبل الجامعي</w:t>
      </w:r>
      <w:r w:rsidRPr="005F2450">
        <w:rPr>
          <w:rFonts w:ascii="Traditional Arabic" w:hAnsi="Traditional Arabic" w:cs="Traditional Arabic" w:hint="cs"/>
          <w:sz w:val="28"/>
          <w:szCs w:val="28"/>
          <w:rtl/>
          <w:lang w:bidi="ar-EG"/>
        </w:rPr>
        <w:t>.</w:t>
      </w:r>
    </w:p>
    <w:p w14:paraId="2EC41864" w14:textId="77777777" w:rsidR="000A24B5" w:rsidRDefault="000A24B5" w:rsidP="008B00E5">
      <w:pPr>
        <w:pStyle w:val="ListParagraph"/>
        <w:numPr>
          <w:ilvl w:val="0"/>
          <w:numId w:val="10"/>
        </w:numPr>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t xml:space="preserve">الملتقي الدولي  الأول لكلية التربية جامعة بنها بعنوان" </w:t>
      </w:r>
      <w:r w:rsidRPr="009348B1">
        <w:rPr>
          <w:rFonts w:ascii="Traditional Arabic" w:hAnsi="Traditional Arabic" w:cs="Traditional Arabic" w:hint="cs"/>
          <w:b/>
          <w:bCs/>
          <w:sz w:val="28"/>
          <w:szCs w:val="28"/>
          <w:rtl/>
          <w:lang w:bidi="ar-EG"/>
        </w:rPr>
        <w:t>تطبيقات التكنولوجيا في التربية</w:t>
      </w:r>
      <w:r>
        <w:rPr>
          <w:rFonts w:ascii="Traditional Arabic" w:hAnsi="Traditional Arabic" w:cs="Traditional Arabic" w:hint="cs"/>
          <w:sz w:val="28"/>
          <w:szCs w:val="28"/>
          <w:rtl/>
          <w:lang w:bidi="ar-EG"/>
        </w:rPr>
        <w:t xml:space="preserve">" كلية التربية جامعة بنها </w:t>
      </w:r>
      <w:r w:rsidR="001F22A9">
        <w:rPr>
          <w:rFonts w:ascii="Traditional Arabic" w:hAnsi="Traditional Arabic" w:cs="Traditional Arabic" w:hint="cs"/>
          <w:sz w:val="28"/>
          <w:szCs w:val="28"/>
          <w:rtl/>
          <w:lang w:bidi="ar-EG"/>
        </w:rPr>
        <w:t xml:space="preserve">2017 </w:t>
      </w:r>
      <w:r>
        <w:rPr>
          <w:rFonts w:ascii="Traditional Arabic" w:hAnsi="Traditional Arabic" w:cs="Traditional Arabic" w:hint="cs"/>
          <w:sz w:val="28"/>
          <w:szCs w:val="28"/>
          <w:rtl/>
          <w:lang w:bidi="ar-EG"/>
        </w:rPr>
        <w:t>، قاعة الاحتفالات الكبري لجامعة بنها.</w:t>
      </w:r>
    </w:p>
    <w:p w14:paraId="33E8701F" w14:textId="77777777" w:rsidR="000A24B5" w:rsidRDefault="000A24B5" w:rsidP="008B00E5">
      <w:pPr>
        <w:pStyle w:val="ListParagraph"/>
        <w:numPr>
          <w:ilvl w:val="0"/>
          <w:numId w:val="10"/>
        </w:numPr>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t xml:space="preserve">المؤتمر الدولي للجنة علوم الإدارة بالمجلس الأعلى للثقافة بعنوان" </w:t>
      </w:r>
      <w:r w:rsidRPr="009348B1">
        <w:rPr>
          <w:rFonts w:ascii="Traditional Arabic" w:hAnsi="Traditional Arabic" w:cs="Traditional Arabic" w:hint="cs"/>
          <w:b/>
          <w:bCs/>
          <w:sz w:val="28"/>
          <w:szCs w:val="28"/>
          <w:rtl/>
          <w:lang w:bidi="ar-EG"/>
        </w:rPr>
        <w:t>إدارة الثقافة وثقافة الإدارة</w:t>
      </w:r>
      <w:r>
        <w:rPr>
          <w:rFonts w:ascii="Traditional Arabic" w:hAnsi="Traditional Arabic" w:cs="Traditional Arabic" w:hint="cs"/>
          <w:sz w:val="28"/>
          <w:szCs w:val="28"/>
          <w:rtl/>
          <w:lang w:bidi="ar-EG"/>
        </w:rPr>
        <w:t xml:space="preserve"> " يوم السبت والأحد 28-29 يناير 2017 بدار الأوبرا المصرية بالقاهرة. </w:t>
      </w:r>
    </w:p>
    <w:p w14:paraId="77222D26" w14:textId="77777777" w:rsidR="000A24B5" w:rsidRDefault="000A24B5" w:rsidP="008B00E5">
      <w:pPr>
        <w:pStyle w:val="ListParagraph"/>
        <w:numPr>
          <w:ilvl w:val="0"/>
          <w:numId w:val="10"/>
        </w:numPr>
        <w:rPr>
          <w:rFonts w:ascii="Traditional Arabic" w:hAnsi="Traditional Arabic" w:cs="Traditional Arabic"/>
          <w:sz w:val="28"/>
          <w:szCs w:val="28"/>
          <w:lang w:bidi="ar-EG"/>
        </w:rPr>
      </w:pPr>
      <w:r>
        <w:rPr>
          <w:rFonts w:ascii="Traditional Arabic" w:hAnsi="Traditional Arabic" w:cs="Traditional Arabic" w:hint="cs"/>
          <w:color w:val="000000"/>
          <w:sz w:val="28"/>
          <w:szCs w:val="28"/>
          <w:shd w:val="clear" w:color="auto" w:fill="FFFFFF"/>
          <w:rtl/>
        </w:rPr>
        <w:t xml:space="preserve">الندوة العلمية الأولي للجمعية العربية للقياس والتقويم بالتعاون مع كلية التربية جامعة عين شمس </w:t>
      </w:r>
      <w:r w:rsidRPr="00796FCC">
        <w:rPr>
          <w:rFonts w:ascii="Traditional Arabic" w:hAnsi="Traditional Arabic" w:cs="Traditional Arabic"/>
          <w:color w:val="000000"/>
          <w:sz w:val="28"/>
          <w:szCs w:val="28"/>
          <w:shd w:val="clear" w:color="auto" w:fill="FFFFFF"/>
          <w:rtl/>
        </w:rPr>
        <w:t>"</w:t>
      </w:r>
      <w:r w:rsidRPr="009348B1">
        <w:rPr>
          <w:rFonts w:ascii="Traditional Arabic" w:hAnsi="Traditional Arabic" w:cs="Traditional Arabic" w:hint="cs"/>
          <w:b/>
          <w:bCs/>
          <w:color w:val="000000"/>
          <w:sz w:val="28"/>
          <w:szCs w:val="28"/>
          <w:shd w:val="clear" w:color="auto" w:fill="FFFFFF"/>
          <w:rtl/>
        </w:rPr>
        <w:t xml:space="preserve"> برامج التنمية المهنية في الميزان "</w:t>
      </w:r>
      <w:r>
        <w:rPr>
          <w:rFonts w:ascii="Traditional Arabic" w:hAnsi="Traditional Arabic" w:cs="Traditional Arabic" w:hint="cs"/>
          <w:color w:val="000000"/>
          <w:sz w:val="28"/>
          <w:szCs w:val="28"/>
          <w:shd w:val="clear" w:color="auto" w:fill="FFFFFF"/>
          <w:rtl/>
        </w:rPr>
        <w:t xml:space="preserve"> </w:t>
      </w:r>
      <w:r w:rsidRPr="00796FCC">
        <w:rPr>
          <w:rFonts w:ascii="Traditional Arabic" w:hAnsi="Traditional Arabic" w:cs="Traditional Arabic"/>
          <w:color w:val="000000"/>
          <w:sz w:val="28"/>
          <w:szCs w:val="28"/>
          <w:shd w:val="clear" w:color="auto" w:fill="FFFFFF"/>
          <w:rtl/>
        </w:rPr>
        <w:t xml:space="preserve"> وذلك يوم السبت الموافق السابع عشر من ديسمبر 2016 </w:t>
      </w:r>
      <w:r>
        <w:rPr>
          <w:rFonts w:ascii="Traditional Arabic" w:hAnsi="Traditional Arabic" w:cs="Traditional Arabic" w:hint="cs"/>
          <w:color w:val="000000"/>
          <w:sz w:val="28"/>
          <w:szCs w:val="28"/>
          <w:shd w:val="clear" w:color="auto" w:fill="FFFFFF"/>
          <w:rtl/>
        </w:rPr>
        <w:t>في رحاب كلية التربية جامعة عين شمس</w:t>
      </w:r>
      <w:r>
        <w:rPr>
          <w:rFonts w:ascii="Traditional Arabic" w:hAnsi="Traditional Arabic" w:cs="Traditional Arabic" w:hint="cs"/>
          <w:sz w:val="28"/>
          <w:szCs w:val="28"/>
          <w:rtl/>
        </w:rPr>
        <w:t>.</w:t>
      </w:r>
    </w:p>
    <w:p w14:paraId="752B0D7A" w14:textId="77777777" w:rsidR="00CA541F" w:rsidRDefault="001D39CA" w:rsidP="008B00E5">
      <w:pPr>
        <w:pStyle w:val="ListParagraph"/>
        <w:numPr>
          <w:ilvl w:val="0"/>
          <w:numId w:val="10"/>
        </w:numPr>
        <w:rPr>
          <w:rFonts w:ascii="Traditional Arabic" w:hAnsi="Traditional Arabic" w:cs="Traditional Arabic"/>
          <w:sz w:val="28"/>
          <w:szCs w:val="28"/>
          <w:lang w:bidi="ar-EG"/>
        </w:rPr>
      </w:pPr>
      <w:r w:rsidRPr="00CA541F">
        <w:rPr>
          <w:rFonts w:ascii="Traditional Arabic" w:hAnsi="Traditional Arabic" w:cs="Traditional Arabic" w:hint="cs"/>
          <w:sz w:val="28"/>
          <w:szCs w:val="28"/>
          <w:rtl/>
        </w:rPr>
        <w:t>المؤتمر التربوي الدولي الأول لكلية التربية جامعة الملك خالد بعنوان</w:t>
      </w:r>
      <w:r w:rsidRPr="00CA541F">
        <w:rPr>
          <w:rFonts w:ascii="Traditional Arabic" w:hAnsi="Traditional Arabic" w:cs="Traditional Arabic" w:hint="cs"/>
          <w:b/>
          <w:bCs/>
          <w:sz w:val="28"/>
          <w:szCs w:val="28"/>
          <w:rtl/>
        </w:rPr>
        <w:t>" المعلم وعصر المعرفة: الفرص والتحديات تحت شعار" معلم متجدد لعالم متغير</w:t>
      </w:r>
      <w:r w:rsidRPr="00CA541F">
        <w:rPr>
          <w:rFonts w:ascii="Traditional Arabic" w:hAnsi="Traditional Arabic" w:cs="Traditional Arabic" w:hint="cs"/>
          <w:sz w:val="28"/>
          <w:szCs w:val="28"/>
          <w:rtl/>
        </w:rPr>
        <w:t>،</w:t>
      </w:r>
      <w:r w:rsidR="00CA541F" w:rsidRPr="00CA541F">
        <w:rPr>
          <w:rFonts w:ascii="Traditional Arabic" w:hAnsi="Traditional Arabic" w:cs="Traditional Arabic" w:hint="cs"/>
          <w:sz w:val="28"/>
          <w:szCs w:val="28"/>
          <w:rtl/>
        </w:rPr>
        <w:t xml:space="preserve"> والمشاركة ببحث بعنوان " </w:t>
      </w:r>
      <w:r w:rsidR="00CA541F" w:rsidRPr="00CA541F">
        <w:rPr>
          <w:rFonts w:ascii="Traditional Arabic" w:hAnsi="Traditional Arabic" w:cs="Traditional Arabic"/>
          <w:b/>
          <w:bCs/>
          <w:sz w:val="28"/>
          <w:szCs w:val="28"/>
          <w:rtl/>
        </w:rPr>
        <w:t>برنامج مقترح قائم على التعلم المستند إلى الدماغ  لتنمية بعض عادات العقل لدى معلمي التربية الخاصة</w:t>
      </w:r>
      <w:r w:rsidR="00CA541F" w:rsidRPr="00CA541F">
        <w:rPr>
          <w:rFonts w:ascii="Traditional Arabic" w:hAnsi="Traditional Arabic" w:cs="Traditional Arabic" w:hint="cs"/>
          <w:b/>
          <w:bCs/>
          <w:sz w:val="28"/>
          <w:szCs w:val="28"/>
          <w:rtl/>
        </w:rPr>
        <w:t>"</w:t>
      </w:r>
      <w:r w:rsidR="00CA541F" w:rsidRPr="00CA541F">
        <w:rPr>
          <w:rFonts w:ascii="Traditional Arabic" w:hAnsi="Traditional Arabic" w:cs="Traditional Arabic" w:hint="cs"/>
          <w:sz w:val="28"/>
          <w:szCs w:val="28"/>
          <w:rtl/>
        </w:rPr>
        <w:t xml:space="preserve">، </w:t>
      </w:r>
      <w:r w:rsidRPr="00CA541F">
        <w:rPr>
          <w:rFonts w:ascii="Traditional Arabic" w:hAnsi="Traditional Arabic" w:cs="Traditional Arabic" w:hint="cs"/>
          <w:sz w:val="28"/>
          <w:szCs w:val="28"/>
          <w:rtl/>
        </w:rPr>
        <w:t xml:space="preserve"> كلية التربية ، جامعة الملك خالد، في الفترة </w:t>
      </w:r>
      <w:r w:rsidRPr="00CA541F">
        <w:rPr>
          <w:rFonts w:ascii="Traditional Arabic" w:hAnsi="Traditional Arabic" w:cs="Traditional Arabic" w:hint="cs"/>
          <w:sz w:val="28"/>
          <w:szCs w:val="28"/>
          <w:rtl/>
        </w:rPr>
        <w:lastRenderedPageBreak/>
        <w:t xml:space="preserve">من 29 / 2 / 1438هـ الى 30/ 2/ 1438هـ الموافق الثلاثاء 29/ 11/ 2016 الى الأربعاء 30/ 11/ 2016م </w:t>
      </w:r>
      <w:r w:rsidR="00CA541F" w:rsidRPr="00CA541F">
        <w:rPr>
          <w:rFonts w:ascii="Traditional Arabic" w:hAnsi="Traditional Arabic" w:cs="Traditional Arabic" w:hint="cs"/>
          <w:sz w:val="28"/>
          <w:szCs w:val="28"/>
          <w:rtl/>
          <w:lang w:bidi="ar-EG"/>
        </w:rPr>
        <w:t>.</w:t>
      </w:r>
    </w:p>
    <w:p w14:paraId="0FB0F922" w14:textId="77777777" w:rsidR="000D4BE9" w:rsidRPr="00CA541F" w:rsidRDefault="000D4BE9" w:rsidP="008B00E5">
      <w:pPr>
        <w:pStyle w:val="ListParagraph"/>
        <w:numPr>
          <w:ilvl w:val="0"/>
          <w:numId w:val="10"/>
        </w:numPr>
        <w:rPr>
          <w:rFonts w:ascii="Traditional Arabic" w:hAnsi="Traditional Arabic" w:cs="Traditional Arabic"/>
          <w:sz w:val="28"/>
          <w:szCs w:val="28"/>
          <w:lang w:bidi="ar-EG"/>
        </w:rPr>
      </w:pPr>
      <w:r w:rsidRPr="00CA541F">
        <w:rPr>
          <w:rFonts w:ascii="Traditional Arabic" w:hAnsi="Traditional Arabic" w:cs="Traditional Arabic" w:hint="cs"/>
          <w:sz w:val="28"/>
          <w:szCs w:val="28"/>
          <w:rtl/>
          <w:lang w:bidi="ar-EG"/>
        </w:rPr>
        <w:t xml:space="preserve">المؤتمر العلمي الدولي الثالث عشر لكلية التربية جامعة الفيوم </w:t>
      </w:r>
      <w:r w:rsidR="001D39CA" w:rsidRPr="00CA541F">
        <w:rPr>
          <w:rFonts w:ascii="Traditional Arabic" w:hAnsi="Traditional Arabic" w:cs="Traditional Arabic" w:hint="cs"/>
          <w:sz w:val="28"/>
          <w:szCs w:val="28"/>
          <w:rtl/>
          <w:lang w:bidi="ar-EG"/>
        </w:rPr>
        <w:t xml:space="preserve"> بعنوان</w:t>
      </w:r>
      <w:r w:rsidRPr="00CA541F">
        <w:rPr>
          <w:rFonts w:ascii="Traditional Arabic" w:hAnsi="Traditional Arabic" w:cs="Traditional Arabic" w:hint="cs"/>
          <w:sz w:val="28"/>
          <w:szCs w:val="28"/>
          <w:rtl/>
          <w:lang w:bidi="ar-EG"/>
        </w:rPr>
        <w:t xml:space="preserve">" </w:t>
      </w:r>
      <w:r w:rsidRPr="009348B1">
        <w:rPr>
          <w:rFonts w:ascii="Traditional Arabic" w:hAnsi="Traditional Arabic" w:cs="Traditional Arabic" w:hint="cs"/>
          <w:b/>
          <w:bCs/>
          <w:sz w:val="28"/>
          <w:szCs w:val="28"/>
          <w:rtl/>
          <w:lang w:bidi="ar-EG"/>
        </w:rPr>
        <w:t xml:space="preserve">العنف في مؤسسات التعليم (المظاهر- الأسباب- سبل المواجهة) </w:t>
      </w:r>
      <w:r w:rsidR="00CA541F" w:rsidRPr="009348B1">
        <w:rPr>
          <w:rFonts w:ascii="Traditional Arabic" w:hAnsi="Traditional Arabic" w:cs="Traditional Arabic" w:hint="cs"/>
          <w:b/>
          <w:bCs/>
          <w:sz w:val="28"/>
          <w:szCs w:val="28"/>
          <w:rtl/>
          <w:lang w:bidi="ar-EG"/>
        </w:rPr>
        <w:t>،</w:t>
      </w:r>
      <w:r w:rsidR="00CA541F" w:rsidRPr="00CA541F">
        <w:rPr>
          <w:rFonts w:ascii="Traditional Arabic" w:hAnsi="Traditional Arabic" w:cs="Traditional Arabic" w:hint="cs"/>
          <w:sz w:val="28"/>
          <w:szCs w:val="28"/>
          <w:rtl/>
          <w:lang w:bidi="ar-EG"/>
        </w:rPr>
        <w:t>"</w:t>
      </w:r>
      <w:r w:rsidRPr="00CA541F">
        <w:rPr>
          <w:rFonts w:ascii="Traditional Arabic" w:hAnsi="Traditional Arabic" w:cs="Traditional Arabic" w:hint="cs"/>
          <w:sz w:val="28"/>
          <w:szCs w:val="28"/>
          <w:rtl/>
          <w:lang w:bidi="ar-EG"/>
        </w:rPr>
        <w:t>كلية التربية جامعة الفيوم في الفترة من السبت 15- الى الإثنين 17 / 10 / 2016.</w:t>
      </w:r>
    </w:p>
    <w:p w14:paraId="135251EA" w14:textId="77777777" w:rsidR="000370C2" w:rsidRDefault="000370C2" w:rsidP="008B00E5">
      <w:pPr>
        <w:pStyle w:val="ListParagraph"/>
        <w:numPr>
          <w:ilvl w:val="0"/>
          <w:numId w:val="10"/>
        </w:numPr>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t xml:space="preserve">المؤتمر العلمي الثالث للجمعية العربية للقياس والتقويم بالتعاون مع المجلس العربي للأخلاق والمواطنة " </w:t>
      </w:r>
      <w:r w:rsidRPr="000370C2">
        <w:rPr>
          <w:rFonts w:ascii="Traditional Arabic" w:hAnsi="Traditional Arabic" w:cs="Traditional Arabic" w:hint="cs"/>
          <w:b/>
          <w:bCs/>
          <w:sz w:val="28"/>
          <w:szCs w:val="28"/>
          <w:rtl/>
          <w:lang w:bidi="ar-EG"/>
        </w:rPr>
        <w:t>التربية الأخلاقية وبناء الأمة في عالم متغير</w:t>
      </w:r>
      <w:r>
        <w:rPr>
          <w:rFonts w:ascii="Traditional Arabic" w:hAnsi="Traditional Arabic" w:cs="Traditional Arabic" w:hint="cs"/>
          <w:sz w:val="28"/>
          <w:szCs w:val="28"/>
          <w:rtl/>
          <w:lang w:bidi="ar-EG"/>
        </w:rPr>
        <w:t>" مدارس طيبة المتكاملة الدولية، بمدينة العبور، يوم السبت الموافق 1/ 10/ 2016.</w:t>
      </w:r>
    </w:p>
    <w:p w14:paraId="581D3933" w14:textId="77777777" w:rsidR="00DB353E" w:rsidRPr="006B2ED7" w:rsidRDefault="00DB353E" w:rsidP="008B00E5">
      <w:pPr>
        <w:pStyle w:val="ListParagraph"/>
        <w:numPr>
          <w:ilvl w:val="0"/>
          <w:numId w:val="10"/>
        </w:numPr>
        <w:rPr>
          <w:rFonts w:ascii="Traditional Arabic" w:hAnsi="Traditional Arabic" w:cs="Traditional Arabic"/>
          <w:sz w:val="28"/>
          <w:szCs w:val="28"/>
          <w:lang w:bidi="ar-EG"/>
        </w:rPr>
      </w:pPr>
      <w:r w:rsidRPr="006B2ED7">
        <w:rPr>
          <w:rFonts w:ascii="Traditional Arabic" w:hAnsi="Traditional Arabic" w:cs="Traditional Arabic" w:hint="cs"/>
          <w:sz w:val="28"/>
          <w:szCs w:val="28"/>
          <w:rtl/>
          <w:lang w:bidi="ar-EG"/>
        </w:rPr>
        <w:t xml:space="preserve">المؤتمر الدولي الرابع ( الجامس والعشرون </w:t>
      </w:r>
      <w:r w:rsidR="006B2ED7" w:rsidRPr="006B2ED7">
        <w:rPr>
          <w:rFonts w:ascii="Traditional Arabic" w:hAnsi="Traditional Arabic" w:cs="Traditional Arabic" w:hint="cs"/>
          <w:sz w:val="28"/>
          <w:szCs w:val="28"/>
          <w:rtl/>
          <w:lang w:bidi="ar-EG"/>
        </w:rPr>
        <w:t xml:space="preserve">) </w:t>
      </w:r>
      <w:r w:rsidRPr="006B2ED7">
        <w:rPr>
          <w:rFonts w:ascii="Traditional Arabic" w:hAnsi="Traditional Arabic" w:cs="Traditional Arabic" w:hint="cs"/>
          <w:sz w:val="28"/>
          <w:szCs w:val="28"/>
          <w:rtl/>
          <w:lang w:bidi="ar-EG"/>
        </w:rPr>
        <w:t xml:space="preserve">للجمعية المصرية للمناهج وطرق التدريس" </w:t>
      </w:r>
      <w:r w:rsidRPr="006B2ED7">
        <w:rPr>
          <w:rFonts w:ascii="Traditional Arabic" w:hAnsi="Traditional Arabic" w:cs="Traditional Arabic" w:hint="cs"/>
          <w:b/>
          <w:bCs/>
          <w:sz w:val="30"/>
          <w:szCs w:val="30"/>
          <w:rtl/>
          <w:lang w:bidi="ar-EG"/>
        </w:rPr>
        <w:t>نحو تغيير جذري في رؤي واستراتيجيات تطوير مناهج التعليم</w:t>
      </w:r>
      <w:r w:rsidRPr="006B2ED7">
        <w:rPr>
          <w:rFonts w:ascii="Traditional Arabic" w:hAnsi="Traditional Arabic" w:cs="Traditional Arabic" w:hint="cs"/>
          <w:sz w:val="28"/>
          <w:szCs w:val="28"/>
          <w:rtl/>
          <w:lang w:bidi="ar-EG"/>
        </w:rPr>
        <w:t>" 3- 4 أغسطس 2016.</w:t>
      </w:r>
    </w:p>
    <w:p w14:paraId="74284665" w14:textId="77777777" w:rsidR="006B2ED7" w:rsidRPr="006B2ED7" w:rsidRDefault="006B2ED7" w:rsidP="008B00E5">
      <w:pPr>
        <w:pStyle w:val="ListParagraph"/>
        <w:numPr>
          <w:ilvl w:val="0"/>
          <w:numId w:val="10"/>
        </w:numPr>
        <w:rPr>
          <w:rFonts w:ascii="Traditional Arabic" w:hAnsi="Traditional Arabic" w:cs="Traditional Arabic"/>
          <w:sz w:val="28"/>
          <w:szCs w:val="28"/>
          <w:lang w:bidi="ar-EG"/>
        </w:rPr>
      </w:pPr>
      <w:r w:rsidRPr="006B2ED7">
        <w:rPr>
          <w:rFonts w:ascii="Traditional Arabic" w:hAnsi="Traditional Arabic" w:cs="Traditional Arabic" w:hint="cs"/>
          <w:sz w:val="28"/>
          <w:szCs w:val="28"/>
          <w:rtl/>
          <w:lang w:bidi="ar-EG"/>
        </w:rPr>
        <w:t xml:space="preserve">المؤتمر العلمي الثامن عشر للجمعية المصرية للتربية العلمية  </w:t>
      </w:r>
      <w:r w:rsidRPr="006B2ED7">
        <w:rPr>
          <w:rFonts w:ascii="Traditional Arabic" w:hAnsi="Traditional Arabic" w:cs="Traditional Arabic" w:hint="cs"/>
          <w:b/>
          <w:bCs/>
          <w:sz w:val="30"/>
          <w:szCs w:val="30"/>
          <w:rtl/>
          <w:lang w:bidi="ar-EG"/>
        </w:rPr>
        <w:t>مناهج العلوم بين المصرية والعالمية</w:t>
      </w:r>
      <w:r w:rsidRPr="006B2ED7">
        <w:rPr>
          <w:rFonts w:ascii="Traditional Arabic" w:hAnsi="Traditional Arabic" w:cs="Traditional Arabic" w:hint="cs"/>
          <w:sz w:val="28"/>
          <w:szCs w:val="28"/>
          <w:rtl/>
          <w:lang w:bidi="ar-EG"/>
        </w:rPr>
        <w:t>" 24-25 يوليو 2016.</w:t>
      </w:r>
    </w:p>
    <w:p w14:paraId="48218DF9" w14:textId="77777777" w:rsidR="00DB353E" w:rsidRPr="00DB353E" w:rsidRDefault="00DB353E" w:rsidP="008B00E5">
      <w:pPr>
        <w:pStyle w:val="ListParagraph"/>
        <w:numPr>
          <w:ilvl w:val="0"/>
          <w:numId w:val="10"/>
        </w:numPr>
        <w:rPr>
          <w:rFonts w:ascii="Traditional Arabic" w:hAnsi="Traditional Arabic" w:cs="Traditional Arabic"/>
          <w:b/>
          <w:bCs/>
          <w:sz w:val="30"/>
          <w:szCs w:val="30"/>
          <w:lang w:bidi="ar-EG"/>
        </w:rPr>
      </w:pPr>
      <w:r w:rsidRPr="00DB353E">
        <w:rPr>
          <w:rFonts w:ascii="Traditional Arabic" w:hAnsi="Traditional Arabic" w:cs="Traditional Arabic" w:hint="cs"/>
          <w:sz w:val="28"/>
          <w:szCs w:val="28"/>
          <w:rtl/>
          <w:lang w:bidi="ar-EG"/>
        </w:rPr>
        <w:t>المؤتمر الدولي الثاني لكلية التربية جامعة الزقازيق"</w:t>
      </w:r>
      <w:r>
        <w:rPr>
          <w:rFonts w:ascii="Traditional Arabic" w:hAnsi="Traditional Arabic" w:cs="Traditional Arabic" w:hint="cs"/>
          <w:b/>
          <w:bCs/>
          <w:sz w:val="30"/>
          <w:szCs w:val="30"/>
          <w:rtl/>
          <w:lang w:bidi="ar-EG"/>
        </w:rPr>
        <w:t xml:space="preserve"> القياس والتقويم بالمؤسسات التعليمية الواقع والرؤي المستقبلية" </w:t>
      </w:r>
      <w:r w:rsidRPr="00DB353E">
        <w:rPr>
          <w:rFonts w:ascii="Traditional Arabic" w:hAnsi="Traditional Arabic" w:cs="Traditional Arabic" w:hint="cs"/>
          <w:sz w:val="28"/>
          <w:szCs w:val="28"/>
          <w:rtl/>
          <w:lang w:bidi="ar-EG"/>
        </w:rPr>
        <w:t>مركز القياس والتقويم جامعة الزقازيق في الفترة من 30-31 يوليو 2016.</w:t>
      </w:r>
    </w:p>
    <w:p w14:paraId="4A5057E8" w14:textId="77777777" w:rsidR="0050552D" w:rsidRPr="001D39CA" w:rsidRDefault="003E6521" w:rsidP="008B00E5">
      <w:pPr>
        <w:pStyle w:val="ListParagraph"/>
        <w:numPr>
          <w:ilvl w:val="0"/>
          <w:numId w:val="10"/>
        </w:numPr>
        <w:rPr>
          <w:rFonts w:ascii="Traditional Arabic" w:hAnsi="Traditional Arabic" w:cs="Traditional Arabic"/>
          <w:sz w:val="28"/>
          <w:szCs w:val="28"/>
          <w:rtl/>
          <w:lang w:bidi="ar-EG"/>
        </w:rPr>
      </w:pPr>
      <w:r w:rsidRPr="001D39CA">
        <w:rPr>
          <w:rFonts w:ascii="Traditional Arabic" w:hAnsi="Traditional Arabic" w:cs="Traditional Arabic" w:hint="cs"/>
          <w:sz w:val="28"/>
          <w:szCs w:val="28"/>
          <w:rtl/>
          <w:lang w:bidi="ar-EG"/>
        </w:rPr>
        <w:t xml:space="preserve">المؤتمر العلي الثاني للجمعية العربية للقياس والتقويم بالتعاون مع مدارس طيبة الدولية " </w:t>
      </w:r>
      <w:r w:rsidRPr="001D39CA">
        <w:rPr>
          <w:rFonts w:ascii="Segoe UI" w:hAnsi="Segoe UI" w:cs="Segoe UI"/>
          <w:b/>
          <w:bCs/>
          <w:sz w:val="22"/>
          <w:szCs w:val="22"/>
          <w:rtl/>
          <w:lang w:bidi="ar-EG"/>
        </w:rPr>
        <w:t>" تطوير التعليم قبل الجامعي... رؤية مستقبلية"</w:t>
      </w:r>
      <w:r w:rsidR="0050552D" w:rsidRPr="001D39CA">
        <w:rPr>
          <w:rFonts w:ascii="Segoe UI" w:hAnsi="Segoe UI" w:cs="Segoe UI" w:hint="cs"/>
          <w:b/>
          <w:bCs/>
          <w:sz w:val="22"/>
          <w:szCs w:val="22"/>
          <w:rtl/>
          <w:lang w:bidi="ar-EG"/>
        </w:rPr>
        <w:t xml:space="preserve"> ببحث بعنوان " </w:t>
      </w:r>
      <w:r w:rsidR="0050552D" w:rsidRPr="001D39CA">
        <w:rPr>
          <w:rFonts w:ascii="Traditional Arabic" w:hAnsi="Traditional Arabic" w:cs="Traditional Arabic" w:hint="cs"/>
          <w:b/>
          <w:bCs/>
          <w:sz w:val="30"/>
          <w:szCs w:val="30"/>
          <w:rtl/>
          <w:lang w:bidi="ar-EG"/>
        </w:rPr>
        <w:t>صعوبة تعلم الرياضيات لدى تلاميذ المرحلة الابتدائية</w:t>
      </w:r>
      <w:r w:rsidR="001D39CA" w:rsidRPr="001D39CA">
        <w:rPr>
          <w:rFonts w:ascii="Traditional Arabic" w:hAnsi="Traditional Arabic" w:cs="Traditional Arabic" w:hint="cs"/>
          <w:b/>
          <w:bCs/>
          <w:sz w:val="30"/>
          <w:szCs w:val="30"/>
          <w:rtl/>
          <w:lang w:bidi="ar-EG"/>
        </w:rPr>
        <w:t xml:space="preserve">، </w:t>
      </w:r>
      <w:r w:rsidR="0050552D" w:rsidRPr="001D39CA">
        <w:rPr>
          <w:rFonts w:ascii="Traditional Arabic" w:hAnsi="Traditional Arabic" w:cs="Traditional Arabic" w:hint="cs"/>
          <w:b/>
          <w:bCs/>
          <w:sz w:val="30"/>
          <w:szCs w:val="30"/>
          <w:rtl/>
          <w:lang w:bidi="ar-EG"/>
        </w:rPr>
        <w:t xml:space="preserve"> رؤية للتشخيص والعلاج ،</w:t>
      </w:r>
      <w:r w:rsidR="0050552D" w:rsidRPr="001D39CA">
        <w:rPr>
          <w:rFonts w:ascii="Segoe UI" w:hAnsi="Segoe UI" w:cs="Segoe UI" w:hint="cs"/>
          <w:b/>
          <w:bCs/>
          <w:sz w:val="22"/>
          <w:szCs w:val="22"/>
          <w:rtl/>
          <w:lang w:bidi="ar-EG"/>
        </w:rPr>
        <w:t xml:space="preserve"> </w:t>
      </w:r>
      <w:r w:rsidR="0050552D" w:rsidRPr="001D39CA">
        <w:rPr>
          <w:rFonts w:ascii="Traditional Arabic" w:hAnsi="Traditional Arabic" w:cs="Traditional Arabic" w:hint="cs"/>
          <w:sz w:val="28"/>
          <w:szCs w:val="28"/>
          <w:rtl/>
          <w:lang w:bidi="ar-EG"/>
        </w:rPr>
        <w:t>يوم السبت الموافق 16 / 4 / 2016 ، مدارس طيبة الدولية مدينة العبور</w:t>
      </w:r>
      <w:r w:rsidR="0050552D" w:rsidRPr="001D39CA">
        <w:rPr>
          <w:rFonts w:ascii="Segoe UI" w:hAnsi="Segoe UI" w:cs="Segoe UI" w:hint="cs"/>
          <w:b/>
          <w:bCs/>
          <w:sz w:val="22"/>
          <w:szCs w:val="22"/>
          <w:rtl/>
          <w:lang w:bidi="ar-EG"/>
        </w:rPr>
        <w:t>.</w:t>
      </w:r>
    </w:p>
    <w:p w14:paraId="07493FF1" w14:textId="77777777" w:rsidR="001E3D54" w:rsidRPr="0050552D" w:rsidRDefault="001E3D54" w:rsidP="008B00E5">
      <w:pPr>
        <w:pStyle w:val="ListParagraph"/>
        <w:numPr>
          <w:ilvl w:val="0"/>
          <w:numId w:val="10"/>
        </w:numPr>
        <w:rPr>
          <w:rFonts w:ascii="Traditional Arabic" w:hAnsi="Traditional Arabic" w:cs="Traditional Arabic"/>
          <w:sz w:val="28"/>
          <w:szCs w:val="28"/>
          <w:rtl/>
          <w:lang w:bidi="ar-EG"/>
        </w:rPr>
      </w:pPr>
      <w:r w:rsidRPr="0050552D">
        <w:rPr>
          <w:rFonts w:ascii="Traditional Arabic" w:hAnsi="Traditional Arabic" w:cs="Traditional Arabic" w:hint="cs"/>
          <w:sz w:val="28"/>
          <w:szCs w:val="28"/>
          <w:rtl/>
          <w:lang w:bidi="ar-EG"/>
        </w:rPr>
        <w:t xml:space="preserve">المؤتمر الدولي الرابع لجامعة نزوى </w:t>
      </w:r>
      <w:r w:rsidRPr="0050552D">
        <w:rPr>
          <w:rFonts w:ascii="Simplified Arabic" w:hAnsi="Simplified Arabic" w:cs="Simplified Arabic" w:hint="cs"/>
          <w:b/>
          <w:bCs/>
          <w:color w:val="333333"/>
          <w:rtl/>
        </w:rPr>
        <w:t xml:space="preserve">  " المعلم ..... الإعداد والتعلم مدى الحياة في عالم متغير" </w:t>
      </w:r>
      <w:r w:rsidRPr="0050552D">
        <w:rPr>
          <w:rFonts w:ascii="Simplified Arabic" w:hAnsi="Simplified Arabic" w:cs="Simplified Arabic" w:hint="cs"/>
          <w:color w:val="333333"/>
          <w:rtl/>
        </w:rPr>
        <w:t>في الفترة من 1- 3 / مارس 2016 جامعة نزوى، سلطنة عمان ببحث بعنوان "</w:t>
      </w:r>
      <w:r w:rsidRPr="0050552D">
        <w:rPr>
          <w:rFonts w:ascii="Traditional Arabic" w:hAnsi="Traditional Arabic" w:cs="Traditional Arabic" w:hint="cs"/>
          <w:b/>
          <w:bCs/>
          <w:color w:val="333333"/>
          <w:sz w:val="40"/>
          <w:szCs w:val="40"/>
          <w:rtl/>
        </w:rPr>
        <w:t xml:space="preserve"> </w:t>
      </w:r>
      <w:r w:rsidRPr="0050552D">
        <w:rPr>
          <w:rFonts w:ascii="Traditional Arabic" w:hAnsi="Traditional Arabic" w:cs="Traditional Arabic" w:hint="cs"/>
          <w:b/>
          <w:bCs/>
          <w:sz w:val="28"/>
          <w:szCs w:val="28"/>
          <w:rtl/>
          <w:lang w:bidi="ar-EG"/>
        </w:rPr>
        <w:t>كفايات المعلم الرقمي في مجتمع المعرفة من وجهة نظر أعضاء هيئة التدريس بكليات التربية</w:t>
      </w:r>
      <w:r w:rsidRPr="0050552D">
        <w:rPr>
          <w:rFonts w:ascii="Traditional Arabic" w:hAnsi="Traditional Arabic" w:cs="Traditional Arabic" w:hint="cs"/>
          <w:sz w:val="28"/>
          <w:szCs w:val="28"/>
          <w:rtl/>
          <w:lang w:bidi="ar-EG"/>
        </w:rPr>
        <w:t>.</w:t>
      </w:r>
    </w:p>
    <w:p w14:paraId="2026C02B" w14:textId="77777777" w:rsidR="001E3D54" w:rsidRDefault="001E3D54" w:rsidP="008B00E5">
      <w:pPr>
        <w:numPr>
          <w:ilvl w:val="0"/>
          <w:numId w:val="10"/>
        </w:numPr>
        <w:rPr>
          <w:rFonts w:ascii="Traditional Arabic" w:hAnsi="Traditional Arabic" w:cs="Traditional Arabic"/>
          <w:sz w:val="28"/>
          <w:szCs w:val="28"/>
        </w:rPr>
      </w:pPr>
      <w:r w:rsidRPr="00917844">
        <w:rPr>
          <w:rFonts w:ascii="Traditional Arabic" w:hAnsi="Traditional Arabic" w:cs="Traditional Arabic" w:hint="cs"/>
          <w:sz w:val="28"/>
          <w:szCs w:val="28"/>
          <w:rtl/>
        </w:rPr>
        <w:t xml:space="preserve">المؤتمر العلمي المقام بالمدينة المنورة بعنوان </w:t>
      </w:r>
      <w:r w:rsidRPr="00917844">
        <w:rPr>
          <w:rFonts w:ascii="Traditional Arabic" w:hAnsi="Traditional Arabic" w:cs="Traditional Arabic"/>
          <w:b/>
          <w:bCs/>
          <w:sz w:val="28"/>
          <w:szCs w:val="28"/>
          <w:rtl/>
        </w:rPr>
        <w:t xml:space="preserve">" قياس الأداء وتطبيق نظام المؤشرات الرئيسية لتعزيز الجودة الشاملة في جامعات العالم الإسلامي </w:t>
      </w:r>
      <w:r w:rsidRPr="00917844">
        <w:rPr>
          <w:rFonts w:ascii="Traditional Arabic" w:hAnsi="Traditional Arabic" w:cs="Traditional Arabic" w:hint="cs"/>
          <w:b/>
          <w:bCs/>
          <w:sz w:val="28"/>
          <w:szCs w:val="28"/>
          <w:rtl/>
        </w:rPr>
        <w:t xml:space="preserve">، </w:t>
      </w:r>
      <w:r w:rsidRPr="00917844">
        <w:rPr>
          <w:rFonts w:ascii="Traditional Arabic" w:hAnsi="Traditional Arabic" w:cs="Traditional Arabic" w:hint="cs"/>
          <w:sz w:val="28"/>
          <w:szCs w:val="28"/>
          <w:rtl/>
          <w:lang w:bidi="ar-EG"/>
        </w:rPr>
        <w:t>وكانت المشاركة ببحث بعنوان</w:t>
      </w:r>
      <w:r w:rsidRPr="00917844">
        <w:rPr>
          <w:rFonts w:ascii="Traditional Arabic" w:hAnsi="Traditional Arabic" w:cs="Traditional Arabic" w:hint="cs"/>
          <w:b/>
          <w:bCs/>
          <w:sz w:val="28"/>
          <w:szCs w:val="28"/>
          <w:rtl/>
          <w:lang w:bidi="ar-EG"/>
        </w:rPr>
        <w:t xml:space="preserve"> </w:t>
      </w:r>
      <w:r>
        <w:rPr>
          <w:rFonts w:ascii="Traditional Arabic" w:hAnsi="Traditional Arabic" w:cs="Traditional Arabic" w:hint="cs"/>
          <w:b/>
          <w:bCs/>
          <w:sz w:val="28"/>
          <w:szCs w:val="28"/>
          <w:rtl/>
          <w:lang w:bidi="ar-EG"/>
        </w:rPr>
        <w:t xml:space="preserve">" </w:t>
      </w:r>
      <w:r w:rsidRPr="00917844">
        <w:rPr>
          <w:rFonts w:ascii="Traditional Arabic" w:hAnsi="Traditional Arabic" w:cs="Traditional Arabic"/>
          <w:b/>
          <w:bCs/>
          <w:sz w:val="28"/>
          <w:szCs w:val="28"/>
          <w:rtl/>
          <w:lang w:bidi="ar-EG"/>
        </w:rPr>
        <w:t>رؤية مستقبلية لتطوير نظم تقويم طلبة الجامعات في ضوء معايير ومؤشرات ضمان الجودة الشاملة</w:t>
      </w:r>
      <w:r>
        <w:rPr>
          <w:rFonts w:ascii="Traditional Arabic" w:hAnsi="Traditional Arabic" w:cs="Traditional Arabic" w:hint="cs"/>
          <w:sz w:val="28"/>
          <w:szCs w:val="28"/>
          <w:rtl/>
        </w:rPr>
        <w:t xml:space="preserve">، </w:t>
      </w:r>
      <w:r>
        <w:rPr>
          <w:rFonts w:ascii="Traditional Arabic" w:hAnsi="Traditional Arabic" w:cs="Traditional Arabic" w:hint="cs"/>
          <w:b/>
          <w:sz w:val="28"/>
          <w:szCs w:val="28"/>
          <w:rtl/>
        </w:rPr>
        <w:t>الجامعة الإسلامية ، جامعة طيبة ، بالتعاون مع اتحاد الجامعات العربية ،</w:t>
      </w:r>
      <w:r>
        <w:rPr>
          <w:rFonts w:ascii="Traditional Arabic" w:hAnsi="Traditional Arabic" w:cs="Traditional Arabic" w:hint="cs"/>
          <w:sz w:val="28"/>
          <w:szCs w:val="28"/>
          <w:rtl/>
        </w:rPr>
        <w:t xml:space="preserve"> </w:t>
      </w:r>
      <w:r w:rsidRPr="00917844">
        <w:rPr>
          <w:rFonts w:ascii="Traditional Arabic" w:hAnsi="Traditional Arabic" w:cs="Traditional Arabic"/>
          <w:sz w:val="28"/>
          <w:szCs w:val="28"/>
          <w:rtl/>
        </w:rPr>
        <w:t>المدينة المنورة، (25-26 / 1 / 1436 هـ الموافق</w:t>
      </w:r>
      <w:r w:rsidRPr="00917844">
        <w:rPr>
          <w:rFonts w:ascii="Traditional Arabic" w:hAnsi="Traditional Arabic" w:cs="Traditional Arabic"/>
          <w:sz w:val="28"/>
          <w:szCs w:val="28"/>
          <w:rtl/>
          <w:lang w:bidi="ar-EG"/>
        </w:rPr>
        <w:t xml:space="preserve"> 3 – 4 / 3 / 2015م)</w:t>
      </w:r>
      <w:r w:rsidRPr="00917844">
        <w:rPr>
          <w:rFonts w:ascii="Traditional Arabic" w:hAnsi="Traditional Arabic" w:cs="Traditional Arabic" w:hint="cs"/>
          <w:sz w:val="28"/>
          <w:szCs w:val="28"/>
          <w:rtl/>
        </w:rPr>
        <w:t>.</w:t>
      </w:r>
    </w:p>
    <w:p w14:paraId="09A6ED45" w14:textId="77777777" w:rsidR="001E3D54" w:rsidRDefault="001E3D54" w:rsidP="008B00E5">
      <w:pPr>
        <w:numPr>
          <w:ilvl w:val="0"/>
          <w:numId w:val="10"/>
        </w:numPr>
        <w:rPr>
          <w:rFonts w:ascii="Traditional Arabic" w:hAnsi="Traditional Arabic" w:cs="Traditional Arabic"/>
          <w:sz w:val="28"/>
          <w:szCs w:val="28"/>
        </w:rPr>
      </w:pPr>
      <w:r>
        <w:rPr>
          <w:rFonts w:ascii="Traditional Arabic" w:hAnsi="Traditional Arabic" w:cs="Traditional Arabic" w:hint="cs"/>
          <w:sz w:val="28"/>
          <w:szCs w:val="28"/>
          <w:rtl/>
        </w:rPr>
        <w:t xml:space="preserve">المؤتمر العلمي السابع عشر للجمعية المصرية للتربية العلمية بعنوان </w:t>
      </w:r>
      <w:r w:rsidRPr="005C1E3D">
        <w:rPr>
          <w:rFonts w:ascii="Traditional Arabic" w:hAnsi="Traditional Arabic" w:cs="Traditional Arabic" w:hint="cs"/>
          <w:b/>
          <w:bCs/>
          <w:sz w:val="28"/>
          <w:szCs w:val="28"/>
          <w:rtl/>
        </w:rPr>
        <w:t>" التربية العلمية وتحديات الثورة التكنولوجية</w:t>
      </w:r>
      <w:r>
        <w:rPr>
          <w:rFonts w:ascii="Traditional Arabic" w:hAnsi="Traditional Arabic" w:cs="Traditional Arabic" w:hint="cs"/>
          <w:sz w:val="28"/>
          <w:szCs w:val="28"/>
          <w:rtl/>
        </w:rPr>
        <w:t>"  دار الضيافة، جامعة عين شمس، في الفترة من 10- 11 أغسطس 2015.</w:t>
      </w:r>
    </w:p>
    <w:p w14:paraId="63E913A8" w14:textId="77777777" w:rsidR="001E3D54" w:rsidRDefault="001E3D54" w:rsidP="008B00E5">
      <w:pPr>
        <w:numPr>
          <w:ilvl w:val="0"/>
          <w:numId w:val="10"/>
        </w:numPr>
        <w:rPr>
          <w:rFonts w:ascii="Traditional Arabic" w:hAnsi="Traditional Arabic" w:cs="Traditional Arabic"/>
          <w:sz w:val="28"/>
          <w:szCs w:val="28"/>
        </w:rPr>
      </w:pPr>
      <w:r w:rsidRPr="00EF6205">
        <w:rPr>
          <w:rFonts w:ascii="Traditional Arabic" w:hAnsi="Traditional Arabic" w:cs="Traditional Arabic" w:hint="cs"/>
          <w:sz w:val="28"/>
          <w:szCs w:val="28"/>
          <w:rtl/>
        </w:rPr>
        <w:t xml:space="preserve">المؤتمر الدولى السنوى الثامن </w:t>
      </w:r>
      <w:r>
        <w:rPr>
          <w:rFonts w:ascii="Traditional Arabic" w:hAnsi="Traditional Arabic" w:cs="Traditional Arabic" w:hint="cs"/>
          <w:sz w:val="28"/>
          <w:szCs w:val="28"/>
          <w:rtl/>
        </w:rPr>
        <w:t xml:space="preserve">للمركز العربي للتعليم والتنمية </w:t>
      </w:r>
      <w:r w:rsidRPr="00EF6205">
        <w:rPr>
          <w:rFonts w:ascii="Traditional Arabic" w:hAnsi="Traditional Arabic" w:cs="Traditional Arabic" w:hint="cs"/>
          <w:sz w:val="28"/>
          <w:szCs w:val="28"/>
          <w:rtl/>
        </w:rPr>
        <w:t xml:space="preserve">بالمشاركة مع جامعة عين شمس، الاتجاهات الحديثة </w:t>
      </w:r>
      <w:r w:rsidRPr="00EF6205">
        <w:rPr>
          <w:rFonts w:ascii="Traditional Arabic" w:hAnsi="Traditional Arabic" w:cs="Traditional Arabic" w:hint="eastAsia"/>
          <w:sz w:val="28"/>
          <w:szCs w:val="28"/>
          <w:rtl/>
        </w:rPr>
        <w:t>لجود</w:t>
      </w:r>
      <w:r w:rsidRPr="00EF6205">
        <w:rPr>
          <w:rFonts w:ascii="Traditional Arabic" w:hAnsi="Traditional Arabic" w:cs="Traditional Arabic" w:hint="cs"/>
          <w:sz w:val="28"/>
          <w:szCs w:val="28"/>
          <w:rtl/>
        </w:rPr>
        <w:t xml:space="preserve">ة واعتماد </w:t>
      </w:r>
      <w:r w:rsidRPr="00EF6205">
        <w:rPr>
          <w:rFonts w:ascii="Traditional Arabic" w:hAnsi="Traditional Arabic" w:cs="Traditional Arabic"/>
          <w:sz w:val="28"/>
          <w:szCs w:val="28"/>
          <w:rtl/>
        </w:rPr>
        <w:t xml:space="preserve">مؤسسات </w:t>
      </w:r>
      <w:r w:rsidRPr="00EF6205">
        <w:rPr>
          <w:rFonts w:ascii="Traditional Arabic" w:hAnsi="Traditional Arabic" w:cs="Traditional Arabic" w:hint="eastAsia"/>
          <w:sz w:val="28"/>
          <w:szCs w:val="28"/>
          <w:rtl/>
        </w:rPr>
        <w:t>التعليم</w:t>
      </w:r>
      <w:r w:rsidRPr="00EF6205">
        <w:rPr>
          <w:rFonts w:ascii="Traditional Arabic" w:hAnsi="Traditional Arabic" w:cs="Traditional Arabic"/>
          <w:sz w:val="28"/>
          <w:szCs w:val="28"/>
          <w:rtl/>
        </w:rPr>
        <w:t xml:space="preserve"> الجامعى</w:t>
      </w:r>
      <w:r w:rsidRPr="00EF6205">
        <w:rPr>
          <w:rFonts w:ascii="Traditional Arabic" w:hAnsi="Traditional Arabic" w:cs="Traditional Arabic" w:hint="cs"/>
          <w:sz w:val="28"/>
          <w:szCs w:val="28"/>
          <w:rtl/>
        </w:rPr>
        <w:t xml:space="preserve"> والعالى ( المعاير والأليات</w:t>
      </w:r>
      <w:r>
        <w:rPr>
          <w:rFonts w:ascii="Traditional Arabic" w:hAnsi="Traditional Arabic" w:cs="Traditional Arabic" w:hint="cs"/>
          <w:sz w:val="28"/>
          <w:szCs w:val="28"/>
          <w:rtl/>
        </w:rPr>
        <w:t xml:space="preserve"> ) وكانت المشاركة ببحث بعنوان" </w:t>
      </w:r>
      <w:r w:rsidRPr="0030222F">
        <w:rPr>
          <w:rFonts w:ascii="Traditional Arabic" w:hAnsi="Traditional Arabic" w:cs="Traditional Arabic" w:hint="cs"/>
          <w:sz w:val="28"/>
          <w:szCs w:val="28"/>
          <w:rtl/>
        </w:rPr>
        <w:t>"</w:t>
      </w:r>
      <w:r w:rsidRPr="008D1C08">
        <w:rPr>
          <w:rFonts w:ascii="Traditional Arabic" w:hAnsi="Traditional Arabic" w:cs="Traditional Arabic"/>
          <w:b/>
          <w:bCs/>
          <w:sz w:val="28"/>
          <w:szCs w:val="28"/>
          <w:rtl/>
        </w:rPr>
        <w:t>مداخل التخطيط ال</w:t>
      </w:r>
      <w:r w:rsidRPr="008D1C08">
        <w:rPr>
          <w:rFonts w:ascii="Traditional Arabic" w:hAnsi="Traditional Arabic" w:cs="Traditional Arabic" w:hint="cs"/>
          <w:b/>
          <w:bCs/>
          <w:sz w:val="28"/>
          <w:szCs w:val="28"/>
          <w:rtl/>
        </w:rPr>
        <w:t>ا</w:t>
      </w:r>
      <w:r w:rsidRPr="008D1C08">
        <w:rPr>
          <w:rFonts w:ascii="Traditional Arabic" w:hAnsi="Traditional Arabic" w:cs="Traditional Arabic"/>
          <w:b/>
          <w:bCs/>
          <w:sz w:val="28"/>
          <w:szCs w:val="28"/>
          <w:rtl/>
        </w:rPr>
        <w:t xml:space="preserve">ستراتيجى لمؤسسات التعليم </w:t>
      </w:r>
      <w:r w:rsidRPr="008D1C08">
        <w:rPr>
          <w:rFonts w:ascii="Traditional Arabic" w:hAnsi="Traditional Arabic" w:cs="Traditional Arabic" w:hint="cs"/>
          <w:b/>
          <w:bCs/>
          <w:sz w:val="28"/>
          <w:szCs w:val="28"/>
          <w:rtl/>
        </w:rPr>
        <w:t>الجامعي</w:t>
      </w:r>
      <w:r w:rsidRPr="008D1C08">
        <w:rPr>
          <w:rFonts w:ascii="Traditional Arabic" w:hAnsi="Traditional Arabic" w:cs="Traditional Arabic"/>
          <w:b/>
          <w:bCs/>
          <w:sz w:val="28"/>
          <w:szCs w:val="28"/>
          <w:rtl/>
        </w:rPr>
        <w:t xml:space="preserve"> فى ضوء معايير الجودة وال</w:t>
      </w:r>
      <w:r w:rsidRPr="008D1C08">
        <w:rPr>
          <w:rFonts w:ascii="Traditional Arabic" w:hAnsi="Traditional Arabic" w:cs="Traditional Arabic" w:hint="cs"/>
          <w:b/>
          <w:bCs/>
          <w:sz w:val="28"/>
          <w:szCs w:val="28"/>
          <w:rtl/>
        </w:rPr>
        <w:t>ا</w:t>
      </w:r>
      <w:r w:rsidRPr="008D1C08">
        <w:rPr>
          <w:rFonts w:ascii="Traditional Arabic" w:hAnsi="Traditional Arabic" w:cs="Traditional Arabic"/>
          <w:b/>
          <w:bCs/>
          <w:sz w:val="28"/>
          <w:szCs w:val="28"/>
          <w:rtl/>
        </w:rPr>
        <w:t>عتماد</w:t>
      </w:r>
      <w:r w:rsidRPr="008D1C08">
        <w:rPr>
          <w:rFonts w:ascii="Traditional Arabic" w:hAnsi="Traditional Arabic" w:cs="Traditional Arabic" w:hint="cs"/>
          <w:b/>
          <w:bCs/>
          <w:sz w:val="28"/>
          <w:szCs w:val="28"/>
          <w:rtl/>
        </w:rPr>
        <w:t xml:space="preserve">  (</w:t>
      </w:r>
      <w:r w:rsidRPr="008D1C08">
        <w:rPr>
          <w:rFonts w:ascii="Traditional Arabic" w:hAnsi="Traditional Arabic" w:cs="Traditional Arabic"/>
          <w:b/>
          <w:bCs/>
          <w:sz w:val="28"/>
          <w:szCs w:val="28"/>
          <w:rtl/>
        </w:rPr>
        <w:t>جامعة بنها نموذجاً</w:t>
      </w:r>
      <w:r w:rsidRPr="008D1C08">
        <w:rPr>
          <w:rFonts w:ascii="Traditional Arabic" w:hAnsi="Traditional Arabic" w:cs="Traditional Arabic" w:hint="cs"/>
          <w:b/>
          <w:bCs/>
          <w:sz w:val="28"/>
          <w:szCs w:val="28"/>
          <w:rtl/>
        </w:rPr>
        <w:t>)"</w:t>
      </w:r>
      <w:r w:rsidRPr="0030222F">
        <w:rPr>
          <w:rFonts w:ascii="Traditional Arabic" w:hAnsi="Traditional Arabic" w:cs="Traditional Arabic" w:hint="cs"/>
          <w:sz w:val="28"/>
          <w:szCs w:val="28"/>
          <w:rtl/>
        </w:rPr>
        <w:t xml:space="preserve">  فى الفترة من 5 إلى 7 ديسمبر 2015.                  </w:t>
      </w:r>
    </w:p>
    <w:p w14:paraId="7FA3F895" w14:textId="77777777" w:rsidR="001E3D54" w:rsidRDefault="00F066A8" w:rsidP="008B00E5">
      <w:pPr>
        <w:pStyle w:val="ListParagraph"/>
        <w:numPr>
          <w:ilvl w:val="0"/>
          <w:numId w:val="10"/>
        </w:numPr>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lastRenderedPageBreak/>
        <w:t xml:space="preserve">مقرر </w:t>
      </w:r>
      <w:r w:rsidR="001E3D54" w:rsidRPr="00CA0A44">
        <w:rPr>
          <w:rFonts w:ascii="Traditional Arabic" w:hAnsi="Traditional Arabic" w:cs="Traditional Arabic" w:hint="cs"/>
          <w:sz w:val="28"/>
          <w:szCs w:val="28"/>
          <w:rtl/>
          <w:lang w:bidi="ar-EG"/>
        </w:rPr>
        <w:t xml:space="preserve">المؤتمر العلمي الأول للجمعية العربية للقياس والتقويم بالتعاون مع مدارس المصرية المتكاملة بالعاشر من رمضان </w:t>
      </w:r>
      <w:r w:rsidR="001E3D54" w:rsidRPr="00CA0A44">
        <w:rPr>
          <w:rFonts w:ascii="Traditional Arabic" w:hAnsi="Traditional Arabic" w:cs="Traditional Arabic" w:hint="cs"/>
          <w:b/>
          <w:bCs/>
          <w:sz w:val="28"/>
          <w:szCs w:val="28"/>
          <w:rtl/>
          <w:lang w:bidi="ar-EG"/>
        </w:rPr>
        <w:t xml:space="preserve">بعنوان "شبكات التواصل الاجتماعي والأسرة والمجتمع( الواقع والتحديات)"  وكانت المشاركة بورقة عمل بعنوان " </w:t>
      </w:r>
      <w:r w:rsidR="001E3D54" w:rsidRPr="00CA0A44">
        <w:rPr>
          <w:rFonts w:ascii="Traditional Arabic" w:hAnsi="Traditional Arabic" w:cs="Traditional Arabic" w:hint="cs"/>
          <w:b/>
          <w:bCs/>
          <w:i/>
          <w:iCs/>
          <w:sz w:val="28"/>
          <w:szCs w:val="28"/>
          <w:rtl/>
          <w:lang w:bidi="ar-EG"/>
        </w:rPr>
        <w:t>شبكات</w:t>
      </w:r>
      <w:r w:rsidR="001E3D54" w:rsidRPr="00CA0A44">
        <w:rPr>
          <w:rFonts w:ascii="Traditional Arabic" w:hAnsi="Traditional Arabic" w:cs="Traditional Arabic"/>
          <w:b/>
          <w:bCs/>
          <w:i/>
          <w:iCs/>
          <w:sz w:val="28"/>
          <w:szCs w:val="28"/>
          <w:rtl/>
          <w:lang w:bidi="ar-EG"/>
        </w:rPr>
        <w:t xml:space="preserve"> التواصل الاجتماعي والأسرة اليتيمة</w:t>
      </w:r>
      <w:r w:rsidR="001E3D54" w:rsidRPr="00CA0A44">
        <w:rPr>
          <w:rFonts w:ascii="Traditional Arabic" w:hAnsi="Traditional Arabic" w:cs="Traditional Arabic" w:hint="cs"/>
          <w:b/>
          <w:bCs/>
          <w:i/>
          <w:iCs/>
          <w:sz w:val="28"/>
          <w:szCs w:val="28"/>
          <w:rtl/>
          <w:lang w:bidi="ar-EG"/>
        </w:rPr>
        <w:t xml:space="preserve"> </w:t>
      </w:r>
      <w:r w:rsidR="001E3D54" w:rsidRPr="00CA0A44">
        <w:rPr>
          <w:rFonts w:ascii="Traditional Arabic" w:hAnsi="Traditional Arabic" w:cs="Traditional Arabic" w:hint="cs"/>
          <w:sz w:val="28"/>
          <w:szCs w:val="28"/>
          <w:rtl/>
          <w:lang w:bidi="ar-EG"/>
        </w:rPr>
        <w:t xml:space="preserve">،  السبت </w:t>
      </w:r>
      <w:r w:rsidR="001E3D54">
        <w:rPr>
          <w:rFonts w:ascii="Traditional Arabic" w:hAnsi="Traditional Arabic" w:cs="Traditional Arabic" w:hint="cs"/>
          <w:sz w:val="28"/>
          <w:szCs w:val="28"/>
          <w:rtl/>
          <w:lang w:bidi="ar-EG"/>
        </w:rPr>
        <w:t>19/ ديسمبر</w:t>
      </w:r>
      <w:r w:rsidR="001E3D54" w:rsidRPr="00CA0A44">
        <w:rPr>
          <w:rFonts w:ascii="Traditional Arabic" w:hAnsi="Traditional Arabic" w:cs="Traditional Arabic" w:hint="cs"/>
          <w:sz w:val="28"/>
          <w:szCs w:val="28"/>
          <w:rtl/>
          <w:lang w:bidi="ar-EG"/>
        </w:rPr>
        <w:t xml:space="preserve"> 2015</w:t>
      </w:r>
      <w:r w:rsidR="001E3D54">
        <w:rPr>
          <w:rFonts w:ascii="Traditional Arabic" w:hAnsi="Traditional Arabic" w:cs="Traditional Arabic" w:hint="cs"/>
          <w:sz w:val="28"/>
          <w:szCs w:val="28"/>
          <w:rtl/>
          <w:lang w:bidi="ar-EG"/>
        </w:rPr>
        <w:t>.</w:t>
      </w:r>
    </w:p>
    <w:p w14:paraId="50846330" w14:textId="77777777" w:rsidR="002B786D" w:rsidRPr="0031207C" w:rsidRDefault="002B786D" w:rsidP="008B00E5">
      <w:pPr>
        <w:numPr>
          <w:ilvl w:val="0"/>
          <w:numId w:val="10"/>
        </w:numPr>
        <w:rPr>
          <w:rFonts w:ascii="Traditional Arabic" w:hAnsi="Traditional Arabic" w:cs="Traditional Arabic"/>
          <w:sz w:val="28"/>
          <w:szCs w:val="28"/>
        </w:rPr>
      </w:pPr>
      <w:r w:rsidRPr="0031207C">
        <w:rPr>
          <w:rFonts w:ascii="Traditional Arabic" w:hAnsi="Traditional Arabic" w:cs="Traditional Arabic"/>
          <w:sz w:val="28"/>
          <w:szCs w:val="28"/>
          <w:rtl/>
        </w:rPr>
        <w:t>المؤتمر العلمي السادس عشر للجمعية المصرية للتربية العلمية بعنوان</w:t>
      </w:r>
      <w:r w:rsidRPr="00310880">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w:t>
      </w:r>
      <w:r w:rsidRPr="00310880">
        <w:rPr>
          <w:rFonts w:ascii="Traditional Arabic" w:hAnsi="Traditional Arabic" w:cs="Traditional Arabic"/>
          <w:b/>
          <w:bCs/>
          <w:sz w:val="28"/>
          <w:szCs w:val="28"/>
          <w:rtl/>
        </w:rPr>
        <w:t>التربية العلمية : موجهات للتميز</w:t>
      </w:r>
      <w:r>
        <w:rPr>
          <w:rFonts w:ascii="Traditional Arabic" w:hAnsi="Traditional Arabic" w:cs="Traditional Arabic" w:hint="cs"/>
          <w:b/>
          <w:bCs/>
          <w:sz w:val="28"/>
          <w:szCs w:val="28"/>
          <w:rtl/>
        </w:rPr>
        <w:t>.</w:t>
      </w:r>
      <w:r w:rsidRPr="00310880">
        <w:rPr>
          <w:rFonts w:ascii="Traditional Arabic" w:hAnsi="Traditional Arabic" w:cs="Traditional Arabic"/>
          <w:b/>
          <w:bCs/>
          <w:sz w:val="28"/>
          <w:szCs w:val="28"/>
          <w:rtl/>
        </w:rPr>
        <w:t xml:space="preserve"> </w:t>
      </w:r>
      <w:r w:rsidRPr="0031207C">
        <w:rPr>
          <w:rFonts w:ascii="Traditional Arabic" w:hAnsi="Traditional Arabic" w:cs="Traditional Arabic"/>
          <w:sz w:val="28"/>
          <w:szCs w:val="28"/>
          <w:rtl/>
        </w:rPr>
        <w:t>دار الضيافة ، جامعة عين شمس، في الفترة من 9 – 10 أغسطس 2014 .</w:t>
      </w:r>
    </w:p>
    <w:p w14:paraId="01DE1A68" w14:textId="77777777" w:rsidR="002B786D" w:rsidRDefault="002B786D" w:rsidP="008B00E5">
      <w:pPr>
        <w:numPr>
          <w:ilvl w:val="0"/>
          <w:numId w:val="10"/>
        </w:numPr>
        <w:rPr>
          <w:rFonts w:ascii="Traditional Arabic" w:hAnsi="Traditional Arabic" w:cs="Traditional Arabic"/>
          <w:sz w:val="28"/>
          <w:szCs w:val="28"/>
        </w:rPr>
      </w:pPr>
      <w:r w:rsidRPr="0031207C">
        <w:rPr>
          <w:rFonts w:ascii="Traditional Arabic" w:hAnsi="Traditional Arabic" w:cs="Traditional Arabic"/>
          <w:sz w:val="28"/>
          <w:szCs w:val="28"/>
          <w:rtl/>
        </w:rPr>
        <w:t>المؤتمر العلمي الثالث والعشرون ( الدولي الثالث)</w:t>
      </w:r>
      <w:r w:rsidRPr="00310880">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w:t>
      </w:r>
      <w:r w:rsidRPr="00310880">
        <w:rPr>
          <w:rFonts w:ascii="Traditional Arabic" w:hAnsi="Traditional Arabic" w:cs="Traditional Arabic"/>
          <w:b/>
          <w:bCs/>
          <w:sz w:val="28"/>
          <w:szCs w:val="28"/>
          <w:rtl/>
        </w:rPr>
        <w:t>تطوير المناهج : رؤى وتوجهات</w:t>
      </w:r>
      <w:r>
        <w:rPr>
          <w:rFonts w:ascii="Traditional Arabic" w:hAnsi="Traditional Arabic" w:cs="Traditional Arabic" w:hint="cs"/>
          <w:b/>
          <w:bCs/>
          <w:sz w:val="28"/>
          <w:szCs w:val="28"/>
          <w:rtl/>
        </w:rPr>
        <w:t>"</w:t>
      </w:r>
      <w:r w:rsidRPr="00310880">
        <w:rPr>
          <w:rFonts w:ascii="Traditional Arabic" w:hAnsi="Traditional Arabic" w:cs="Traditional Arabic"/>
          <w:b/>
          <w:bCs/>
          <w:sz w:val="28"/>
          <w:szCs w:val="28"/>
          <w:rtl/>
        </w:rPr>
        <w:t xml:space="preserve"> </w:t>
      </w:r>
      <w:r w:rsidRPr="0031207C">
        <w:rPr>
          <w:rFonts w:ascii="Traditional Arabic" w:hAnsi="Traditional Arabic" w:cs="Traditional Arabic"/>
          <w:sz w:val="28"/>
          <w:szCs w:val="28"/>
          <w:rtl/>
        </w:rPr>
        <w:t>والمنعقد بدار الضيافة جامعة عين شمس في الفترة من 13- 14 أغسطس 2014 .</w:t>
      </w:r>
    </w:p>
    <w:p w14:paraId="40A7C5D2" w14:textId="77777777" w:rsidR="002B786D" w:rsidRPr="00310880" w:rsidRDefault="002B786D" w:rsidP="008B00E5">
      <w:pPr>
        <w:pStyle w:val="ListParagraph"/>
        <w:numPr>
          <w:ilvl w:val="0"/>
          <w:numId w:val="10"/>
        </w:numPr>
        <w:contextualSpacing/>
        <w:jc w:val="both"/>
        <w:rPr>
          <w:rFonts w:ascii="Traditional Arabic" w:eastAsia="Arial Unicode MS" w:hAnsi="Traditional Arabic" w:cs="Traditional Arabic"/>
          <w:sz w:val="28"/>
          <w:szCs w:val="28"/>
          <w:rtl/>
        </w:rPr>
      </w:pPr>
      <w:r w:rsidRPr="00310880">
        <w:rPr>
          <w:rFonts w:ascii="Traditional Arabic" w:eastAsia="Arial Unicode MS" w:hAnsi="Traditional Arabic" w:cs="Traditional Arabic"/>
          <w:sz w:val="28"/>
          <w:szCs w:val="28"/>
          <w:rtl/>
          <w:lang w:bidi="ar-EG"/>
        </w:rPr>
        <w:t>المؤتمر الدولي الثاني لقسم التربية والدراسات الإنسانية ، "الاستراتيجيات الحديثة لتربية وتعليم الطفل" المشاركة بورقة عمل بعنوان "</w:t>
      </w:r>
      <w:r w:rsidRPr="0031207C">
        <w:rPr>
          <w:rFonts w:ascii="Traditional Arabic" w:eastAsia="Arial Unicode MS" w:hAnsi="Traditional Arabic" w:cs="Traditional Arabic"/>
          <w:b/>
          <w:bCs/>
          <w:sz w:val="28"/>
          <w:szCs w:val="28"/>
          <w:rtl/>
          <w:lang w:bidi="ar-EG"/>
        </w:rPr>
        <w:t>المفاهيم العلمية والتكنولوجية لطفل الروضة من وجهة نظر معلمات رياض الأطفال واستراتيجيات تعليمها"</w:t>
      </w:r>
      <w:r w:rsidRPr="00310880">
        <w:rPr>
          <w:rFonts w:ascii="Traditional Arabic" w:eastAsia="Arial Unicode MS" w:hAnsi="Traditional Arabic" w:cs="Traditional Arabic"/>
          <w:sz w:val="28"/>
          <w:szCs w:val="28"/>
          <w:rtl/>
          <w:lang w:bidi="ar-EG"/>
        </w:rPr>
        <w:t xml:space="preserve"> والمقام في جامعة نزوى كلية الدراسات الإنسانية ، في الفترة من 28 يناير 2013 إلى 30 فبراير 2013.</w:t>
      </w:r>
    </w:p>
    <w:p w14:paraId="7F5CF26A" w14:textId="77777777" w:rsidR="002B786D" w:rsidRPr="0031207C" w:rsidRDefault="002B786D" w:rsidP="008B00E5">
      <w:pPr>
        <w:numPr>
          <w:ilvl w:val="0"/>
          <w:numId w:val="10"/>
        </w:numPr>
        <w:rPr>
          <w:rFonts w:ascii="Traditional Arabic" w:hAnsi="Traditional Arabic" w:cs="Traditional Arabic"/>
          <w:sz w:val="28"/>
          <w:szCs w:val="28"/>
        </w:rPr>
      </w:pPr>
      <w:r w:rsidRPr="0031207C">
        <w:rPr>
          <w:rFonts w:ascii="Traditional Arabic" w:hAnsi="Traditional Arabic" w:cs="Traditional Arabic"/>
          <w:sz w:val="28"/>
          <w:szCs w:val="28"/>
          <w:rtl/>
        </w:rPr>
        <w:t>المؤتمر العلمي العربي السادس لكلية التربية ، جامعة بنها، بالتعاون مع الجمعية المصرية لأصول التربية "</w:t>
      </w:r>
      <w:r w:rsidRPr="00310880">
        <w:rPr>
          <w:rFonts w:ascii="Traditional Arabic" w:hAnsi="Traditional Arabic" w:cs="Traditional Arabic"/>
          <w:b/>
          <w:bCs/>
          <w:sz w:val="28"/>
          <w:szCs w:val="28"/>
          <w:rtl/>
        </w:rPr>
        <w:t xml:space="preserve"> التعليم وآفاق ما بعد ثورات الربيع العربي </w:t>
      </w:r>
      <w:r>
        <w:rPr>
          <w:rFonts w:ascii="Traditional Arabic" w:hAnsi="Traditional Arabic" w:cs="Traditional Arabic" w:hint="cs"/>
          <w:b/>
          <w:bCs/>
          <w:sz w:val="28"/>
          <w:szCs w:val="28"/>
          <w:rtl/>
        </w:rPr>
        <w:t xml:space="preserve">" </w:t>
      </w:r>
      <w:r w:rsidRPr="0031207C">
        <w:rPr>
          <w:rFonts w:ascii="Traditional Arabic" w:hAnsi="Traditional Arabic" w:cs="Traditional Arabic"/>
          <w:sz w:val="28"/>
          <w:szCs w:val="28"/>
          <w:rtl/>
        </w:rPr>
        <w:t>والمقام في كلية التربية ، جامعة بنها، في الفترة من 1-2 يوليو 2013.</w:t>
      </w:r>
    </w:p>
    <w:p w14:paraId="2BCCB748" w14:textId="77777777" w:rsidR="002B786D" w:rsidRPr="00310880" w:rsidRDefault="002B786D" w:rsidP="008B00E5">
      <w:pPr>
        <w:numPr>
          <w:ilvl w:val="0"/>
          <w:numId w:val="10"/>
        </w:numPr>
        <w:rPr>
          <w:rFonts w:ascii="Traditional Arabic" w:hAnsi="Traditional Arabic" w:cs="Traditional Arabic"/>
          <w:b/>
          <w:bCs/>
          <w:sz w:val="28"/>
          <w:szCs w:val="28"/>
        </w:rPr>
      </w:pPr>
      <w:r w:rsidRPr="0031207C">
        <w:rPr>
          <w:rFonts w:ascii="Traditional Arabic" w:hAnsi="Traditional Arabic" w:cs="Traditional Arabic"/>
          <w:sz w:val="28"/>
          <w:szCs w:val="28"/>
          <w:rtl/>
        </w:rPr>
        <w:t>المؤتمر العلمي الرابع "التنشئة الصالحة للأجيال... رسالة الأسرة والوطن" المؤتمر العلمي الطلابي الرابع لجامعة نزوى، سلطنة عمان، 19-21فبراير</w:t>
      </w:r>
      <w:r w:rsidRPr="0031207C">
        <w:rPr>
          <w:rFonts w:ascii="Traditional Arabic" w:hAnsi="Traditional Arabic" w:cs="Traditional Arabic" w:hint="cs"/>
          <w:sz w:val="28"/>
          <w:szCs w:val="28"/>
          <w:rtl/>
        </w:rPr>
        <w:t xml:space="preserve"> وقد تم الاشتراك ببحث بعنوان</w:t>
      </w:r>
      <w:r w:rsidRPr="00310880">
        <w:rPr>
          <w:rFonts w:ascii="Traditional Arabic" w:hAnsi="Traditional Arabic" w:cs="Traditional Arabic"/>
          <w:b/>
          <w:bCs/>
          <w:sz w:val="28"/>
          <w:szCs w:val="28"/>
          <w:rtl/>
        </w:rPr>
        <w:t xml:space="preserve"> " رسالة الأسرة نحو تنمية القراءة الإبداعية كمتطلب للتنشئة الصالحة للأبناء من وجهة نظر طلبة كليات العلوم التطبيقية"</w:t>
      </w:r>
      <w:r w:rsidRPr="0031207C">
        <w:rPr>
          <w:rFonts w:ascii="Traditional Arabic" w:hAnsi="Traditional Arabic" w:cs="Traditional Arabic"/>
          <w:sz w:val="28"/>
          <w:szCs w:val="28"/>
          <w:rtl/>
        </w:rPr>
        <w:t>جامعة نزوى، 2012.</w:t>
      </w:r>
    </w:p>
    <w:p w14:paraId="67A018D9" w14:textId="77777777" w:rsidR="002B786D" w:rsidRPr="0031207C" w:rsidRDefault="002B786D" w:rsidP="008B00E5">
      <w:pPr>
        <w:numPr>
          <w:ilvl w:val="0"/>
          <w:numId w:val="10"/>
        </w:numPr>
        <w:rPr>
          <w:rFonts w:ascii="Traditional Arabic" w:hAnsi="Traditional Arabic" w:cs="Traditional Arabic"/>
          <w:sz w:val="28"/>
          <w:szCs w:val="28"/>
        </w:rPr>
      </w:pPr>
      <w:r w:rsidRPr="0031207C">
        <w:rPr>
          <w:rFonts w:ascii="Traditional Arabic" w:hAnsi="Traditional Arabic" w:cs="Traditional Arabic"/>
          <w:sz w:val="28"/>
          <w:szCs w:val="28"/>
          <w:rtl/>
          <w:lang w:bidi="ar-EG"/>
        </w:rPr>
        <w:t xml:space="preserve">الندوة العلمية بمناسبة اليوم العالمي للمياه 2012 والمقامة يوم الأربعاء الموافق 28 / 3/ 2012 بمنتجع فندق شاطئ السوادي، وزارة البلديات الإقليمية وموارد المياه، المديرية العامة للبلديات الإقليمية وموارد المياه لمحافظة جنوب الباطنة،  بسلطنة عمان. </w:t>
      </w:r>
    </w:p>
    <w:p w14:paraId="03E638EB" w14:textId="77777777" w:rsidR="002B786D" w:rsidRPr="0031207C" w:rsidRDefault="002B786D" w:rsidP="008B00E5">
      <w:pPr>
        <w:numPr>
          <w:ilvl w:val="0"/>
          <w:numId w:val="10"/>
        </w:numPr>
        <w:rPr>
          <w:rFonts w:ascii="Traditional Arabic" w:hAnsi="Traditional Arabic" w:cs="Traditional Arabic"/>
          <w:sz w:val="28"/>
          <w:szCs w:val="28"/>
        </w:rPr>
      </w:pPr>
      <w:r w:rsidRPr="0031207C">
        <w:rPr>
          <w:rFonts w:ascii="Traditional Arabic" w:hAnsi="Traditional Arabic" w:cs="Traditional Arabic"/>
          <w:sz w:val="28"/>
          <w:szCs w:val="28"/>
          <w:rtl/>
          <w:lang w:bidi="ar-EG"/>
        </w:rPr>
        <w:t>المشاركة بورقة عمل في الندوة العلمية المعنونة " الشراكة المجتمعية" والمقامة بمناسبة الأسبوع الخليجي للعمل الاجتماعي بعنوان "العمل الأهلي جودة وريادة" وقد تم تقديم ورقة عمل بعنوان</w:t>
      </w:r>
      <w:r w:rsidRPr="00310880">
        <w:rPr>
          <w:rFonts w:ascii="Traditional Arabic" w:hAnsi="Traditional Arabic" w:cs="Traditional Arabic"/>
          <w:b/>
          <w:bCs/>
          <w:sz w:val="28"/>
          <w:szCs w:val="28"/>
          <w:rtl/>
          <w:lang w:bidi="ar-EG"/>
        </w:rPr>
        <w:t xml:space="preserve">( العمل التطوعي من </w:t>
      </w:r>
      <w:r>
        <w:rPr>
          <w:rFonts w:ascii="Traditional Arabic" w:hAnsi="Traditional Arabic" w:cs="Traditional Arabic" w:hint="cs"/>
          <w:b/>
          <w:bCs/>
          <w:sz w:val="28"/>
          <w:szCs w:val="28"/>
          <w:rtl/>
          <w:lang w:bidi="ar-EG"/>
        </w:rPr>
        <w:t>وجهة</w:t>
      </w:r>
      <w:r w:rsidRPr="00310880">
        <w:rPr>
          <w:rFonts w:ascii="Traditional Arabic" w:hAnsi="Traditional Arabic" w:cs="Traditional Arabic"/>
          <w:b/>
          <w:bCs/>
          <w:sz w:val="28"/>
          <w:szCs w:val="28"/>
          <w:rtl/>
          <w:lang w:bidi="ar-EG"/>
        </w:rPr>
        <w:t xml:space="preserve"> نظر طلاب كليات العلوم التطبيقية تحديات الواقع ورؤية للمستقبل) </w:t>
      </w:r>
      <w:r w:rsidRPr="0031207C">
        <w:rPr>
          <w:rFonts w:ascii="Traditional Arabic" w:hAnsi="Traditional Arabic" w:cs="Traditional Arabic"/>
          <w:sz w:val="28"/>
          <w:szCs w:val="28"/>
          <w:rtl/>
          <w:lang w:bidi="ar-EG"/>
        </w:rPr>
        <w:t>وزارة التنمية الإجتماعية ، المديرية العامة للتنمية الاجتماعية ، والمقامة يوم الأحد الموافق 8 / 4 / 2012 بمركز صحار بلازا</w:t>
      </w:r>
      <w:r w:rsidRPr="0031207C">
        <w:rPr>
          <w:rFonts w:ascii="Traditional Arabic" w:hAnsi="Traditional Arabic" w:cs="Traditional Arabic" w:hint="cs"/>
          <w:sz w:val="28"/>
          <w:szCs w:val="28"/>
          <w:rtl/>
          <w:lang w:bidi="ar-EG"/>
        </w:rPr>
        <w:t xml:space="preserve"> ، ولاية صحار.</w:t>
      </w:r>
    </w:p>
    <w:p w14:paraId="32223B0E" w14:textId="77777777" w:rsidR="002B786D" w:rsidRPr="0031207C" w:rsidRDefault="002B786D" w:rsidP="008B00E5">
      <w:pPr>
        <w:numPr>
          <w:ilvl w:val="0"/>
          <w:numId w:val="10"/>
        </w:numPr>
        <w:rPr>
          <w:rFonts w:ascii="Traditional Arabic" w:hAnsi="Traditional Arabic" w:cs="Traditional Arabic"/>
          <w:sz w:val="28"/>
          <w:szCs w:val="28"/>
        </w:rPr>
      </w:pPr>
      <w:r w:rsidRPr="0031207C">
        <w:rPr>
          <w:rFonts w:ascii="Traditional Arabic" w:hAnsi="Traditional Arabic" w:cs="Traditional Arabic"/>
          <w:sz w:val="28"/>
          <w:szCs w:val="28"/>
          <w:rtl/>
        </w:rPr>
        <w:t>المشاركة بورقة عمل في الملتقى الأول للأخصائيين الاجتماعيين المقام بكلية العلوم التطبيقية بالرستاق ، وقد تم تقدير ورقة عمل بعنوان</w:t>
      </w:r>
      <w:r w:rsidRPr="00310880">
        <w:rPr>
          <w:rFonts w:ascii="Traditional Arabic" w:hAnsi="Traditional Arabic" w:cs="Traditional Arabic"/>
          <w:b/>
          <w:bCs/>
          <w:sz w:val="28"/>
          <w:szCs w:val="28"/>
          <w:rtl/>
        </w:rPr>
        <w:t xml:space="preserve">" رؤية مقترحة للتواصل الفعال بين الأخصائي الاجتماعي والطلاب من وجهة نظر طلبة كليات العلوم التطبيقية " </w:t>
      </w:r>
      <w:r w:rsidRPr="0031207C">
        <w:rPr>
          <w:rFonts w:ascii="Traditional Arabic" w:hAnsi="Traditional Arabic" w:cs="Traditional Arabic"/>
          <w:sz w:val="28"/>
          <w:szCs w:val="28"/>
          <w:rtl/>
        </w:rPr>
        <w:t>في الفترة من 20 – 22 / 5 / 2012، المديرية العامة للتنمية الاجتماعية بولاية صحار ، ودائرة التنمية الاجتماعية بالرستاق.</w:t>
      </w:r>
    </w:p>
    <w:p w14:paraId="66405DF4" w14:textId="77777777" w:rsidR="002B786D" w:rsidRDefault="002B786D" w:rsidP="008B00E5">
      <w:pPr>
        <w:numPr>
          <w:ilvl w:val="0"/>
          <w:numId w:val="10"/>
        </w:numPr>
        <w:rPr>
          <w:rFonts w:ascii="Traditional Arabic" w:hAnsi="Traditional Arabic" w:cs="Traditional Arabic"/>
          <w:sz w:val="28"/>
          <w:szCs w:val="28"/>
        </w:rPr>
      </w:pPr>
      <w:r w:rsidRPr="0031207C">
        <w:rPr>
          <w:rFonts w:ascii="Traditional Arabic" w:hAnsi="Traditional Arabic" w:cs="Traditional Arabic"/>
          <w:sz w:val="28"/>
          <w:szCs w:val="28"/>
          <w:rtl/>
        </w:rPr>
        <w:t>المؤتمر الدولي الأول ( المؤتمر العلمي الثاني والعشرون للجمعية المصرية للمناهج وطرق التدريس "</w:t>
      </w:r>
      <w:r w:rsidRPr="00310880">
        <w:rPr>
          <w:rFonts w:ascii="Traditional Arabic" w:hAnsi="Traditional Arabic" w:cs="Traditional Arabic"/>
          <w:b/>
          <w:bCs/>
          <w:sz w:val="28"/>
          <w:szCs w:val="28"/>
          <w:rtl/>
        </w:rPr>
        <w:t xml:space="preserve"> مناهج التعليم في مجتمع المعرفة" الجمعية المصرية للمناهج وطرق التدريس </w:t>
      </w:r>
      <w:r w:rsidRPr="0031207C">
        <w:rPr>
          <w:rFonts w:ascii="Traditional Arabic" w:hAnsi="Traditional Arabic" w:cs="Traditional Arabic"/>
          <w:sz w:val="28"/>
          <w:szCs w:val="28"/>
          <w:rtl/>
        </w:rPr>
        <w:t xml:space="preserve">بالتعاون مع كلية التربية ، جامعة قناة السويس ، المقام في العين السخنة في الفترة من 5 – 6 / 9 / 2012. </w:t>
      </w:r>
    </w:p>
    <w:p w14:paraId="4E6139A0" w14:textId="77777777" w:rsidR="002B786D" w:rsidRPr="00310880" w:rsidRDefault="002B786D" w:rsidP="008B00E5">
      <w:pPr>
        <w:numPr>
          <w:ilvl w:val="0"/>
          <w:numId w:val="10"/>
        </w:numPr>
        <w:rPr>
          <w:rFonts w:ascii="Traditional Arabic" w:hAnsi="Traditional Arabic" w:cs="Traditional Arabic"/>
          <w:b/>
          <w:bCs/>
          <w:sz w:val="28"/>
          <w:szCs w:val="28"/>
          <w:rtl/>
        </w:rPr>
      </w:pPr>
      <w:r w:rsidRPr="00310880">
        <w:rPr>
          <w:rFonts w:ascii="Traditional Arabic" w:hAnsi="Traditional Arabic" w:cs="Traditional Arabic"/>
          <w:sz w:val="28"/>
          <w:szCs w:val="28"/>
          <w:rtl/>
        </w:rPr>
        <w:t xml:space="preserve">المؤتمر العلمي الثالث " </w:t>
      </w:r>
      <w:r w:rsidRPr="00310880">
        <w:rPr>
          <w:rFonts w:ascii="Traditional Arabic" w:hAnsi="Traditional Arabic" w:cs="Traditional Arabic"/>
          <w:b/>
          <w:bCs/>
          <w:sz w:val="28"/>
          <w:szCs w:val="28"/>
          <w:rtl/>
        </w:rPr>
        <w:t>تعزيز قيم المواطنة</w:t>
      </w:r>
      <w:r w:rsidRPr="00310880">
        <w:rPr>
          <w:rFonts w:ascii="Traditional Arabic" w:hAnsi="Traditional Arabic" w:cs="Traditional Arabic"/>
          <w:sz w:val="28"/>
          <w:szCs w:val="28"/>
          <w:rtl/>
        </w:rPr>
        <w:t xml:space="preserve"> " المؤتمر العلمي الطلابي الثالث لجامعة نزوى ، جامعة نزوى ، سلطنة عمان ،20 -22 فبراير 2011.وقد تم الاشتراك فيه ببحث بعنوان </w:t>
      </w:r>
      <w:r w:rsidRPr="00310880">
        <w:rPr>
          <w:rFonts w:ascii="Traditional Arabic" w:hAnsi="Traditional Arabic" w:cs="Traditional Arabic"/>
          <w:b/>
          <w:bCs/>
          <w:sz w:val="28"/>
          <w:szCs w:val="28"/>
          <w:rtl/>
        </w:rPr>
        <w:t>"بعض سلوكيات تعزيز القيم العلمية للمواطنة وواقع ممارستها لدى طلاب كليات العلوم التطبيقية بسلطنة عمان".</w:t>
      </w:r>
    </w:p>
    <w:p w14:paraId="02EC7CC1" w14:textId="77777777" w:rsidR="002B786D" w:rsidRPr="00310880" w:rsidRDefault="002B786D" w:rsidP="008B00E5">
      <w:pPr>
        <w:numPr>
          <w:ilvl w:val="0"/>
          <w:numId w:val="10"/>
        </w:numPr>
        <w:rPr>
          <w:rFonts w:ascii="Traditional Arabic" w:hAnsi="Traditional Arabic" w:cs="Traditional Arabic"/>
          <w:b/>
          <w:bCs/>
          <w:sz w:val="28"/>
          <w:szCs w:val="28"/>
        </w:rPr>
      </w:pPr>
      <w:r w:rsidRPr="00310880">
        <w:rPr>
          <w:rFonts w:ascii="Traditional Arabic" w:hAnsi="Traditional Arabic" w:cs="Traditional Arabic"/>
          <w:sz w:val="28"/>
          <w:szCs w:val="28"/>
          <w:rtl/>
        </w:rPr>
        <w:lastRenderedPageBreak/>
        <w:t>المؤتمر السنوي الأول لقسم التربية والدراسات الإنسانية "</w:t>
      </w:r>
      <w:r w:rsidRPr="00310880">
        <w:rPr>
          <w:rFonts w:ascii="Traditional Arabic" w:hAnsi="Traditional Arabic" w:cs="Traditional Arabic"/>
          <w:b/>
          <w:bCs/>
          <w:sz w:val="28"/>
          <w:szCs w:val="28"/>
          <w:rtl/>
        </w:rPr>
        <w:t xml:space="preserve">تعليم وتأهيل ذوي الإعاقة مسؤولية متكاملة </w:t>
      </w:r>
      <w:r w:rsidRPr="00310880">
        <w:rPr>
          <w:rFonts w:ascii="Traditional Arabic" w:hAnsi="Traditional Arabic" w:cs="Traditional Arabic"/>
          <w:sz w:val="28"/>
          <w:szCs w:val="28"/>
          <w:rtl/>
        </w:rPr>
        <w:t xml:space="preserve">، للفترة من 3-4 مايو 2011 ، جامعة نزوى ، سلطنة عمان.وقد تم الاشتراك فيه بورقة عمل بعنوان" </w:t>
      </w:r>
      <w:r w:rsidRPr="00310880">
        <w:rPr>
          <w:rFonts w:ascii="Traditional Arabic" w:hAnsi="Traditional Arabic" w:cs="Traditional Arabic"/>
          <w:b/>
          <w:bCs/>
          <w:sz w:val="28"/>
          <w:szCs w:val="28"/>
          <w:rtl/>
        </w:rPr>
        <w:t>مجالات العمل المهني ... خط الدفاع الأول لدعم استقلال المعاقين سمعيا".</w:t>
      </w:r>
    </w:p>
    <w:p w14:paraId="457AB27B" w14:textId="77777777" w:rsidR="002B786D" w:rsidRPr="005C1E3D" w:rsidRDefault="002B786D" w:rsidP="008B00E5">
      <w:pPr>
        <w:numPr>
          <w:ilvl w:val="0"/>
          <w:numId w:val="10"/>
        </w:numPr>
        <w:rPr>
          <w:rFonts w:ascii="Traditional Arabic" w:hAnsi="Traditional Arabic" w:cs="Traditional Arabic"/>
          <w:sz w:val="28"/>
          <w:szCs w:val="28"/>
        </w:rPr>
      </w:pPr>
      <w:r w:rsidRPr="00FE4ACF">
        <w:rPr>
          <w:rFonts w:ascii="Traditional Arabic" w:hAnsi="Traditional Arabic" w:cs="Traditional Arabic"/>
          <w:sz w:val="28"/>
          <w:szCs w:val="28"/>
          <w:rtl/>
        </w:rPr>
        <w:t xml:space="preserve">ندوة </w:t>
      </w:r>
      <w:r w:rsidRPr="00FE4ACF">
        <w:rPr>
          <w:rFonts w:ascii="Traditional Arabic" w:hAnsi="Traditional Arabic" w:cs="Traditional Arabic"/>
          <w:b/>
          <w:bCs/>
          <w:sz w:val="28"/>
          <w:szCs w:val="28"/>
          <w:rtl/>
        </w:rPr>
        <w:t>أخلاقيات المهنة بين الواقع والمأمول</w:t>
      </w:r>
      <w:r w:rsidRPr="00FE4ACF">
        <w:rPr>
          <w:rFonts w:ascii="Traditional Arabic" w:hAnsi="Traditional Arabic" w:cs="Traditional Arabic"/>
          <w:sz w:val="28"/>
          <w:szCs w:val="28"/>
          <w:rtl/>
        </w:rPr>
        <w:t xml:space="preserve"> في الفترة من 3- 4 مايو 2011 ،كلية العلوم التطبيقية بنزوى ، سلطنة </w:t>
      </w:r>
      <w:r>
        <w:rPr>
          <w:rFonts w:ascii="Traditional Arabic" w:hAnsi="Traditional Arabic" w:cs="Traditional Arabic" w:hint="cs"/>
          <w:sz w:val="28"/>
          <w:szCs w:val="28"/>
          <w:rtl/>
          <w:lang w:bidi="ar-EG"/>
        </w:rPr>
        <w:t>عمان</w:t>
      </w:r>
    </w:p>
    <w:p w14:paraId="0F1E05A3" w14:textId="77777777" w:rsidR="002B786D" w:rsidRPr="00310880" w:rsidRDefault="002B786D" w:rsidP="008B00E5">
      <w:pPr>
        <w:numPr>
          <w:ilvl w:val="0"/>
          <w:numId w:val="10"/>
        </w:numPr>
        <w:rPr>
          <w:rFonts w:ascii="Traditional Arabic" w:hAnsi="Traditional Arabic" w:cs="Traditional Arabic"/>
          <w:b/>
          <w:bCs/>
          <w:sz w:val="28"/>
          <w:szCs w:val="28"/>
        </w:rPr>
      </w:pPr>
      <w:r w:rsidRPr="00310880">
        <w:rPr>
          <w:rFonts w:ascii="Traditional Arabic" w:hAnsi="Traditional Arabic" w:cs="Traditional Arabic"/>
          <w:b/>
          <w:bCs/>
          <w:sz w:val="28"/>
          <w:szCs w:val="28"/>
          <w:rtl/>
        </w:rPr>
        <w:t>المؤتمر العلمي الخامس عشر" التربية العلمية :فكر ج</w:t>
      </w:r>
      <w:r>
        <w:rPr>
          <w:rFonts w:ascii="Traditional Arabic" w:hAnsi="Traditional Arabic" w:cs="Traditional Arabic"/>
          <w:b/>
          <w:bCs/>
          <w:sz w:val="28"/>
          <w:szCs w:val="28"/>
          <w:rtl/>
        </w:rPr>
        <w:t xml:space="preserve">ديد لواقع جديد. </w:t>
      </w:r>
      <w:r w:rsidRPr="00310880">
        <w:rPr>
          <w:rFonts w:ascii="Traditional Arabic" w:hAnsi="Traditional Arabic" w:cs="Traditional Arabic"/>
          <w:b/>
          <w:bCs/>
          <w:sz w:val="28"/>
          <w:szCs w:val="28"/>
          <w:rtl/>
        </w:rPr>
        <w:t>الجمعية المصرية للتربية العلمية ، في الفترة من 6- 7 سبتمر 2011 ، بالمركز الكشفي بمدينة نصر .</w:t>
      </w:r>
    </w:p>
    <w:p w14:paraId="0DCAE661" w14:textId="77777777" w:rsidR="002B786D" w:rsidRPr="00310880" w:rsidRDefault="002B786D" w:rsidP="008B00E5">
      <w:pPr>
        <w:numPr>
          <w:ilvl w:val="0"/>
          <w:numId w:val="10"/>
        </w:numPr>
        <w:rPr>
          <w:rFonts w:ascii="Traditional Arabic" w:hAnsi="Traditional Arabic" w:cs="Traditional Arabic"/>
          <w:b/>
          <w:bCs/>
          <w:sz w:val="28"/>
          <w:szCs w:val="28"/>
        </w:rPr>
      </w:pPr>
      <w:r w:rsidRPr="00310880">
        <w:rPr>
          <w:rFonts w:ascii="Traditional Arabic" w:hAnsi="Traditional Arabic" w:cs="Traditional Arabic"/>
          <w:b/>
          <w:bCs/>
          <w:sz w:val="28"/>
          <w:szCs w:val="28"/>
          <w:rtl/>
        </w:rPr>
        <w:t xml:space="preserve">ندوة السلامة المرورية  لشرطة عمان السلطانية بمحافظة جنوب الباطنة بالتعاون مع كلية العلوم التطبيقية بالرستاق. " السلامة على الطريق" الثلاثاء ، 29/ 11/ 2011. كلية العلوم التطبيقية بالرستاق. </w:t>
      </w:r>
    </w:p>
    <w:p w14:paraId="3BF4D880" w14:textId="77777777" w:rsidR="002B786D" w:rsidRPr="00310880" w:rsidRDefault="002B786D" w:rsidP="008B00E5">
      <w:pPr>
        <w:numPr>
          <w:ilvl w:val="0"/>
          <w:numId w:val="10"/>
        </w:numPr>
        <w:rPr>
          <w:rFonts w:ascii="Traditional Arabic" w:hAnsi="Traditional Arabic" w:cs="Traditional Arabic"/>
          <w:sz w:val="28"/>
          <w:szCs w:val="28"/>
          <w:rtl/>
          <w:lang w:bidi="ar-OM"/>
        </w:rPr>
      </w:pPr>
      <w:r w:rsidRPr="00310880">
        <w:rPr>
          <w:rFonts w:ascii="Traditional Arabic" w:hAnsi="Traditional Arabic" w:cs="Traditional Arabic"/>
          <w:sz w:val="28"/>
          <w:szCs w:val="28"/>
          <w:rtl/>
          <w:lang w:bidi="ar-OM"/>
        </w:rPr>
        <w:t xml:space="preserve">الاشتراك ببحث في المؤتمر العلمي الثاني  تحت عنوان " </w:t>
      </w:r>
      <w:r w:rsidRPr="00310880">
        <w:rPr>
          <w:rFonts w:ascii="Traditional Arabic" w:hAnsi="Traditional Arabic" w:cs="Traditional Arabic"/>
          <w:b/>
          <w:bCs/>
          <w:sz w:val="28"/>
          <w:szCs w:val="28"/>
          <w:rtl/>
          <w:lang w:bidi="ar-OM"/>
        </w:rPr>
        <w:t>عادات العقل ... مواد ( خامات أولية ) لصناعة الإبداع</w:t>
      </w:r>
      <w:r w:rsidRPr="00310880">
        <w:rPr>
          <w:rFonts w:ascii="Traditional Arabic" w:hAnsi="Traditional Arabic" w:cs="Traditional Arabic"/>
          <w:sz w:val="28"/>
          <w:szCs w:val="28"/>
          <w:rtl/>
          <w:lang w:bidi="ar-OM"/>
        </w:rPr>
        <w:t xml:space="preserve">" وكان عنوان المؤتمر  " </w:t>
      </w:r>
      <w:r w:rsidRPr="00310880">
        <w:rPr>
          <w:rFonts w:ascii="Traditional Arabic" w:hAnsi="Traditional Arabic" w:cs="Traditional Arabic"/>
          <w:b/>
          <w:bCs/>
          <w:sz w:val="28"/>
          <w:szCs w:val="28"/>
          <w:rtl/>
          <w:lang w:bidi="ar-OM"/>
        </w:rPr>
        <w:t>الإبداع الطلابي في الجامعات</w:t>
      </w:r>
      <w:r w:rsidRPr="00310880">
        <w:rPr>
          <w:rFonts w:ascii="Traditional Arabic" w:hAnsi="Traditional Arabic" w:cs="Traditional Arabic"/>
          <w:sz w:val="28"/>
          <w:szCs w:val="28"/>
          <w:rtl/>
          <w:lang w:bidi="ar-OM"/>
        </w:rPr>
        <w:t xml:space="preserve"> " جامعة نزوي ، سلطنة عمان والمنعقد في الفترة من 22- 24 / 2 / 2010</w:t>
      </w:r>
    </w:p>
    <w:p w14:paraId="3B22885B" w14:textId="77777777" w:rsidR="002B786D" w:rsidRPr="00310880" w:rsidRDefault="002B786D" w:rsidP="008B00E5">
      <w:pPr>
        <w:numPr>
          <w:ilvl w:val="0"/>
          <w:numId w:val="10"/>
        </w:numPr>
        <w:rPr>
          <w:rFonts w:ascii="Traditional Arabic" w:hAnsi="Traditional Arabic" w:cs="Traditional Arabic"/>
          <w:sz w:val="28"/>
          <w:szCs w:val="28"/>
          <w:rtl/>
        </w:rPr>
      </w:pPr>
      <w:r w:rsidRPr="00310880">
        <w:rPr>
          <w:rFonts w:ascii="Traditional Arabic" w:hAnsi="Traditional Arabic" w:cs="Traditional Arabic"/>
          <w:sz w:val="28"/>
          <w:szCs w:val="28"/>
          <w:rtl/>
        </w:rPr>
        <w:t xml:space="preserve">الاشتراك ببحث في الندوة العلمية المشتركة لكليات العلوم التطبيقية في السلطنة تحت عنوان " </w:t>
      </w:r>
      <w:r w:rsidRPr="00310880">
        <w:rPr>
          <w:rFonts w:ascii="Traditional Arabic" w:hAnsi="Traditional Arabic" w:cs="Traditional Arabic"/>
          <w:b/>
          <w:bCs/>
          <w:sz w:val="28"/>
          <w:szCs w:val="28"/>
          <w:rtl/>
        </w:rPr>
        <w:t>التنور التكنولوجي لدي طلاب كلية العلوم التطبيقية بالرستاق (دراسة تشخيصية )</w:t>
      </w:r>
      <w:r w:rsidRPr="00310880">
        <w:rPr>
          <w:rFonts w:ascii="Traditional Arabic" w:hAnsi="Traditional Arabic" w:cs="Traditional Arabic"/>
          <w:sz w:val="28"/>
          <w:szCs w:val="28"/>
          <w:rtl/>
        </w:rPr>
        <w:t xml:space="preserve"> وكان عنوان المؤتمر  </w:t>
      </w:r>
      <w:r w:rsidRPr="00310880">
        <w:rPr>
          <w:rFonts w:ascii="Traditional Arabic" w:hAnsi="Traditional Arabic" w:cs="Traditional Arabic"/>
          <w:b/>
          <w:bCs/>
          <w:sz w:val="28"/>
          <w:szCs w:val="28"/>
          <w:rtl/>
        </w:rPr>
        <w:t>"التطور التكنولوجي : التحديات والآفاق</w:t>
      </w:r>
      <w:r w:rsidRPr="00310880">
        <w:rPr>
          <w:rFonts w:ascii="Traditional Arabic" w:hAnsi="Traditional Arabic" w:cs="Traditional Arabic"/>
          <w:sz w:val="28"/>
          <w:szCs w:val="28"/>
          <w:rtl/>
        </w:rPr>
        <w:t xml:space="preserve"> " والمقامة بكلية العلوم التطبيقية بصحار في الفترة من 13-14أبريل2010  .</w:t>
      </w:r>
      <w:r w:rsidRPr="00310880">
        <w:rPr>
          <w:rFonts w:ascii="Traditional Arabic" w:hAnsi="Traditional Arabic" w:cs="Traditional Arabic"/>
          <w:sz w:val="28"/>
          <w:szCs w:val="28"/>
          <w:lang w:bidi="ar-OM"/>
        </w:rPr>
        <w:t xml:space="preserve"> Technological </w:t>
      </w:r>
      <w:proofErr w:type="gramStart"/>
      <w:r w:rsidRPr="00310880">
        <w:rPr>
          <w:rFonts w:ascii="Traditional Arabic" w:hAnsi="Traditional Arabic" w:cs="Traditional Arabic"/>
          <w:sz w:val="28"/>
          <w:szCs w:val="28"/>
          <w:lang w:bidi="ar-OM"/>
        </w:rPr>
        <w:t>Development :Challenges</w:t>
      </w:r>
      <w:proofErr w:type="gramEnd"/>
      <w:r w:rsidRPr="00310880">
        <w:rPr>
          <w:rFonts w:ascii="Traditional Arabic" w:hAnsi="Traditional Arabic" w:cs="Traditional Arabic"/>
          <w:sz w:val="28"/>
          <w:szCs w:val="28"/>
          <w:lang w:bidi="ar-OM"/>
        </w:rPr>
        <w:t xml:space="preserve"> and Perspectives ,First joint Scientific Symposium of the Colleges of Applied Sciences in the Sultanate of Oman 12-13 April 2.1. – College of Applied Sciences – </w:t>
      </w:r>
      <w:proofErr w:type="gramStart"/>
      <w:r w:rsidRPr="00310880">
        <w:rPr>
          <w:rFonts w:ascii="Traditional Arabic" w:hAnsi="Traditional Arabic" w:cs="Traditional Arabic"/>
          <w:sz w:val="28"/>
          <w:szCs w:val="28"/>
          <w:lang w:bidi="ar-OM"/>
        </w:rPr>
        <w:t>Sohar .</w:t>
      </w:r>
      <w:proofErr w:type="gramEnd"/>
    </w:p>
    <w:p w14:paraId="36D5ED71" w14:textId="77777777" w:rsidR="002B786D" w:rsidRPr="00310880" w:rsidRDefault="002B786D" w:rsidP="008B00E5">
      <w:pPr>
        <w:numPr>
          <w:ilvl w:val="0"/>
          <w:numId w:val="10"/>
        </w:numPr>
        <w:rPr>
          <w:rFonts w:ascii="Traditional Arabic" w:hAnsi="Traditional Arabic" w:cs="Traditional Arabic"/>
          <w:sz w:val="28"/>
          <w:szCs w:val="28"/>
        </w:rPr>
      </w:pPr>
      <w:r w:rsidRPr="00310880">
        <w:rPr>
          <w:rFonts w:ascii="Traditional Arabic" w:hAnsi="Traditional Arabic" w:cs="Traditional Arabic"/>
          <w:sz w:val="28"/>
          <w:szCs w:val="28"/>
          <w:rtl/>
          <w:lang w:bidi="ar-EG"/>
        </w:rPr>
        <w:t xml:space="preserve">المؤتمر العلمي الأول تحت عنوان " </w:t>
      </w:r>
      <w:r w:rsidRPr="00310880">
        <w:rPr>
          <w:rFonts w:ascii="Traditional Arabic" w:hAnsi="Traditional Arabic" w:cs="Traditional Arabic"/>
          <w:b/>
          <w:bCs/>
          <w:sz w:val="28"/>
          <w:szCs w:val="28"/>
          <w:rtl/>
          <w:lang w:bidi="ar-EG"/>
        </w:rPr>
        <w:t>التربية في مجتمع ما بعد الحداثة</w:t>
      </w:r>
      <w:r w:rsidRPr="00310880">
        <w:rPr>
          <w:rFonts w:ascii="Traditional Arabic" w:hAnsi="Traditional Arabic" w:cs="Traditional Arabic"/>
          <w:sz w:val="28"/>
          <w:szCs w:val="28"/>
          <w:rtl/>
          <w:lang w:bidi="ar-EG"/>
        </w:rPr>
        <w:t xml:space="preserve">  " جامعة بنها ، كلية التربية ، والمنعقد في 21 / 7 / 2010.</w:t>
      </w:r>
    </w:p>
    <w:p w14:paraId="4802CE7C" w14:textId="77777777" w:rsidR="002B786D" w:rsidRPr="00310880" w:rsidRDefault="002B786D" w:rsidP="008B00E5">
      <w:pPr>
        <w:numPr>
          <w:ilvl w:val="0"/>
          <w:numId w:val="10"/>
        </w:numPr>
        <w:rPr>
          <w:rFonts w:ascii="Traditional Arabic" w:hAnsi="Traditional Arabic" w:cs="Traditional Arabic"/>
          <w:sz w:val="28"/>
          <w:szCs w:val="28"/>
        </w:rPr>
      </w:pPr>
      <w:r w:rsidRPr="00310880">
        <w:rPr>
          <w:rFonts w:ascii="Traditional Arabic" w:hAnsi="Traditional Arabic" w:cs="Traditional Arabic"/>
          <w:sz w:val="28"/>
          <w:szCs w:val="28"/>
          <w:rtl/>
          <w:lang w:bidi="ar-EG"/>
        </w:rPr>
        <w:t xml:space="preserve">المؤتمر العلمي لكلية التربية  بالتعاون مع مديرية التربية والتعليم بالقليوبية " </w:t>
      </w:r>
      <w:r w:rsidRPr="00310880">
        <w:rPr>
          <w:rFonts w:ascii="Traditional Arabic" w:hAnsi="Traditional Arabic" w:cs="Traditional Arabic"/>
          <w:b/>
          <w:bCs/>
          <w:sz w:val="28"/>
          <w:szCs w:val="28"/>
          <w:rtl/>
          <w:lang w:bidi="ar-EG"/>
        </w:rPr>
        <w:t>اكتشاف ورعاية  الموهوبين بين الواقع والمأمول</w:t>
      </w:r>
      <w:r w:rsidRPr="00310880">
        <w:rPr>
          <w:rFonts w:ascii="Traditional Arabic" w:hAnsi="Traditional Arabic" w:cs="Traditional Arabic"/>
          <w:sz w:val="28"/>
          <w:szCs w:val="28"/>
          <w:rtl/>
          <w:lang w:bidi="ar-EG"/>
        </w:rPr>
        <w:t xml:space="preserve"> ، جامعة بنها ، كلية التربية ، والمنعقد في الفترة من 14- 15 / يوليو / 2010.</w:t>
      </w:r>
    </w:p>
    <w:p w14:paraId="2EB83AFF" w14:textId="77777777" w:rsidR="002B786D" w:rsidRPr="00541515" w:rsidRDefault="002B786D" w:rsidP="008B00E5">
      <w:pPr>
        <w:numPr>
          <w:ilvl w:val="0"/>
          <w:numId w:val="10"/>
        </w:numPr>
        <w:rPr>
          <w:rFonts w:ascii="Traditional Arabic" w:hAnsi="Traditional Arabic" w:cs="Traditional Arabic"/>
          <w:sz w:val="28"/>
          <w:szCs w:val="28"/>
          <w:lang w:bidi="ar-EG"/>
        </w:rPr>
      </w:pPr>
      <w:r w:rsidRPr="00541515">
        <w:rPr>
          <w:rFonts w:ascii="Traditional Arabic" w:hAnsi="Traditional Arabic" w:cs="Traditional Arabic"/>
          <w:sz w:val="28"/>
          <w:szCs w:val="28"/>
          <w:rtl/>
          <w:lang w:bidi="ar-EG"/>
        </w:rPr>
        <w:t xml:space="preserve">المؤتمر العلمي  الرابع عشر " التربية العلمية والمعايير " ..الفكرة والتطبيق ، فندق المرجان ،الإسماعيلية . الجمعية المصرية للتربية العلمية في الفترة من  1 </w:t>
      </w:r>
      <w:r w:rsidRPr="00541515">
        <w:rPr>
          <w:rFonts w:ascii="Traditional Arabic" w:hAnsi="Traditional Arabic" w:cs="Traditional Arabic" w:hint="cs"/>
          <w:sz w:val="28"/>
          <w:szCs w:val="28"/>
          <w:rtl/>
          <w:lang w:bidi="ar-EG"/>
        </w:rPr>
        <w:t>-</w:t>
      </w:r>
      <w:r w:rsidRPr="00541515">
        <w:rPr>
          <w:rFonts w:ascii="Traditional Arabic" w:hAnsi="Traditional Arabic" w:cs="Traditional Arabic"/>
          <w:sz w:val="28"/>
          <w:szCs w:val="28"/>
          <w:rtl/>
          <w:lang w:bidi="ar-EG"/>
        </w:rPr>
        <w:t xml:space="preserve"> 3 / 8 / 2010.</w:t>
      </w:r>
      <w:r w:rsidR="00541515" w:rsidRPr="00541515">
        <w:rPr>
          <w:rFonts w:ascii="Traditional Arabic" w:hAnsi="Traditional Arabic" w:cs="Traditional Arabic" w:hint="cs"/>
          <w:sz w:val="28"/>
          <w:szCs w:val="28"/>
          <w:rtl/>
          <w:lang w:bidi="ar-EG"/>
        </w:rPr>
        <w:t xml:space="preserve"> </w:t>
      </w:r>
    </w:p>
    <w:p w14:paraId="6CBC1B35" w14:textId="77777777" w:rsidR="002B786D" w:rsidRPr="00FE4ACF" w:rsidRDefault="002B786D" w:rsidP="008B00E5">
      <w:pPr>
        <w:numPr>
          <w:ilvl w:val="0"/>
          <w:numId w:val="10"/>
        </w:numPr>
        <w:rPr>
          <w:rFonts w:ascii="Traditional Arabic" w:hAnsi="Traditional Arabic" w:cs="Traditional Arabic"/>
          <w:sz w:val="28"/>
          <w:szCs w:val="28"/>
          <w:lang w:bidi="ar-EG"/>
        </w:rPr>
      </w:pPr>
      <w:r w:rsidRPr="00310880">
        <w:rPr>
          <w:rFonts w:ascii="Traditional Arabic" w:hAnsi="Traditional Arabic" w:cs="Traditional Arabic"/>
          <w:sz w:val="28"/>
          <w:szCs w:val="28"/>
          <w:rtl/>
          <w:lang w:bidi="ar-EG"/>
        </w:rPr>
        <w:t xml:space="preserve">الاشتراك ببحث </w:t>
      </w:r>
      <w:r>
        <w:rPr>
          <w:rFonts w:ascii="Traditional Arabic" w:hAnsi="Traditional Arabic" w:cs="Traditional Arabic" w:hint="cs"/>
          <w:sz w:val="28"/>
          <w:szCs w:val="28"/>
          <w:rtl/>
          <w:lang w:bidi="ar-EG"/>
        </w:rPr>
        <w:t xml:space="preserve">المعنون " </w:t>
      </w:r>
      <w:r w:rsidRPr="00541515">
        <w:rPr>
          <w:rFonts w:ascii="Traditional Arabic" w:hAnsi="Traditional Arabic" w:cs="Traditional Arabic"/>
          <w:sz w:val="28"/>
          <w:szCs w:val="28"/>
          <w:rtl/>
          <w:lang w:bidi="ar-EG"/>
        </w:rPr>
        <w:t>دراسة تحليلية لمناهج علوم الحلقة الثانية من التعليم الأساسي بسلطنة عمان في ضوء مهارات التفكير</w:t>
      </w:r>
      <w:r w:rsidRPr="00541515">
        <w:rPr>
          <w:rFonts w:ascii="Traditional Arabic" w:hAnsi="Traditional Arabic" w:cs="Traditional Arabic" w:hint="cs"/>
          <w:sz w:val="28"/>
          <w:szCs w:val="28"/>
          <w:rtl/>
          <w:lang w:bidi="ar-EG"/>
        </w:rPr>
        <w:t xml:space="preserve">". </w:t>
      </w:r>
      <w:r w:rsidRPr="00FE4ACF">
        <w:rPr>
          <w:rFonts w:ascii="Traditional Arabic" w:hAnsi="Traditional Arabic" w:cs="Traditional Arabic"/>
          <w:sz w:val="28"/>
          <w:szCs w:val="28"/>
          <w:rtl/>
          <w:lang w:bidi="ar-EG"/>
        </w:rPr>
        <w:t xml:space="preserve">في الندوة العلمية المقامة تحت عنوان </w:t>
      </w:r>
      <w:r w:rsidRPr="00541515">
        <w:rPr>
          <w:rFonts w:ascii="Traditional Arabic" w:hAnsi="Traditional Arabic" w:cs="Traditional Arabic"/>
          <w:sz w:val="28"/>
          <w:szCs w:val="28"/>
          <w:rtl/>
          <w:lang w:bidi="ar-EG"/>
        </w:rPr>
        <w:t>"المناهج الدراسية : رؤى مستقبلية ،</w:t>
      </w:r>
      <w:r w:rsidRPr="00FE4ACF">
        <w:rPr>
          <w:rFonts w:ascii="Traditional Arabic" w:hAnsi="Traditional Arabic" w:cs="Traditional Arabic"/>
          <w:sz w:val="28"/>
          <w:szCs w:val="28"/>
          <w:rtl/>
          <w:lang w:bidi="ar-EG"/>
        </w:rPr>
        <w:t xml:space="preserve"> كلية التربية ،  جامعة السلطان قابوس ، 16 – 18 مارس  2009. </w:t>
      </w:r>
    </w:p>
    <w:p w14:paraId="076CA08A" w14:textId="77777777" w:rsidR="002B786D" w:rsidRPr="00310880" w:rsidRDefault="002B786D" w:rsidP="008B00E5">
      <w:pPr>
        <w:numPr>
          <w:ilvl w:val="0"/>
          <w:numId w:val="10"/>
        </w:numPr>
        <w:rPr>
          <w:rFonts w:ascii="Traditional Arabic" w:hAnsi="Traditional Arabic" w:cs="Traditional Arabic"/>
          <w:sz w:val="28"/>
          <w:szCs w:val="28"/>
          <w:lang w:bidi="ar-EG"/>
        </w:rPr>
      </w:pPr>
      <w:r w:rsidRPr="00310880">
        <w:rPr>
          <w:rFonts w:ascii="Traditional Arabic" w:hAnsi="Traditional Arabic" w:cs="Traditional Arabic"/>
          <w:sz w:val="28"/>
          <w:szCs w:val="28"/>
          <w:rtl/>
          <w:lang w:bidi="ar-EG"/>
        </w:rPr>
        <w:t xml:space="preserve">الاشتراك بورقة عمل بعنوان" </w:t>
      </w:r>
      <w:r w:rsidRPr="00541515">
        <w:rPr>
          <w:rFonts w:ascii="Traditional Arabic" w:hAnsi="Traditional Arabic" w:cs="Traditional Arabic"/>
          <w:sz w:val="28"/>
          <w:szCs w:val="28"/>
          <w:rtl/>
          <w:lang w:bidi="ar-EG"/>
        </w:rPr>
        <w:t>التواصل</w:t>
      </w:r>
      <w:r w:rsidRPr="00541515">
        <w:rPr>
          <w:rFonts w:ascii="Traditional Arabic" w:hAnsi="Traditional Arabic" w:cs="Traditional Arabic" w:hint="cs"/>
          <w:sz w:val="28"/>
          <w:szCs w:val="28"/>
          <w:rtl/>
          <w:lang w:bidi="ar-EG"/>
        </w:rPr>
        <w:t xml:space="preserve"> </w:t>
      </w:r>
      <w:r w:rsidRPr="00541515">
        <w:rPr>
          <w:rFonts w:ascii="Traditional Arabic" w:hAnsi="Traditional Arabic" w:cs="Traditional Arabic"/>
          <w:sz w:val="28"/>
          <w:szCs w:val="28"/>
          <w:rtl/>
          <w:lang w:bidi="ar-EG"/>
        </w:rPr>
        <w:t xml:space="preserve">الفعال" </w:t>
      </w:r>
      <w:r w:rsidRPr="00310880">
        <w:rPr>
          <w:rFonts w:ascii="Traditional Arabic" w:hAnsi="Traditional Arabic" w:cs="Traditional Arabic"/>
          <w:sz w:val="28"/>
          <w:szCs w:val="28"/>
          <w:rtl/>
          <w:lang w:bidi="ar-EG"/>
        </w:rPr>
        <w:t xml:space="preserve"> في الملتقي الثالث للأخصائيين الاجتماعين نفكر ...نبدع ... لنرتقي علي مستوي منطقة الباطنة بسلطنة عمان والمنعقد في 19/ 5 – 20 / 5 /2009 بالمديرية العامة للتربية والتعليم بالرستاق .</w:t>
      </w:r>
    </w:p>
    <w:p w14:paraId="6D579157" w14:textId="77777777" w:rsidR="002B786D" w:rsidRPr="00310880" w:rsidRDefault="002B786D" w:rsidP="008B00E5">
      <w:pPr>
        <w:numPr>
          <w:ilvl w:val="0"/>
          <w:numId w:val="10"/>
        </w:numPr>
        <w:rPr>
          <w:rFonts w:ascii="Traditional Arabic" w:hAnsi="Traditional Arabic" w:cs="Traditional Arabic"/>
          <w:sz w:val="28"/>
          <w:szCs w:val="28"/>
          <w:lang w:bidi="ar-EG"/>
        </w:rPr>
      </w:pPr>
      <w:r w:rsidRPr="00310880">
        <w:rPr>
          <w:rFonts w:ascii="Traditional Arabic" w:hAnsi="Traditional Arabic" w:cs="Traditional Arabic"/>
          <w:sz w:val="28"/>
          <w:szCs w:val="28"/>
          <w:rtl/>
          <w:lang w:bidi="ar-EG"/>
        </w:rPr>
        <w:lastRenderedPageBreak/>
        <w:t xml:space="preserve"> المؤتمر العلمي الثالث عشر " </w:t>
      </w:r>
      <w:r w:rsidRPr="00541515">
        <w:rPr>
          <w:rFonts w:ascii="Traditional Arabic" w:hAnsi="Traditional Arabic" w:cs="Traditional Arabic"/>
          <w:sz w:val="28"/>
          <w:szCs w:val="28"/>
          <w:rtl/>
          <w:lang w:bidi="ar-EG"/>
        </w:rPr>
        <w:t>التربية العلمية : المعلم والمنهج والكتاب ،دعوة للمراجعة</w:t>
      </w:r>
      <w:r>
        <w:rPr>
          <w:rFonts w:ascii="Traditional Arabic" w:hAnsi="Traditional Arabic" w:cs="Traditional Arabic"/>
          <w:sz w:val="28"/>
          <w:szCs w:val="28"/>
          <w:rtl/>
          <w:lang w:bidi="ar-EG"/>
        </w:rPr>
        <w:t xml:space="preserve"> .</w:t>
      </w:r>
      <w:r w:rsidRPr="00310880">
        <w:rPr>
          <w:rFonts w:ascii="Traditional Arabic" w:hAnsi="Traditional Arabic" w:cs="Traditional Arabic"/>
          <w:sz w:val="28"/>
          <w:szCs w:val="28"/>
          <w:rtl/>
          <w:lang w:bidi="ar-EG"/>
        </w:rPr>
        <w:t xml:space="preserve"> الجمعية المصرية للتربية العلمية ، الإسماعيلية ، فايد ،2-4 أغسطس ، 2009</w:t>
      </w:r>
    </w:p>
    <w:p w14:paraId="536FB42F" w14:textId="77777777" w:rsidR="002B786D" w:rsidRPr="00310880" w:rsidRDefault="002B786D" w:rsidP="008B00E5">
      <w:pPr>
        <w:numPr>
          <w:ilvl w:val="0"/>
          <w:numId w:val="10"/>
        </w:numPr>
        <w:rPr>
          <w:rFonts w:ascii="Traditional Arabic" w:hAnsi="Traditional Arabic" w:cs="Traditional Arabic"/>
          <w:sz w:val="28"/>
          <w:szCs w:val="28"/>
          <w:lang w:bidi="ar-EG"/>
        </w:rPr>
      </w:pPr>
      <w:r w:rsidRPr="00310880">
        <w:rPr>
          <w:rFonts w:ascii="Traditional Arabic" w:hAnsi="Traditional Arabic" w:cs="Traditional Arabic"/>
          <w:sz w:val="28"/>
          <w:szCs w:val="28"/>
          <w:rtl/>
          <w:lang w:bidi="ar-EG"/>
        </w:rPr>
        <w:t xml:space="preserve">المؤتمر العلمي الحادي والعشرون " </w:t>
      </w:r>
      <w:r w:rsidRPr="00541515">
        <w:rPr>
          <w:rFonts w:ascii="Traditional Arabic" w:hAnsi="Traditional Arabic" w:cs="Traditional Arabic"/>
          <w:sz w:val="28"/>
          <w:szCs w:val="28"/>
          <w:rtl/>
          <w:lang w:bidi="ar-EG"/>
        </w:rPr>
        <w:t>تطوير المناهج الدراسية بين الأصالة والمعاصرة</w:t>
      </w:r>
      <w:r w:rsidRPr="00310880">
        <w:rPr>
          <w:rFonts w:ascii="Traditional Arabic" w:hAnsi="Traditional Arabic" w:cs="Traditional Arabic"/>
          <w:sz w:val="28"/>
          <w:szCs w:val="28"/>
          <w:rtl/>
          <w:lang w:bidi="ar-EG"/>
        </w:rPr>
        <w:t xml:space="preserve"> " للجمعية المصرية للمناهج وطرق التدريس ، دار الضيافة ، جامعة عين شمس ،28-29 يوليو 2009.</w:t>
      </w:r>
    </w:p>
    <w:p w14:paraId="7F605965" w14:textId="77777777" w:rsidR="002B786D" w:rsidRPr="00310880" w:rsidRDefault="002B786D" w:rsidP="008B00E5">
      <w:pPr>
        <w:numPr>
          <w:ilvl w:val="0"/>
          <w:numId w:val="10"/>
        </w:numPr>
        <w:rPr>
          <w:rFonts w:ascii="Traditional Arabic" w:hAnsi="Traditional Arabic" w:cs="Traditional Arabic"/>
          <w:sz w:val="28"/>
          <w:szCs w:val="28"/>
          <w:lang w:bidi="ar-EG"/>
        </w:rPr>
      </w:pPr>
      <w:r w:rsidRPr="00541515">
        <w:rPr>
          <w:rFonts w:ascii="Traditional Arabic" w:hAnsi="Traditional Arabic" w:cs="Traditional Arabic"/>
          <w:sz w:val="28"/>
          <w:szCs w:val="28"/>
          <w:rtl/>
          <w:lang w:bidi="ar-EG"/>
        </w:rPr>
        <w:t xml:space="preserve">ندوة العلوم التطبيقية والبيئة وآفاق المستقبل </w:t>
      </w:r>
      <w:r w:rsidRPr="00310880">
        <w:rPr>
          <w:rFonts w:ascii="Traditional Arabic" w:hAnsi="Traditional Arabic" w:cs="Traditional Arabic"/>
          <w:sz w:val="28"/>
          <w:szCs w:val="28"/>
          <w:rtl/>
          <w:lang w:bidi="ar-EG"/>
        </w:rPr>
        <w:t xml:space="preserve"> . كلية التربية بالرستاق ، سلطنة عمان في الفترة من 13 – 14 / مايو 2008 م </w:t>
      </w:r>
    </w:p>
    <w:p w14:paraId="2E526E3B" w14:textId="77777777" w:rsidR="002B786D" w:rsidRPr="00310880" w:rsidRDefault="002B786D" w:rsidP="008B00E5">
      <w:pPr>
        <w:numPr>
          <w:ilvl w:val="0"/>
          <w:numId w:val="10"/>
        </w:numPr>
        <w:rPr>
          <w:rFonts w:ascii="Traditional Arabic" w:hAnsi="Traditional Arabic" w:cs="Traditional Arabic"/>
          <w:sz w:val="28"/>
          <w:szCs w:val="28"/>
          <w:lang w:bidi="ar-EG"/>
        </w:rPr>
      </w:pPr>
      <w:r w:rsidRPr="00310880">
        <w:rPr>
          <w:rFonts w:ascii="Traditional Arabic" w:hAnsi="Traditional Arabic" w:cs="Traditional Arabic"/>
          <w:sz w:val="28"/>
          <w:szCs w:val="28"/>
          <w:rtl/>
          <w:lang w:bidi="ar-EG"/>
        </w:rPr>
        <w:t xml:space="preserve">الاشتراك بورقة عمل في </w:t>
      </w:r>
      <w:r w:rsidRPr="00541515">
        <w:rPr>
          <w:rFonts w:ascii="Traditional Arabic" w:hAnsi="Traditional Arabic" w:cs="Traditional Arabic"/>
          <w:sz w:val="28"/>
          <w:szCs w:val="28"/>
          <w:rtl/>
          <w:lang w:bidi="ar-EG"/>
        </w:rPr>
        <w:t>الملتقى التربوي المشترك الأول”التربية العملية :جودة – كفاءة –إتقان ”</w:t>
      </w:r>
      <w:r w:rsidRPr="00310880">
        <w:rPr>
          <w:rFonts w:ascii="Traditional Arabic" w:hAnsi="Traditional Arabic" w:cs="Traditional Arabic"/>
          <w:sz w:val="28"/>
          <w:szCs w:val="28"/>
          <w:rtl/>
          <w:lang w:bidi="ar-EG"/>
        </w:rPr>
        <w:t xml:space="preserve">بين كلية التربية بالرستاق والمديرية العامة للتربية والتعليم بمنطقة الباطنة . قسم الدراسات التربوية ، 1/ 6 /2008 . </w:t>
      </w:r>
    </w:p>
    <w:p w14:paraId="2B5B8EB3" w14:textId="77777777" w:rsidR="002B786D" w:rsidRDefault="002B786D" w:rsidP="008B00E5">
      <w:pPr>
        <w:numPr>
          <w:ilvl w:val="0"/>
          <w:numId w:val="10"/>
        </w:numPr>
        <w:rPr>
          <w:rFonts w:ascii="Traditional Arabic" w:hAnsi="Traditional Arabic" w:cs="Traditional Arabic"/>
          <w:sz w:val="28"/>
          <w:szCs w:val="28"/>
          <w:lang w:bidi="ar-EG"/>
        </w:rPr>
      </w:pPr>
      <w:r w:rsidRPr="00310880">
        <w:rPr>
          <w:rFonts w:ascii="Traditional Arabic" w:hAnsi="Traditional Arabic" w:cs="Traditional Arabic"/>
          <w:sz w:val="28"/>
          <w:szCs w:val="28"/>
          <w:rtl/>
          <w:lang w:bidi="ar-EG"/>
        </w:rPr>
        <w:t>الاشتراك في لجنة تقييم مسابقة المعلمين والتربويين العمانيين ، وزارة التربية والتعليم ، سلطنة عمان للعام 2006 والعام 2007  ، والعام</w:t>
      </w:r>
      <w:r>
        <w:rPr>
          <w:rFonts w:ascii="Traditional Arabic" w:hAnsi="Traditional Arabic" w:cs="Traditional Arabic" w:hint="cs"/>
          <w:sz w:val="28"/>
          <w:szCs w:val="28"/>
          <w:rtl/>
          <w:lang w:bidi="ar-EG"/>
        </w:rPr>
        <w:t xml:space="preserve"> </w:t>
      </w:r>
      <w:r w:rsidRPr="00310880">
        <w:rPr>
          <w:rFonts w:ascii="Traditional Arabic" w:hAnsi="Traditional Arabic" w:cs="Traditional Arabic"/>
          <w:sz w:val="28"/>
          <w:szCs w:val="28"/>
          <w:rtl/>
          <w:lang w:bidi="ar-EG"/>
        </w:rPr>
        <w:t>2008</w:t>
      </w:r>
      <w:r>
        <w:rPr>
          <w:rFonts w:ascii="Traditional Arabic" w:hAnsi="Traditional Arabic" w:cs="Traditional Arabic" w:hint="cs"/>
          <w:sz w:val="28"/>
          <w:szCs w:val="28"/>
          <w:rtl/>
          <w:lang w:bidi="ar-EG"/>
        </w:rPr>
        <w:t>.</w:t>
      </w:r>
      <w:r w:rsidRPr="002B786D">
        <w:rPr>
          <w:rFonts w:ascii="Traditional Arabic" w:hAnsi="Traditional Arabic" w:cs="Traditional Arabic"/>
          <w:sz w:val="28"/>
          <w:szCs w:val="28"/>
          <w:rtl/>
          <w:lang w:bidi="ar-EG"/>
        </w:rPr>
        <w:t xml:space="preserve"> </w:t>
      </w:r>
    </w:p>
    <w:p w14:paraId="727E2485" w14:textId="77777777" w:rsidR="002B786D" w:rsidRDefault="002B786D" w:rsidP="008B00E5">
      <w:pPr>
        <w:numPr>
          <w:ilvl w:val="0"/>
          <w:numId w:val="10"/>
        </w:numPr>
        <w:rPr>
          <w:rFonts w:ascii="Traditional Arabic" w:hAnsi="Traditional Arabic" w:cs="Traditional Arabic"/>
          <w:sz w:val="28"/>
          <w:szCs w:val="28"/>
          <w:lang w:bidi="ar-EG"/>
        </w:rPr>
      </w:pPr>
      <w:r w:rsidRPr="00310880">
        <w:rPr>
          <w:rFonts w:ascii="Traditional Arabic" w:hAnsi="Traditional Arabic" w:cs="Traditional Arabic"/>
          <w:sz w:val="28"/>
          <w:szCs w:val="28"/>
          <w:rtl/>
          <w:lang w:bidi="ar-EG"/>
        </w:rPr>
        <w:t xml:space="preserve">المؤتمر العلمي المؤتمر العلمي العشرون </w:t>
      </w:r>
      <w:r w:rsidRPr="00541515">
        <w:rPr>
          <w:rFonts w:ascii="Traditional Arabic" w:hAnsi="Traditional Arabic" w:cs="Traditional Arabic"/>
          <w:sz w:val="28"/>
          <w:szCs w:val="28"/>
          <w:rtl/>
          <w:lang w:bidi="ar-EG"/>
        </w:rPr>
        <w:t>، المناهج والتغيرات المجتمعية</w:t>
      </w:r>
      <w:r w:rsidRPr="00310880">
        <w:rPr>
          <w:rFonts w:ascii="Traditional Arabic" w:hAnsi="Traditional Arabic" w:cs="Traditional Arabic"/>
          <w:sz w:val="28"/>
          <w:szCs w:val="28"/>
          <w:rtl/>
          <w:lang w:bidi="ar-EG"/>
        </w:rPr>
        <w:t xml:space="preserve"> .  الجمعية المصرية للمناهج وطرق التدريس ، دار الضيافة – جامعة عين شمس .يوليو 2008 </w:t>
      </w:r>
      <w:r>
        <w:rPr>
          <w:rFonts w:ascii="Traditional Arabic" w:hAnsi="Traditional Arabic" w:cs="Traditional Arabic" w:hint="cs"/>
          <w:sz w:val="28"/>
          <w:szCs w:val="28"/>
          <w:rtl/>
          <w:lang w:bidi="ar-EG"/>
        </w:rPr>
        <w:t>.</w:t>
      </w:r>
    </w:p>
    <w:p w14:paraId="6C4BE4B2" w14:textId="77777777" w:rsidR="002B786D" w:rsidRPr="00310880" w:rsidRDefault="002B786D" w:rsidP="008B00E5">
      <w:pPr>
        <w:numPr>
          <w:ilvl w:val="0"/>
          <w:numId w:val="10"/>
        </w:numPr>
        <w:rPr>
          <w:rFonts w:ascii="Traditional Arabic" w:hAnsi="Traditional Arabic" w:cs="Traditional Arabic"/>
          <w:sz w:val="28"/>
          <w:szCs w:val="28"/>
          <w:lang w:bidi="ar-EG"/>
        </w:rPr>
      </w:pPr>
      <w:r w:rsidRPr="00310880">
        <w:rPr>
          <w:rFonts w:ascii="Traditional Arabic" w:hAnsi="Traditional Arabic" w:cs="Traditional Arabic"/>
          <w:sz w:val="28"/>
          <w:szCs w:val="28"/>
          <w:rtl/>
          <w:lang w:bidi="ar-EG"/>
        </w:rPr>
        <w:t>المؤتمر العلمي الثاني عشر ، الجمعية المصرية للتربية العلمية عام 2</w:t>
      </w:r>
      <w:r>
        <w:rPr>
          <w:rFonts w:ascii="Traditional Arabic" w:hAnsi="Traditional Arabic" w:cs="Traditional Arabic"/>
          <w:sz w:val="28"/>
          <w:szCs w:val="28"/>
          <w:rtl/>
          <w:lang w:bidi="ar-EG"/>
        </w:rPr>
        <w:t>008  الإسماعيلية يوليو وأغسطس</w:t>
      </w:r>
      <w:r>
        <w:rPr>
          <w:rFonts w:ascii="Traditional Arabic" w:hAnsi="Traditional Arabic" w:cs="Traditional Arabic" w:hint="cs"/>
          <w:sz w:val="28"/>
          <w:szCs w:val="28"/>
          <w:rtl/>
          <w:lang w:bidi="ar-EG"/>
        </w:rPr>
        <w:t>.</w:t>
      </w:r>
    </w:p>
    <w:p w14:paraId="36916D89" w14:textId="77777777" w:rsidR="002B786D" w:rsidRPr="00310880" w:rsidRDefault="002B786D" w:rsidP="008B00E5">
      <w:pPr>
        <w:numPr>
          <w:ilvl w:val="0"/>
          <w:numId w:val="10"/>
        </w:numPr>
        <w:rPr>
          <w:rFonts w:ascii="Traditional Arabic" w:hAnsi="Traditional Arabic" w:cs="Traditional Arabic"/>
          <w:sz w:val="28"/>
          <w:szCs w:val="28"/>
          <w:lang w:bidi="ar-EG"/>
        </w:rPr>
      </w:pPr>
      <w:r w:rsidRPr="00310880">
        <w:rPr>
          <w:rFonts w:ascii="Traditional Arabic" w:hAnsi="Traditional Arabic" w:cs="Traditional Arabic"/>
          <w:sz w:val="28"/>
          <w:szCs w:val="28"/>
          <w:rtl/>
          <w:lang w:bidi="ar-EG"/>
        </w:rPr>
        <w:t xml:space="preserve">المؤتمر العلمي المؤتمر العلمي التاسع عشر ، </w:t>
      </w:r>
      <w:r w:rsidRPr="00541515">
        <w:rPr>
          <w:rFonts w:ascii="Traditional Arabic" w:hAnsi="Traditional Arabic" w:cs="Traditional Arabic"/>
          <w:sz w:val="28"/>
          <w:szCs w:val="28"/>
          <w:rtl/>
          <w:lang w:bidi="ar-EG"/>
        </w:rPr>
        <w:t xml:space="preserve">، تطوير مناهج التعليم في ضوء معايير الجودة ، </w:t>
      </w:r>
      <w:r w:rsidRPr="00310880">
        <w:rPr>
          <w:rFonts w:ascii="Traditional Arabic" w:hAnsi="Traditional Arabic" w:cs="Traditional Arabic"/>
          <w:sz w:val="28"/>
          <w:szCs w:val="28"/>
          <w:rtl/>
          <w:lang w:bidi="ar-EG"/>
        </w:rPr>
        <w:t xml:space="preserve">الجمعية المصرية للمناهج وطرق التدريس ، دار الضيافة – جامعة عين شمس .يوليو 2007 </w:t>
      </w:r>
      <w:r>
        <w:rPr>
          <w:rFonts w:ascii="Traditional Arabic" w:hAnsi="Traditional Arabic" w:cs="Traditional Arabic" w:hint="cs"/>
          <w:sz w:val="28"/>
          <w:szCs w:val="28"/>
          <w:rtl/>
          <w:lang w:bidi="ar-EG"/>
        </w:rPr>
        <w:t>.</w:t>
      </w:r>
    </w:p>
    <w:p w14:paraId="0423F7C4" w14:textId="77777777" w:rsidR="002B786D" w:rsidRPr="00FE4ACF" w:rsidRDefault="002B786D" w:rsidP="008B00E5">
      <w:pPr>
        <w:numPr>
          <w:ilvl w:val="0"/>
          <w:numId w:val="10"/>
        </w:numPr>
        <w:rPr>
          <w:rFonts w:ascii="Traditional Arabic" w:hAnsi="Traditional Arabic" w:cs="Traditional Arabic"/>
          <w:sz w:val="28"/>
          <w:szCs w:val="28"/>
          <w:rtl/>
          <w:lang w:bidi="ar-EG"/>
        </w:rPr>
      </w:pPr>
      <w:r w:rsidRPr="00541515">
        <w:rPr>
          <w:rFonts w:ascii="Traditional Arabic" w:hAnsi="Traditional Arabic" w:cs="Traditional Arabic"/>
          <w:sz w:val="28"/>
          <w:szCs w:val="28"/>
          <w:rtl/>
          <w:lang w:bidi="ar-EG"/>
        </w:rPr>
        <w:t>ندوة التلوث البيئي ...أسبابه وسبل علاجه</w:t>
      </w:r>
      <w:r w:rsidRPr="00310880">
        <w:rPr>
          <w:rFonts w:ascii="Traditional Arabic" w:hAnsi="Traditional Arabic" w:cs="Traditional Arabic"/>
          <w:sz w:val="28"/>
          <w:szCs w:val="28"/>
          <w:rtl/>
          <w:lang w:bidi="ar-EG"/>
        </w:rPr>
        <w:t xml:space="preserve"> ، كلية التربية بعبري ، سلطنة عما</w:t>
      </w:r>
      <w:r>
        <w:rPr>
          <w:rFonts w:ascii="Traditional Arabic" w:hAnsi="Traditional Arabic" w:cs="Traditional Arabic"/>
          <w:sz w:val="28"/>
          <w:szCs w:val="28"/>
          <w:rtl/>
          <w:lang w:bidi="ar-EG"/>
        </w:rPr>
        <w:t>ن في الفترة من 2/4 أبريل 2007</w:t>
      </w:r>
      <w:r>
        <w:rPr>
          <w:rFonts w:ascii="Traditional Arabic" w:hAnsi="Traditional Arabic" w:cs="Traditional Arabic" w:hint="cs"/>
          <w:sz w:val="28"/>
          <w:szCs w:val="28"/>
          <w:rtl/>
          <w:lang w:bidi="ar-EG"/>
        </w:rPr>
        <w:t>.</w:t>
      </w:r>
    </w:p>
    <w:p w14:paraId="72E4C941" w14:textId="77777777" w:rsidR="002B786D" w:rsidRDefault="002B786D" w:rsidP="008B00E5">
      <w:pPr>
        <w:numPr>
          <w:ilvl w:val="0"/>
          <w:numId w:val="10"/>
        </w:numPr>
        <w:rPr>
          <w:rFonts w:ascii="Traditional Arabic" w:hAnsi="Traditional Arabic" w:cs="Traditional Arabic"/>
          <w:sz w:val="28"/>
          <w:szCs w:val="28"/>
          <w:lang w:bidi="ar-EG"/>
        </w:rPr>
      </w:pPr>
      <w:r w:rsidRPr="00310880">
        <w:rPr>
          <w:rFonts w:ascii="Traditional Arabic" w:hAnsi="Traditional Arabic" w:cs="Traditional Arabic"/>
          <w:sz w:val="28"/>
          <w:szCs w:val="28"/>
          <w:rtl/>
          <w:lang w:bidi="ar-EG"/>
        </w:rPr>
        <w:t xml:space="preserve">- الندوة المشتركة بين كلية التربية بالرستاق وكلية التربية بصحار تحت عنوان  </w:t>
      </w:r>
      <w:r w:rsidRPr="00541515">
        <w:rPr>
          <w:rFonts w:ascii="Traditional Arabic" w:hAnsi="Traditional Arabic" w:cs="Traditional Arabic"/>
          <w:sz w:val="28"/>
          <w:szCs w:val="28"/>
          <w:rtl/>
          <w:lang w:bidi="ar-EG"/>
        </w:rPr>
        <w:t>كليات التربية</w:t>
      </w:r>
      <w:r w:rsidRPr="00310880">
        <w:rPr>
          <w:rFonts w:ascii="Traditional Arabic" w:hAnsi="Traditional Arabic" w:cs="Traditional Arabic"/>
          <w:sz w:val="28"/>
          <w:szCs w:val="28"/>
          <w:rtl/>
          <w:lang w:bidi="ar-EG"/>
        </w:rPr>
        <w:t xml:space="preserve"> : </w:t>
      </w:r>
      <w:r w:rsidRPr="00541515">
        <w:rPr>
          <w:rFonts w:ascii="Traditional Arabic" w:hAnsi="Traditional Arabic" w:cs="Traditional Arabic"/>
          <w:sz w:val="28"/>
          <w:szCs w:val="28"/>
          <w:rtl/>
          <w:lang w:bidi="ar-EG"/>
        </w:rPr>
        <w:t>التكنولوجيا وإعداد المعلم وتدريبه</w:t>
      </w:r>
      <w:r w:rsidRPr="00310880">
        <w:rPr>
          <w:rFonts w:ascii="Traditional Arabic" w:hAnsi="Traditional Arabic" w:cs="Traditional Arabic"/>
          <w:sz w:val="28"/>
          <w:szCs w:val="28"/>
          <w:rtl/>
          <w:lang w:bidi="ar-EG"/>
        </w:rPr>
        <w:t xml:space="preserve"> ، في الفترة من 12 – 13 /5 / 2007 .والمقامة في كلية التربية بالرستاق ، سلطنة عمان . </w:t>
      </w:r>
    </w:p>
    <w:p w14:paraId="4E09C583" w14:textId="77777777" w:rsidR="002B786D" w:rsidRPr="00310880" w:rsidRDefault="002B786D" w:rsidP="008B00E5">
      <w:pPr>
        <w:numPr>
          <w:ilvl w:val="0"/>
          <w:numId w:val="10"/>
        </w:numPr>
        <w:rPr>
          <w:rFonts w:ascii="Traditional Arabic" w:hAnsi="Traditional Arabic" w:cs="Traditional Arabic"/>
          <w:sz w:val="28"/>
          <w:szCs w:val="28"/>
          <w:rtl/>
          <w:lang w:bidi="ar-EG"/>
        </w:rPr>
      </w:pPr>
      <w:r w:rsidRPr="00310880">
        <w:rPr>
          <w:rFonts w:ascii="Traditional Arabic" w:hAnsi="Traditional Arabic" w:cs="Traditional Arabic"/>
          <w:sz w:val="28"/>
          <w:szCs w:val="28"/>
          <w:rtl/>
          <w:lang w:bidi="ar-EG"/>
        </w:rPr>
        <w:t xml:space="preserve">المؤتمر العلمي الحادي عشر ، الجمعية المصرية للتربية العلمية عام 2007  الإسماعيلية يوليو  </w:t>
      </w:r>
      <w:r>
        <w:rPr>
          <w:rFonts w:ascii="Traditional Arabic" w:hAnsi="Traditional Arabic" w:cs="Traditional Arabic" w:hint="cs"/>
          <w:sz w:val="28"/>
          <w:szCs w:val="28"/>
          <w:rtl/>
          <w:lang w:bidi="ar-EG"/>
        </w:rPr>
        <w:t>.</w:t>
      </w:r>
    </w:p>
    <w:p w14:paraId="67EB1904" w14:textId="77777777" w:rsidR="002B786D" w:rsidRPr="006A11F7" w:rsidRDefault="002B786D" w:rsidP="008B00E5">
      <w:pPr>
        <w:numPr>
          <w:ilvl w:val="0"/>
          <w:numId w:val="10"/>
        </w:numPr>
        <w:rPr>
          <w:rFonts w:ascii="Traditional Arabic" w:hAnsi="Traditional Arabic" w:cs="Traditional Arabic"/>
          <w:sz w:val="28"/>
          <w:szCs w:val="28"/>
          <w:rtl/>
        </w:rPr>
      </w:pPr>
      <w:r w:rsidRPr="00310880">
        <w:rPr>
          <w:rFonts w:ascii="Traditional Arabic" w:hAnsi="Traditional Arabic" w:cs="Traditional Arabic"/>
          <w:sz w:val="28"/>
          <w:szCs w:val="28"/>
          <w:rtl/>
          <w:lang w:bidi="ar-EG"/>
        </w:rPr>
        <w:t xml:space="preserve">الندوة المشتركة بين كلية التربية بالرستاق وكلية التربية بصحار ، تحت عنوان  " </w:t>
      </w:r>
      <w:r w:rsidRPr="00541515">
        <w:rPr>
          <w:rFonts w:ascii="Traditional Arabic" w:hAnsi="Traditional Arabic" w:cs="Traditional Arabic"/>
          <w:sz w:val="28"/>
          <w:szCs w:val="28"/>
          <w:rtl/>
          <w:lang w:bidi="ar-EG"/>
        </w:rPr>
        <w:t>التعليم العالي العماني</w:t>
      </w:r>
      <w:r w:rsidRPr="00541515">
        <w:rPr>
          <w:rFonts w:ascii="Traditional Arabic" w:hAnsi="Traditional Arabic" w:cs="Traditional Arabic" w:hint="cs"/>
          <w:sz w:val="28"/>
          <w:szCs w:val="28"/>
          <w:rtl/>
          <w:lang w:bidi="ar-EG"/>
        </w:rPr>
        <w:t xml:space="preserve"> </w:t>
      </w:r>
      <w:r w:rsidRPr="00541515">
        <w:rPr>
          <w:rFonts w:ascii="Traditional Arabic" w:hAnsi="Traditional Arabic" w:cs="Traditional Arabic"/>
          <w:sz w:val="28"/>
          <w:szCs w:val="28"/>
          <w:rtl/>
          <w:lang w:bidi="ar-EG"/>
        </w:rPr>
        <w:t>في القرن الحادي</w:t>
      </w:r>
      <w:r w:rsidRPr="00310880">
        <w:rPr>
          <w:rFonts w:ascii="Traditional Arabic" w:hAnsi="Traditional Arabic" w:cs="Traditional Arabic"/>
          <w:b/>
          <w:bCs/>
          <w:sz w:val="28"/>
          <w:szCs w:val="28"/>
          <w:rtl/>
        </w:rPr>
        <w:t xml:space="preserve"> والعشرين</w:t>
      </w:r>
      <w:r w:rsidRPr="00310880">
        <w:rPr>
          <w:rFonts w:ascii="Traditional Arabic" w:hAnsi="Traditional Arabic" w:cs="Traditional Arabic"/>
          <w:sz w:val="28"/>
          <w:szCs w:val="28"/>
          <w:rtl/>
        </w:rPr>
        <w:t xml:space="preserve">  والتي أقيمت في كلية التربية بصحار ، سلطنة عمان  في الفترة من 9- 1/5  / 2006</w:t>
      </w:r>
      <w:r>
        <w:rPr>
          <w:rFonts w:ascii="Traditional Arabic" w:hAnsi="Traditional Arabic" w:cs="Traditional Arabic" w:hint="cs"/>
          <w:sz w:val="28"/>
          <w:szCs w:val="28"/>
          <w:rtl/>
        </w:rPr>
        <w:t>.</w:t>
      </w:r>
    </w:p>
    <w:p w14:paraId="412B93E8" w14:textId="77777777" w:rsidR="002B786D" w:rsidRDefault="002B786D" w:rsidP="008B00E5">
      <w:pPr>
        <w:numPr>
          <w:ilvl w:val="0"/>
          <w:numId w:val="10"/>
        </w:numPr>
        <w:rPr>
          <w:rFonts w:ascii="Traditional Arabic" w:hAnsi="Traditional Arabic" w:cs="Traditional Arabic"/>
          <w:sz w:val="28"/>
          <w:szCs w:val="28"/>
        </w:rPr>
      </w:pPr>
      <w:r w:rsidRPr="00310880">
        <w:rPr>
          <w:rFonts w:ascii="Traditional Arabic" w:hAnsi="Traditional Arabic" w:cs="Traditional Arabic"/>
          <w:sz w:val="28"/>
          <w:szCs w:val="28"/>
          <w:rtl/>
        </w:rPr>
        <w:t>المؤتمر العلمي العاشر "</w:t>
      </w:r>
      <w:r w:rsidRPr="00310880">
        <w:rPr>
          <w:rFonts w:ascii="Traditional Arabic" w:hAnsi="Traditional Arabic" w:cs="Traditional Arabic"/>
          <w:b/>
          <w:bCs/>
          <w:sz w:val="28"/>
          <w:szCs w:val="28"/>
          <w:rtl/>
        </w:rPr>
        <w:t>التربية العلمية تحديات الحاضر– ورؤي المستقبل</w:t>
      </w:r>
      <w:r w:rsidRPr="00310880">
        <w:rPr>
          <w:rFonts w:ascii="Traditional Arabic" w:hAnsi="Traditional Arabic" w:cs="Traditional Arabic"/>
          <w:sz w:val="28"/>
          <w:szCs w:val="28"/>
          <w:rtl/>
        </w:rPr>
        <w:t xml:space="preserve"> ، الجمعية المصرية للتربية العلمية </w:t>
      </w:r>
      <w:r>
        <w:rPr>
          <w:rFonts w:ascii="Traditional Arabic" w:hAnsi="Traditional Arabic" w:cs="Traditional Arabic" w:hint="cs"/>
          <w:sz w:val="28"/>
          <w:szCs w:val="28"/>
          <w:rtl/>
        </w:rPr>
        <w:t xml:space="preserve">أغسطس </w:t>
      </w:r>
      <w:r w:rsidRPr="00310880">
        <w:rPr>
          <w:rFonts w:ascii="Traditional Arabic" w:hAnsi="Traditional Arabic" w:cs="Traditional Arabic"/>
          <w:sz w:val="28"/>
          <w:szCs w:val="28"/>
          <w:rtl/>
        </w:rPr>
        <w:t xml:space="preserve">عام 2006 . </w:t>
      </w:r>
    </w:p>
    <w:p w14:paraId="3FD602DF" w14:textId="77777777" w:rsidR="002B786D" w:rsidRPr="006A11F7" w:rsidRDefault="002B786D" w:rsidP="008B00E5">
      <w:pPr>
        <w:numPr>
          <w:ilvl w:val="0"/>
          <w:numId w:val="10"/>
        </w:numPr>
        <w:rPr>
          <w:rFonts w:ascii="Traditional Arabic" w:hAnsi="Traditional Arabic" w:cs="Traditional Arabic"/>
          <w:sz w:val="28"/>
          <w:szCs w:val="28"/>
        </w:rPr>
      </w:pPr>
      <w:r w:rsidRPr="00310880">
        <w:rPr>
          <w:rFonts w:ascii="Traditional Arabic" w:hAnsi="Traditional Arabic" w:cs="Traditional Arabic"/>
          <w:sz w:val="28"/>
          <w:szCs w:val="28"/>
          <w:rtl/>
        </w:rPr>
        <w:t xml:space="preserve">الملتقي العلمي السادس للجمعية الخليجية للإعاقة بالاشتراك مع الجمعية العمانية للمعوقين " </w:t>
      </w:r>
      <w:r w:rsidRPr="00310880">
        <w:rPr>
          <w:rFonts w:ascii="Traditional Arabic" w:hAnsi="Traditional Arabic" w:cs="Traditional Arabic"/>
          <w:b/>
          <w:bCs/>
          <w:sz w:val="28"/>
          <w:szCs w:val="28"/>
          <w:rtl/>
        </w:rPr>
        <w:t>نحو مشاركة</w:t>
      </w:r>
      <w:r>
        <w:rPr>
          <w:rFonts w:ascii="Traditional Arabic" w:hAnsi="Traditional Arabic" w:cs="Traditional Arabic" w:hint="cs"/>
          <w:b/>
          <w:bCs/>
          <w:sz w:val="28"/>
          <w:szCs w:val="28"/>
          <w:rtl/>
        </w:rPr>
        <w:t xml:space="preserve"> </w:t>
      </w:r>
      <w:r w:rsidRPr="00310880">
        <w:rPr>
          <w:rFonts w:ascii="Traditional Arabic" w:hAnsi="Traditional Arabic" w:cs="Traditional Arabic"/>
          <w:b/>
          <w:bCs/>
          <w:sz w:val="28"/>
          <w:szCs w:val="28"/>
          <w:rtl/>
        </w:rPr>
        <w:t>فاعلة علي قدم المساواة</w:t>
      </w:r>
      <w:r w:rsidRPr="00310880">
        <w:rPr>
          <w:rFonts w:ascii="Traditional Arabic" w:hAnsi="Traditional Arabic" w:cs="Traditional Arabic"/>
          <w:sz w:val="28"/>
          <w:szCs w:val="28"/>
          <w:rtl/>
        </w:rPr>
        <w:t xml:space="preserve"> . والذي أقيم في مسقط بسلطنة عمان في الفترة من 27- 31   </w:t>
      </w:r>
      <w:r>
        <w:rPr>
          <w:rFonts w:ascii="Traditional Arabic" w:hAnsi="Traditional Arabic" w:cs="Traditional Arabic"/>
          <w:sz w:val="28"/>
          <w:szCs w:val="28"/>
          <w:rtl/>
        </w:rPr>
        <w:t>/</w:t>
      </w:r>
      <w:r w:rsidRPr="00310880">
        <w:rPr>
          <w:rFonts w:ascii="Traditional Arabic" w:hAnsi="Traditional Arabic" w:cs="Traditional Arabic"/>
          <w:sz w:val="28"/>
          <w:szCs w:val="28"/>
          <w:rtl/>
        </w:rPr>
        <w:t xml:space="preserve"> 3 </w:t>
      </w:r>
      <w:r>
        <w:rPr>
          <w:rFonts w:ascii="Traditional Arabic" w:hAnsi="Traditional Arabic" w:cs="Traditional Arabic"/>
          <w:sz w:val="28"/>
          <w:szCs w:val="28"/>
          <w:rtl/>
        </w:rPr>
        <w:t>/</w:t>
      </w:r>
      <w:r w:rsidRPr="00310880">
        <w:rPr>
          <w:rFonts w:ascii="Traditional Arabic" w:hAnsi="Traditional Arabic" w:cs="Traditional Arabic"/>
          <w:sz w:val="28"/>
          <w:szCs w:val="28"/>
          <w:rtl/>
        </w:rPr>
        <w:t xml:space="preserve"> 2006</w:t>
      </w:r>
    </w:p>
    <w:p w14:paraId="10390BD1" w14:textId="77777777" w:rsidR="002B786D" w:rsidRDefault="002B786D" w:rsidP="008B00E5">
      <w:pPr>
        <w:numPr>
          <w:ilvl w:val="0"/>
          <w:numId w:val="10"/>
        </w:numPr>
        <w:rPr>
          <w:rFonts w:ascii="Traditional Arabic" w:hAnsi="Traditional Arabic" w:cs="Traditional Arabic"/>
          <w:sz w:val="28"/>
          <w:szCs w:val="28"/>
        </w:rPr>
      </w:pPr>
      <w:r w:rsidRPr="00310880">
        <w:rPr>
          <w:rFonts w:ascii="Traditional Arabic" w:hAnsi="Traditional Arabic" w:cs="Traditional Arabic"/>
          <w:sz w:val="28"/>
          <w:szCs w:val="28"/>
          <w:rtl/>
        </w:rPr>
        <w:t xml:space="preserve">المؤتمر العلمي المؤتمر العلمي الثامن عشر ، الجمعية المصرية للمناهج وطرق التدريس ، دار الضيافة – جامعة عين شمس .يوليو 2006 </w:t>
      </w:r>
      <w:r>
        <w:rPr>
          <w:rFonts w:ascii="Traditional Arabic" w:hAnsi="Traditional Arabic" w:cs="Traditional Arabic" w:hint="cs"/>
          <w:sz w:val="28"/>
          <w:szCs w:val="28"/>
          <w:rtl/>
        </w:rPr>
        <w:t>.</w:t>
      </w:r>
    </w:p>
    <w:p w14:paraId="77870C7E" w14:textId="77777777" w:rsidR="002B786D" w:rsidRPr="00310880" w:rsidRDefault="002B786D" w:rsidP="008B00E5">
      <w:pPr>
        <w:numPr>
          <w:ilvl w:val="0"/>
          <w:numId w:val="10"/>
        </w:numPr>
        <w:rPr>
          <w:rFonts w:ascii="Traditional Arabic" w:hAnsi="Traditional Arabic" w:cs="Traditional Arabic"/>
          <w:sz w:val="28"/>
          <w:szCs w:val="28"/>
          <w:rtl/>
        </w:rPr>
      </w:pPr>
      <w:r w:rsidRPr="00310880">
        <w:rPr>
          <w:rFonts w:ascii="Traditional Arabic" w:hAnsi="Traditional Arabic" w:cs="Traditional Arabic"/>
          <w:sz w:val="28"/>
          <w:szCs w:val="28"/>
          <w:rtl/>
        </w:rPr>
        <w:t xml:space="preserve">المؤتمر السنوي السابع عشر " </w:t>
      </w:r>
      <w:r w:rsidRPr="00310880">
        <w:rPr>
          <w:rFonts w:ascii="Traditional Arabic" w:hAnsi="Traditional Arabic" w:cs="Traditional Arabic"/>
          <w:b/>
          <w:bCs/>
          <w:sz w:val="28"/>
          <w:szCs w:val="28"/>
          <w:rtl/>
        </w:rPr>
        <w:t>مناهج التعليم والمستويات المعيارية</w:t>
      </w:r>
      <w:r w:rsidRPr="00310880">
        <w:rPr>
          <w:rFonts w:ascii="Traditional Arabic" w:hAnsi="Traditional Arabic" w:cs="Traditional Arabic"/>
          <w:sz w:val="28"/>
          <w:szCs w:val="28"/>
          <w:rtl/>
        </w:rPr>
        <w:t xml:space="preserve"> " الجمعية المصرية للمناهج وطرق التدريس في الفترة من 26- 7 – 2005 .</w:t>
      </w:r>
    </w:p>
    <w:p w14:paraId="12F72720" w14:textId="77777777" w:rsidR="002B786D" w:rsidRDefault="002B786D" w:rsidP="008B00E5">
      <w:pPr>
        <w:numPr>
          <w:ilvl w:val="0"/>
          <w:numId w:val="10"/>
        </w:numPr>
        <w:rPr>
          <w:rFonts w:ascii="Traditional Arabic" w:hAnsi="Traditional Arabic" w:cs="Traditional Arabic"/>
          <w:sz w:val="28"/>
          <w:szCs w:val="28"/>
        </w:rPr>
      </w:pPr>
      <w:r w:rsidRPr="00310880">
        <w:rPr>
          <w:rFonts w:ascii="Traditional Arabic" w:hAnsi="Traditional Arabic" w:cs="Traditional Arabic"/>
          <w:sz w:val="28"/>
          <w:szCs w:val="28"/>
          <w:rtl/>
        </w:rPr>
        <w:t xml:space="preserve">المؤتمر السنوي للجمعية المصرية لتربويات الرياضيات </w:t>
      </w:r>
      <w:r w:rsidRPr="00310880">
        <w:rPr>
          <w:rFonts w:ascii="Traditional Arabic" w:hAnsi="Traditional Arabic" w:cs="Traditional Arabic"/>
          <w:b/>
          <w:bCs/>
          <w:sz w:val="28"/>
          <w:szCs w:val="28"/>
          <w:rtl/>
        </w:rPr>
        <w:t>" التغيرات العالمية والتربوية وتعليم الرياضيات</w:t>
      </w:r>
      <w:r w:rsidRPr="00310880">
        <w:rPr>
          <w:rFonts w:ascii="Traditional Arabic" w:hAnsi="Traditional Arabic" w:cs="Traditional Arabic"/>
          <w:sz w:val="28"/>
          <w:szCs w:val="28"/>
          <w:rtl/>
        </w:rPr>
        <w:t xml:space="preserve"> " نادي أعضاء هيئة التدريس ببنها في الفترة من 2. – 21- 2005 . </w:t>
      </w:r>
    </w:p>
    <w:p w14:paraId="2EA4B916" w14:textId="77777777" w:rsidR="002B786D" w:rsidRDefault="002B786D" w:rsidP="008B00E5">
      <w:pPr>
        <w:numPr>
          <w:ilvl w:val="0"/>
          <w:numId w:val="10"/>
        </w:numPr>
        <w:rPr>
          <w:rFonts w:ascii="Traditional Arabic" w:hAnsi="Traditional Arabic" w:cs="Traditional Arabic"/>
          <w:sz w:val="28"/>
          <w:szCs w:val="28"/>
        </w:rPr>
      </w:pPr>
      <w:r w:rsidRPr="00310880">
        <w:rPr>
          <w:rFonts w:ascii="Traditional Arabic" w:hAnsi="Traditional Arabic" w:cs="Traditional Arabic"/>
          <w:sz w:val="28"/>
          <w:szCs w:val="28"/>
          <w:rtl/>
        </w:rPr>
        <w:t>المؤتمر العلمي الثامن "</w:t>
      </w:r>
      <w:r w:rsidRPr="00310880">
        <w:rPr>
          <w:rFonts w:ascii="Traditional Arabic" w:hAnsi="Traditional Arabic" w:cs="Traditional Arabic"/>
          <w:b/>
          <w:bCs/>
          <w:sz w:val="28"/>
          <w:szCs w:val="28"/>
          <w:rtl/>
        </w:rPr>
        <w:t>الابعاد الغائبة في مناهج العلوم بالوطن العربي</w:t>
      </w:r>
      <w:r w:rsidRPr="00310880">
        <w:rPr>
          <w:rFonts w:ascii="Traditional Arabic" w:hAnsi="Traditional Arabic" w:cs="Traditional Arabic"/>
          <w:sz w:val="28"/>
          <w:szCs w:val="28"/>
          <w:rtl/>
        </w:rPr>
        <w:t xml:space="preserve"> " الجمعية الم</w:t>
      </w:r>
      <w:r>
        <w:rPr>
          <w:rFonts w:ascii="Traditional Arabic" w:hAnsi="Traditional Arabic" w:cs="Traditional Arabic"/>
          <w:sz w:val="28"/>
          <w:szCs w:val="28"/>
          <w:rtl/>
        </w:rPr>
        <w:t>صرية للتربية العلمية عام 2004</w:t>
      </w:r>
      <w:r>
        <w:rPr>
          <w:rFonts w:ascii="Traditional Arabic" w:hAnsi="Traditional Arabic" w:cs="Traditional Arabic" w:hint="cs"/>
          <w:sz w:val="28"/>
          <w:szCs w:val="28"/>
          <w:rtl/>
        </w:rPr>
        <w:t>.</w:t>
      </w:r>
    </w:p>
    <w:p w14:paraId="005D5F42" w14:textId="77777777" w:rsidR="002B786D" w:rsidRPr="00310880" w:rsidRDefault="002B786D" w:rsidP="008B00E5">
      <w:pPr>
        <w:numPr>
          <w:ilvl w:val="0"/>
          <w:numId w:val="10"/>
        </w:numPr>
        <w:rPr>
          <w:rFonts w:ascii="Traditional Arabic" w:hAnsi="Traditional Arabic" w:cs="Traditional Arabic"/>
          <w:sz w:val="28"/>
          <w:szCs w:val="28"/>
          <w:rtl/>
        </w:rPr>
      </w:pPr>
      <w:r w:rsidRPr="00310880">
        <w:rPr>
          <w:rFonts w:ascii="Traditional Arabic" w:hAnsi="Traditional Arabic" w:cs="Traditional Arabic"/>
          <w:sz w:val="28"/>
          <w:szCs w:val="28"/>
          <w:rtl/>
        </w:rPr>
        <w:lastRenderedPageBreak/>
        <w:t xml:space="preserve">المؤتمر العلمي السادس عشر " </w:t>
      </w:r>
      <w:r w:rsidRPr="00310880">
        <w:rPr>
          <w:rFonts w:ascii="Traditional Arabic" w:hAnsi="Traditional Arabic" w:cs="Traditional Arabic"/>
          <w:b/>
          <w:bCs/>
          <w:sz w:val="28"/>
          <w:szCs w:val="28"/>
          <w:rtl/>
        </w:rPr>
        <w:t>تكوين المعلم</w:t>
      </w:r>
      <w:r w:rsidRPr="00310880">
        <w:rPr>
          <w:rFonts w:ascii="Traditional Arabic" w:hAnsi="Traditional Arabic" w:cs="Traditional Arabic"/>
          <w:sz w:val="28"/>
          <w:szCs w:val="28"/>
          <w:rtl/>
        </w:rPr>
        <w:t xml:space="preserve"> " الجمعية المصرية للمناهج وطرق التدريس عام 2004 . </w:t>
      </w:r>
    </w:p>
    <w:p w14:paraId="191C076C" w14:textId="77777777" w:rsidR="002B786D" w:rsidRPr="00310880" w:rsidRDefault="002B786D" w:rsidP="008B00E5">
      <w:pPr>
        <w:numPr>
          <w:ilvl w:val="0"/>
          <w:numId w:val="10"/>
        </w:numPr>
        <w:rPr>
          <w:rFonts w:ascii="Traditional Arabic" w:hAnsi="Traditional Arabic" w:cs="Traditional Arabic"/>
          <w:sz w:val="28"/>
          <w:szCs w:val="28"/>
          <w:rtl/>
        </w:rPr>
      </w:pPr>
      <w:r w:rsidRPr="00310880">
        <w:rPr>
          <w:rFonts w:ascii="Traditional Arabic" w:hAnsi="Traditional Arabic" w:cs="Traditional Arabic"/>
          <w:sz w:val="28"/>
          <w:szCs w:val="28"/>
          <w:rtl/>
        </w:rPr>
        <w:t xml:space="preserve">المؤتمر العلمي السنوي لتربويات الرياضيات " </w:t>
      </w:r>
      <w:r w:rsidRPr="00310880">
        <w:rPr>
          <w:rFonts w:ascii="Traditional Arabic" w:hAnsi="Traditional Arabic" w:cs="Traditional Arabic"/>
          <w:b/>
          <w:bCs/>
          <w:sz w:val="28"/>
          <w:szCs w:val="28"/>
          <w:rtl/>
        </w:rPr>
        <w:t>رياضيات التعليم العام في مجتمع المعرفة</w:t>
      </w:r>
      <w:r w:rsidRPr="00310880">
        <w:rPr>
          <w:rFonts w:ascii="Traditional Arabic" w:hAnsi="Traditional Arabic" w:cs="Traditional Arabic"/>
          <w:sz w:val="28"/>
          <w:szCs w:val="28"/>
          <w:rtl/>
        </w:rPr>
        <w:t xml:space="preserve"> " الجمعية المصرية اتربويات الرياضيات عام 2004. </w:t>
      </w:r>
    </w:p>
    <w:p w14:paraId="635586A9" w14:textId="77777777" w:rsidR="002B786D" w:rsidRPr="00310880" w:rsidRDefault="002B786D" w:rsidP="008B00E5">
      <w:pPr>
        <w:numPr>
          <w:ilvl w:val="0"/>
          <w:numId w:val="10"/>
        </w:numPr>
        <w:rPr>
          <w:rFonts w:ascii="Traditional Arabic" w:hAnsi="Traditional Arabic" w:cs="Traditional Arabic"/>
          <w:sz w:val="28"/>
          <w:szCs w:val="28"/>
          <w:rtl/>
        </w:rPr>
      </w:pPr>
      <w:r w:rsidRPr="00310880">
        <w:rPr>
          <w:rFonts w:ascii="Traditional Arabic" w:hAnsi="Traditional Arabic" w:cs="Traditional Arabic"/>
          <w:sz w:val="28"/>
          <w:szCs w:val="28"/>
          <w:rtl/>
        </w:rPr>
        <w:t xml:space="preserve">المؤتمر الدولي الثالث للتعليم بالانترنت " </w:t>
      </w:r>
      <w:r w:rsidRPr="00310880">
        <w:rPr>
          <w:rFonts w:ascii="Traditional Arabic" w:hAnsi="Traditional Arabic" w:cs="Traditional Arabic"/>
          <w:b/>
          <w:bCs/>
          <w:sz w:val="28"/>
          <w:szCs w:val="28"/>
          <w:rtl/>
        </w:rPr>
        <w:t>نحو مجتمع المعرفة</w:t>
      </w:r>
      <w:r w:rsidRPr="00310880">
        <w:rPr>
          <w:rFonts w:ascii="Traditional Arabic" w:hAnsi="Traditional Arabic" w:cs="Traditional Arabic"/>
          <w:sz w:val="28"/>
          <w:szCs w:val="28"/>
          <w:rtl/>
        </w:rPr>
        <w:t xml:space="preserve"> " جمعية التنمية التكنولوجية والبشرية عام 2004.</w:t>
      </w:r>
    </w:p>
    <w:p w14:paraId="631BF417" w14:textId="77777777" w:rsidR="002B786D" w:rsidRPr="00310880" w:rsidRDefault="002B786D" w:rsidP="008B00E5">
      <w:pPr>
        <w:numPr>
          <w:ilvl w:val="0"/>
          <w:numId w:val="10"/>
        </w:numPr>
        <w:rPr>
          <w:rFonts w:ascii="Traditional Arabic" w:hAnsi="Traditional Arabic" w:cs="Traditional Arabic"/>
          <w:sz w:val="28"/>
          <w:szCs w:val="28"/>
          <w:rtl/>
        </w:rPr>
      </w:pPr>
      <w:r w:rsidRPr="00310880">
        <w:rPr>
          <w:rFonts w:ascii="Traditional Arabic" w:hAnsi="Traditional Arabic" w:cs="Traditional Arabic"/>
          <w:sz w:val="28"/>
          <w:szCs w:val="28"/>
          <w:rtl/>
        </w:rPr>
        <w:t xml:space="preserve">المؤتمر العلمي الخامس عشر " </w:t>
      </w:r>
      <w:r w:rsidRPr="00310880">
        <w:rPr>
          <w:rFonts w:ascii="Traditional Arabic" w:hAnsi="Traditional Arabic" w:cs="Traditional Arabic"/>
          <w:b/>
          <w:bCs/>
          <w:sz w:val="28"/>
          <w:szCs w:val="28"/>
          <w:rtl/>
        </w:rPr>
        <w:t>مناهج التعليم والاعداد للحياة المعاصرة</w:t>
      </w:r>
      <w:r w:rsidRPr="00310880">
        <w:rPr>
          <w:rFonts w:ascii="Traditional Arabic" w:hAnsi="Traditional Arabic" w:cs="Traditional Arabic"/>
          <w:sz w:val="28"/>
          <w:szCs w:val="28"/>
          <w:rtl/>
        </w:rPr>
        <w:t xml:space="preserve"> " الجمعية المصرية للمناهج وطرق التدريس عام 2003. </w:t>
      </w:r>
    </w:p>
    <w:p w14:paraId="426FFB95" w14:textId="77777777" w:rsidR="002B786D" w:rsidRDefault="002B786D" w:rsidP="008B00E5">
      <w:pPr>
        <w:numPr>
          <w:ilvl w:val="0"/>
          <w:numId w:val="10"/>
        </w:numPr>
        <w:rPr>
          <w:rFonts w:ascii="Traditional Arabic" w:hAnsi="Traditional Arabic" w:cs="Traditional Arabic"/>
          <w:sz w:val="28"/>
          <w:szCs w:val="28"/>
        </w:rPr>
      </w:pPr>
      <w:r w:rsidRPr="00310880">
        <w:rPr>
          <w:rFonts w:ascii="Traditional Arabic" w:hAnsi="Traditional Arabic" w:cs="Traditional Arabic"/>
          <w:sz w:val="28"/>
          <w:szCs w:val="28"/>
          <w:rtl/>
        </w:rPr>
        <w:t xml:space="preserve">ورشة العمل الخاصة بالتدريب علي استخدام " </w:t>
      </w:r>
      <w:r w:rsidRPr="00310880">
        <w:rPr>
          <w:rFonts w:ascii="Traditional Arabic" w:hAnsi="Traditional Arabic" w:cs="Traditional Arabic"/>
          <w:b/>
          <w:bCs/>
          <w:sz w:val="28"/>
          <w:szCs w:val="28"/>
          <w:rtl/>
        </w:rPr>
        <w:t>كتاب لكل المعلمين</w:t>
      </w:r>
      <w:r w:rsidRPr="00310880">
        <w:rPr>
          <w:rFonts w:ascii="Traditional Arabic" w:hAnsi="Traditional Arabic" w:cs="Traditional Arabic"/>
          <w:sz w:val="28"/>
          <w:szCs w:val="28"/>
          <w:rtl/>
        </w:rPr>
        <w:t xml:space="preserve"> " والذي نظمته جامعة جو رجيا بالاشتراك مع هيئة الفولبرايت عام 2003 . </w:t>
      </w:r>
    </w:p>
    <w:p w14:paraId="5D136C2D" w14:textId="77777777" w:rsidR="002B786D" w:rsidRPr="00310880" w:rsidRDefault="002B786D" w:rsidP="008B00E5">
      <w:pPr>
        <w:numPr>
          <w:ilvl w:val="0"/>
          <w:numId w:val="10"/>
        </w:numPr>
        <w:rPr>
          <w:rFonts w:ascii="Traditional Arabic" w:hAnsi="Traditional Arabic" w:cs="Traditional Arabic"/>
          <w:sz w:val="28"/>
          <w:szCs w:val="28"/>
          <w:rtl/>
        </w:rPr>
      </w:pPr>
      <w:r w:rsidRPr="00310880">
        <w:rPr>
          <w:rFonts w:ascii="Traditional Arabic" w:hAnsi="Traditional Arabic" w:cs="Traditional Arabic"/>
          <w:sz w:val="28"/>
          <w:szCs w:val="28"/>
          <w:rtl/>
        </w:rPr>
        <w:t xml:space="preserve">المؤتمر العلمي السابع </w:t>
      </w:r>
      <w:r w:rsidRPr="00310880">
        <w:rPr>
          <w:rFonts w:ascii="Traditional Arabic" w:hAnsi="Traditional Arabic" w:cs="Traditional Arabic"/>
          <w:b/>
          <w:bCs/>
          <w:sz w:val="28"/>
          <w:szCs w:val="28"/>
          <w:rtl/>
        </w:rPr>
        <w:t>" نحو تربية علمية افضل</w:t>
      </w:r>
      <w:r w:rsidRPr="00310880">
        <w:rPr>
          <w:rFonts w:ascii="Traditional Arabic" w:hAnsi="Traditional Arabic" w:cs="Traditional Arabic"/>
          <w:sz w:val="28"/>
          <w:szCs w:val="28"/>
          <w:rtl/>
        </w:rPr>
        <w:t xml:space="preserve"> " الجمعية المصرية للتربية العلمية عام 2003. </w:t>
      </w:r>
    </w:p>
    <w:p w14:paraId="4D29ED83" w14:textId="77777777" w:rsidR="0051695C" w:rsidRPr="00310880" w:rsidRDefault="0051695C" w:rsidP="008B00E5">
      <w:pPr>
        <w:numPr>
          <w:ilvl w:val="0"/>
          <w:numId w:val="10"/>
        </w:numPr>
        <w:rPr>
          <w:rFonts w:ascii="Traditional Arabic" w:hAnsi="Traditional Arabic" w:cs="Traditional Arabic"/>
          <w:sz w:val="28"/>
          <w:szCs w:val="28"/>
          <w:rtl/>
        </w:rPr>
      </w:pPr>
      <w:r w:rsidRPr="00310880">
        <w:rPr>
          <w:rFonts w:ascii="Traditional Arabic" w:hAnsi="Traditional Arabic" w:cs="Traditional Arabic"/>
          <w:sz w:val="28"/>
          <w:szCs w:val="28"/>
          <w:rtl/>
        </w:rPr>
        <w:t xml:space="preserve">المؤتمر العلمي الرابع عشر </w:t>
      </w:r>
      <w:r w:rsidRPr="00310880">
        <w:rPr>
          <w:rFonts w:ascii="Traditional Arabic" w:hAnsi="Traditional Arabic" w:cs="Traditional Arabic"/>
          <w:b/>
          <w:bCs/>
          <w:sz w:val="28"/>
          <w:szCs w:val="28"/>
          <w:rtl/>
        </w:rPr>
        <w:t>" مناهج التعليم في ضوء مفهوم الاداء</w:t>
      </w:r>
      <w:r w:rsidRPr="00310880">
        <w:rPr>
          <w:rFonts w:ascii="Traditional Arabic" w:hAnsi="Traditional Arabic" w:cs="Traditional Arabic"/>
          <w:sz w:val="28"/>
          <w:szCs w:val="28"/>
          <w:rtl/>
        </w:rPr>
        <w:t xml:space="preserve"> " الجمعية المصرية للمناهج وطرق التدريس سنة 2002. </w:t>
      </w:r>
    </w:p>
    <w:p w14:paraId="5C899B65" w14:textId="77777777" w:rsidR="0051695C" w:rsidRPr="00310880" w:rsidRDefault="0051695C" w:rsidP="008B00E5">
      <w:pPr>
        <w:numPr>
          <w:ilvl w:val="0"/>
          <w:numId w:val="10"/>
        </w:numPr>
        <w:rPr>
          <w:rFonts w:ascii="Traditional Arabic" w:hAnsi="Traditional Arabic" w:cs="Traditional Arabic"/>
          <w:sz w:val="28"/>
          <w:szCs w:val="28"/>
          <w:rtl/>
        </w:rPr>
      </w:pPr>
      <w:r w:rsidRPr="00310880">
        <w:rPr>
          <w:rFonts w:ascii="Traditional Arabic" w:hAnsi="Traditional Arabic" w:cs="Traditional Arabic"/>
          <w:sz w:val="28"/>
          <w:szCs w:val="28"/>
          <w:rtl/>
        </w:rPr>
        <w:t>الندوة العلمية السابعة للاتحاد العربي للهيئات العامة في رعاية الصم والمقام في الدوحة</w:t>
      </w:r>
      <w:r>
        <w:rPr>
          <w:rFonts w:ascii="Traditional Arabic" w:hAnsi="Traditional Arabic" w:cs="Traditional Arabic" w:hint="cs"/>
          <w:sz w:val="28"/>
          <w:szCs w:val="28"/>
          <w:rtl/>
        </w:rPr>
        <w:t>، قطر</w:t>
      </w:r>
      <w:r w:rsidRPr="00310880">
        <w:rPr>
          <w:rFonts w:ascii="Traditional Arabic" w:hAnsi="Traditional Arabic" w:cs="Traditional Arabic"/>
          <w:sz w:val="28"/>
          <w:szCs w:val="28"/>
          <w:rtl/>
        </w:rPr>
        <w:t xml:space="preserve"> في الفترة من 28- 3. ابريل  سنة 2002 بعنوان " </w:t>
      </w:r>
      <w:r w:rsidRPr="00310880">
        <w:rPr>
          <w:rFonts w:ascii="Traditional Arabic" w:hAnsi="Traditional Arabic" w:cs="Traditional Arabic"/>
          <w:b/>
          <w:bCs/>
          <w:sz w:val="28"/>
          <w:szCs w:val="28"/>
          <w:rtl/>
        </w:rPr>
        <w:t>حقوق الاصم في القرن</w:t>
      </w:r>
      <w:r w:rsidRPr="00310880">
        <w:rPr>
          <w:rFonts w:ascii="Traditional Arabic" w:hAnsi="Traditional Arabic" w:cs="Traditional Arabic"/>
          <w:sz w:val="28"/>
          <w:szCs w:val="28"/>
          <w:rtl/>
        </w:rPr>
        <w:t xml:space="preserve"> 21 " تحت رعاية المجلس الاعلي لشئون الاسرة اللجنة الوطنية لذوي الاحتياجات الخاصة . </w:t>
      </w:r>
    </w:p>
    <w:p w14:paraId="261B659B" w14:textId="77777777" w:rsidR="0051695C" w:rsidRPr="00310880" w:rsidRDefault="0051695C" w:rsidP="008B00E5">
      <w:pPr>
        <w:numPr>
          <w:ilvl w:val="0"/>
          <w:numId w:val="10"/>
        </w:numPr>
        <w:rPr>
          <w:rFonts w:ascii="Traditional Arabic" w:hAnsi="Traditional Arabic" w:cs="Traditional Arabic"/>
          <w:sz w:val="28"/>
          <w:szCs w:val="28"/>
          <w:rtl/>
        </w:rPr>
      </w:pPr>
      <w:r w:rsidRPr="00310880">
        <w:rPr>
          <w:rFonts w:ascii="Traditional Arabic" w:hAnsi="Traditional Arabic" w:cs="Traditional Arabic"/>
          <w:sz w:val="28"/>
          <w:szCs w:val="28"/>
          <w:rtl/>
        </w:rPr>
        <w:t xml:space="preserve">المؤتمر العلمي السادس " </w:t>
      </w:r>
      <w:r w:rsidRPr="00310880">
        <w:rPr>
          <w:rFonts w:ascii="Traditional Arabic" w:hAnsi="Traditional Arabic" w:cs="Traditional Arabic"/>
          <w:b/>
          <w:bCs/>
          <w:sz w:val="28"/>
          <w:szCs w:val="28"/>
          <w:rtl/>
        </w:rPr>
        <w:t>التربية الخاصة في القرن الحادي والعشرون تحديات الوقع وافاق المستقبل</w:t>
      </w:r>
      <w:r w:rsidRPr="00310880">
        <w:rPr>
          <w:rFonts w:ascii="Traditional Arabic" w:hAnsi="Traditional Arabic" w:cs="Traditional Arabic"/>
          <w:sz w:val="28"/>
          <w:szCs w:val="28"/>
          <w:rtl/>
        </w:rPr>
        <w:t xml:space="preserve"> " ( جامعة المنيا -  كلية التربية ) سنة 2002. </w:t>
      </w:r>
    </w:p>
    <w:p w14:paraId="0415C514" w14:textId="77777777" w:rsidR="0051695C" w:rsidRDefault="0051695C" w:rsidP="008B00E5">
      <w:pPr>
        <w:numPr>
          <w:ilvl w:val="0"/>
          <w:numId w:val="10"/>
        </w:numPr>
        <w:rPr>
          <w:rFonts w:ascii="Traditional Arabic" w:hAnsi="Traditional Arabic" w:cs="Traditional Arabic"/>
          <w:sz w:val="28"/>
          <w:szCs w:val="28"/>
        </w:rPr>
      </w:pPr>
      <w:r w:rsidRPr="00310880">
        <w:rPr>
          <w:rFonts w:ascii="Traditional Arabic" w:hAnsi="Traditional Arabic" w:cs="Traditional Arabic"/>
          <w:sz w:val="28"/>
          <w:szCs w:val="28"/>
          <w:rtl/>
        </w:rPr>
        <w:t xml:space="preserve">المؤتمر العلمي </w:t>
      </w:r>
      <w:r w:rsidRPr="00310880">
        <w:rPr>
          <w:rFonts w:ascii="Traditional Arabic" w:hAnsi="Traditional Arabic" w:cs="Traditional Arabic"/>
          <w:b/>
          <w:bCs/>
          <w:sz w:val="28"/>
          <w:szCs w:val="28"/>
          <w:rtl/>
        </w:rPr>
        <w:t>" معا علي طريق الدمج</w:t>
      </w:r>
      <w:r w:rsidRPr="00310880">
        <w:rPr>
          <w:rFonts w:ascii="Traditional Arabic" w:hAnsi="Traditional Arabic" w:cs="Traditional Arabic"/>
          <w:sz w:val="28"/>
          <w:szCs w:val="28"/>
          <w:rtl/>
        </w:rPr>
        <w:t xml:space="preserve"> " الاتحاد المصري للهيئات العاملة في رعاية المعاقين القاهرة اتحاد طلاب المدارس في الفترة من 21 – 24 اكتوبر سنة 2002. </w:t>
      </w:r>
    </w:p>
    <w:p w14:paraId="5236349B" w14:textId="77777777" w:rsidR="0051695C" w:rsidRPr="00310880" w:rsidRDefault="0051695C" w:rsidP="008B00E5">
      <w:pPr>
        <w:numPr>
          <w:ilvl w:val="0"/>
          <w:numId w:val="10"/>
        </w:numPr>
        <w:rPr>
          <w:rFonts w:ascii="Traditional Arabic" w:hAnsi="Traditional Arabic" w:cs="Traditional Arabic"/>
          <w:sz w:val="28"/>
          <w:szCs w:val="28"/>
          <w:rtl/>
        </w:rPr>
      </w:pPr>
      <w:r w:rsidRPr="00310880">
        <w:rPr>
          <w:rFonts w:ascii="Traditional Arabic" w:hAnsi="Traditional Arabic" w:cs="Traditional Arabic"/>
          <w:sz w:val="28"/>
          <w:szCs w:val="28"/>
          <w:rtl/>
        </w:rPr>
        <w:t xml:space="preserve">مؤتمر التربية العلمية الخامس " </w:t>
      </w:r>
      <w:r w:rsidRPr="00310880">
        <w:rPr>
          <w:rFonts w:ascii="Traditional Arabic" w:hAnsi="Traditional Arabic" w:cs="Traditional Arabic"/>
          <w:b/>
          <w:bCs/>
          <w:sz w:val="28"/>
          <w:szCs w:val="28"/>
          <w:rtl/>
        </w:rPr>
        <w:t>التربية العلمية للمواطنة رؤية مستقبلية</w:t>
      </w:r>
      <w:r w:rsidRPr="00310880">
        <w:rPr>
          <w:rFonts w:ascii="Traditional Arabic" w:hAnsi="Traditional Arabic" w:cs="Traditional Arabic"/>
          <w:sz w:val="28"/>
          <w:szCs w:val="28"/>
          <w:rtl/>
        </w:rPr>
        <w:t xml:space="preserve"> " والذي نظمته الجمعية المصرية للتربية العلمية سنة 2001. </w:t>
      </w:r>
    </w:p>
    <w:p w14:paraId="048CFBD3" w14:textId="77777777" w:rsidR="0051695C" w:rsidRPr="00310880" w:rsidRDefault="0051695C" w:rsidP="008B00E5">
      <w:pPr>
        <w:numPr>
          <w:ilvl w:val="0"/>
          <w:numId w:val="10"/>
        </w:numPr>
        <w:rPr>
          <w:rFonts w:ascii="Traditional Arabic" w:hAnsi="Traditional Arabic" w:cs="Traditional Arabic"/>
          <w:sz w:val="28"/>
          <w:szCs w:val="28"/>
          <w:rtl/>
        </w:rPr>
      </w:pPr>
      <w:r w:rsidRPr="00310880">
        <w:rPr>
          <w:rFonts w:ascii="Traditional Arabic" w:hAnsi="Traditional Arabic" w:cs="Traditional Arabic"/>
          <w:sz w:val="28"/>
          <w:szCs w:val="28"/>
          <w:rtl/>
        </w:rPr>
        <w:t xml:space="preserve">مؤتمر التربية العلمية السادس " </w:t>
      </w:r>
      <w:r w:rsidRPr="00310880">
        <w:rPr>
          <w:rFonts w:ascii="Traditional Arabic" w:hAnsi="Traditional Arabic" w:cs="Traditional Arabic"/>
          <w:b/>
          <w:bCs/>
          <w:sz w:val="28"/>
          <w:szCs w:val="28"/>
          <w:rtl/>
        </w:rPr>
        <w:t>التربية العلمية وثقافة المجتمع رؤية مستقبلية</w:t>
      </w:r>
      <w:r w:rsidRPr="00310880">
        <w:rPr>
          <w:rFonts w:ascii="Traditional Arabic" w:hAnsi="Traditional Arabic" w:cs="Traditional Arabic"/>
          <w:sz w:val="28"/>
          <w:szCs w:val="28"/>
          <w:rtl/>
        </w:rPr>
        <w:t xml:space="preserve"> " والذي نظمته الجمعية المصرية للتربية العلمية سنة 2001 . </w:t>
      </w:r>
    </w:p>
    <w:p w14:paraId="2FA57524" w14:textId="77777777" w:rsidR="0051695C" w:rsidRDefault="0051695C" w:rsidP="008B00E5">
      <w:pPr>
        <w:numPr>
          <w:ilvl w:val="0"/>
          <w:numId w:val="10"/>
        </w:numPr>
        <w:rPr>
          <w:rFonts w:ascii="Traditional Arabic" w:hAnsi="Traditional Arabic" w:cs="Traditional Arabic"/>
          <w:sz w:val="28"/>
          <w:szCs w:val="28"/>
        </w:rPr>
      </w:pPr>
      <w:r w:rsidRPr="00310880">
        <w:rPr>
          <w:rFonts w:ascii="Traditional Arabic" w:hAnsi="Traditional Arabic" w:cs="Traditional Arabic"/>
          <w:sz w:val="28"/>
          <w:szCs w:val="28"/>
          <w:rtl/>
        </w:rPr>
        <w:t xml:space="preserve">المؤتمر العلمي الثالث عشر " </w:t>
      </w:r>
      <w:r w:rsidRPr="00310880">
        <w:rPr>
          <w:rFonts w:ascii="Traditional Arabic" w:hAnsi="Traditional Arabic" w:cs="Traditional Arabic"/>
          <w:b/>
          <w:bCs/>
          <w:sz w:val="28"/>
          <w:szCs w:val="28"/>
          <w:rtl/>
        </w:rPr>
        <w:t>مناهج التعليم والثورة المعرفية والتكنولوجية المعاصرة</w:t>
      </w:r>
      <w:r w:rsidRPr="00310880">
        <w:rPr>
          <w:rFonts w:ascii="Traditional Arabic" w:hAnsi="Traditional Arabic" w:cs="Traditional Arabic"/>
          <w:sz w:val="28"/>
          <w:szCs w:val="28"/>
          <w:rtl/>
        </w:rPr>
        <w:t xml:space="preserve"> " الجمعية المصرية للمناهج وطرق التدريس " سنة 2001 . </w:t>
      </w:r>
    </w:p>
    <w:p w14:paraId="798BB559" w14:textId="77777777" w:rsidR="00571401" w:rsidRPr="00310880" w:rsidRDefault="00571401" w:rsidP="008B00E5">
      <w:pPr>
        <w:numPr>
          <w:ilvl w:val="0"/>
          <w:numId w:val="10"/>
        </w:numPr>
        <w:rPr>
          <w:rFonts w:ascii="Traditional Arabic" w:hAnsi="Traditional Arabic" w:cs="Traditional Arabic"/>
          <w:sz w:val="28"/>
          <w:szCs w:val="28"/>
          <w:rtl/>
        </w:rPr>
      </w:pPr>
      <w:r w:rsidRPr="00310880">
        <w:rPr>
          <w:rFonts w:ascii="Traditional Arabic" w:hAnsi="Traditional Arabic" w:cs="Traditional Arabic"/>
          <w:sz w:val="28"/>
          <w:szCs w:val="28"/>
          <w:rtl/>
        </w:rPr>
        <w:t>مؤتمر التربية العلمية الثالث "</w:t>
      </w:r>
      <w:r w:rsidRPr="00310880">
        <w:rPr>
          <w:rFonts w:ascii="Traditional Arabic" w:hAnsi="Traditional Arabic" w:cs="Traditional Arabic"/>
          <w:b/>
          <w:bCs/>
          <w:sz w:val="28"/>
          <w:szCs w:val="28"/>
          <w:rtl/>
        </w:rPr>
        <w:t>مناهج العلوم للقرن الحادي والعشرين رؤية مستقبلية</w:t>
      </w:r>
      <w:r w:rsidRPr="00310880">
        <w:rPr>
          <w:rFonts w:ascii="Traditional Arabic" w:hAnsi="Traditional Arabic" w:cs="Traditional Arabic"/>
          <w:sz w:val="28"/>
          <w:szCs w:val="28"/>
          <w:rtl/>
        </w:rPr>
        <w:t xml:space="preserve"> " والذي نظمته الجمعية المصرية للتربية العلمية سنة 1999 . </w:t>
      </w:r>
    </w:p>
    <w:p w14:paraId="7FB91E46" w14:textId="77777777" w:rsidR="0051695C" w:rsidRPr="00310880" w:rsidRDefault="0051695C" w:rsidP="008B00E5">
      <w:pPr>
        <w:numPr>
          <w:ilvl w:val="0"/>
          <w:numId w:val="10"/>
        </w:numPr>
        <w:rPr>
          <w:rFonts w:ascii="Traditional Arabic" w:hAnsi="Traditional Arabic" w:cs="Traditional Arabic"/>
          <w:sz w:val="28"/>
          <w:szCs w:val="28"/>
          <w:rtl/>
        </w:rPr>
      </w:pPr>
      <w:r w:rsidRPr="00310880">
        <w:rPr>
          <w:rFonts w:ascii="Traditional Arabic" w:hAnsi="Traditional Arabic" w:cs="Traditional Arabic"/>
          <w:sz w:val="28"/>
          <w:szCs w:val="28"/>
          <w:rtl/>
        </w:rPr>
        <w:t>مؤتمر "</w:t>
      </w:r>
      <w:r w:rsidRPr="00310880">
        <w:rPr>
          <w:rFonts w:ascii="Traditional Arabic" w:hAnsi="Traditional Arabic" w:cs="Traditional Arabic"/>
          <w:b/>
          <w:bCs/>
          <w:sz w:val="28"/>
          <w:szCs w:val="28"/>
          <w:rtl/>
        </w:rPr>
        <w:t>برامج كليات التربية في الوطن العربي بين الواقع والمامول</w:t>
      </w:r>
      <w:r w:rsidRPr="00310880">
        <w:rPr>
          <w:rFonts w:ascii="Traditional Arabic" w:hAnsi="Traditional Arabic" w:cs="Traditional Arabic"/>
          <w:sz w:val="28"/>
          <w:szCs w:val="28"/>
          <w:rtl/>
        </w:rPr>
        <w:t xml:space="preserve"> " الجمعية المصرية للمناهج وطرق التدريس بالمركز الكشفي بالقاهرة 1998 . </w:t>
      </w:r>
    </w:p>
    <w:p w14:paraId="7BCB68E0" w14:textId="77777777" w:rsidR="0051695C" w:rsidRPr="00310880" w:rsidRDefault="0051695C" w:rsidP="008B00E5">
      <w:pPr>
        <w:numPr>
          <w:ilvl w:val="0"/>
          <w:numId w:val="10"/>
        </w:numPr>
        <w:rPr>
          <w:rFonts w:ascii="Traditional Arabic" w:hAnsi="Traditional Arabic" w:cs="Traditional Arabic"/>
          <w:sz w:val="28"/>
          <w:szCs w:val="28"/>
          <w:rtl/>
        </w:rPr>
      </w:pPr>
      <w:r w:rsidRPr="00310880">
        <w:rPr>
          <w:rFonts w:ascii="Traditional Arabic" w:hAnsi="Traditional Arabic" w:cs="Traditional Arabic"/>
          <w:sz w:val="28"/>
          <w:szCs w:val="28"/>
          <w:rtl/>
        </w:rPr>
        <w:t xml:space="preserve">مؤتمر التربية العلمية الثاني " </w:t>
      </w:r>
      <w:r w:rsidRPr="00310880">
        <w:rPr>
          <w:rFonts w:ascii="Traditional Arabic" w:hAnsi="Traditional Arabic" w:cs="Traditional Arabic"/>
          <w:b/>
          <w:bCs/>
          <w:sz w:val="28"/>
          <w:szCs w:val="28"/>
          <w:rtl/>
        </w:rPr>
        <w:t>اعداد معلم العلوم للقرن الحادي والعشرين</w:t>
      </w:r>
      <w:r w:rsidRPr="00310880">
        <w:rPr>
          <w:rFonts w:ascii="Traditional Arabic" w:hAnsi="Traditional Arabic" w:cs="Traditional Arabic"/>
          <w:sz w:val="28"/>
          <w:szCs w:val="28"/>
          <w:rtl/>
        </w:rPr>
        <w:t xml:space="preserve"> " الذي نظمه الجمعية المصرية للتربية العلمية 1998 . </w:t>
      </w:r>
    </w:p>
    <w:p w14:paraId="4583468C" w14:textId="77777777" w:rsidR="00571401" w:rsidRPr="00310880" w:rsidRDefault="00571401" w:rsidP="008B00E5">
      <w:pPr>
        <w:numPr>
          <w:ilvl w:val="0"/>
          <w:numId w:val="10"/>
        </w:numPr>
        <w:rPr>
          <w:rFonts w:ascii="Traditional Arabic" w:hAnsi="Traditional Arabic" w:cs="Traditional Arabic"/>
          <w:b/>
          <w:bCs/>
          <w:sz w:val="28"/>
          <w:szCs w:val="28"/>
          <w:rtl/>
        </w:rPr>
      </w:pPr>
      <w:r w:rsidRPr="00310880">
        <w:rPr>
          <w:rFonts w:ascii="Traditional Arabic" w:hAnsi="Traditional Arabic" w:cs="Traditional Arabic"/>
          <w:sz w:val="28"/>
          <w:szCs w:val="28"/>
          <w:rtl/>
        </w:rPr>
        <w:t xml:space="preserve">مؤتمر التربية العلمية الاول " </w:t>
      </w:r>
      <w:r w:rsidRPr="00310880">
        <w:rPr>
          <w:rFonts w:ascii="Traditional Arabic" w:hAnsi="Traditional Arabic" w:cs="Traditional Arabic"/>
          <w:b/>
          <w:bCs/>
          <w:sz w:val="28"/>
          <w:szCs w:val="28"/>
          <w:rtl/>
        </w:rPr>
        <w:t>التربية العلمية للقرن الحادي والعشرين</w:t>
      </w:r>
      <w:r w:rsidRPr="00310880">
        <w:rPr>
          <w:rFonts w:ascii="Traditional Arabic" w:hAnsi="Traditional Arabic" w:cs="Traditional Arabic"/>
          <w:sz w:val="28"/>
          <w:szCs w:val="28"/>
          <w:rtl/>
        </w:rPr>
        <w:t xml:space="preserve"> "الجمعية المصرية للتربية </w:t>
      </w:r>
      <w:r w:rsidRPr="00310880">
        <w:rPr>
          <w:rFonts w:ascii="Traditional Arabic" w:hAnsi="Traditional Arabic" w:cs="Traditional Arabic"/>
          <w:b/>
          <w:bCs/>
          <w:sz w:val="28"/>
          <w:szCs w:val="28"/>
          <w:rtl/>
        </w:rPr>
        <w:t xml:space="preserve">العلمية 1997 . </w:t>
      </w:r>
    </w:p>
    <w:p w14:paraId="5836355C" w14:textId="77777777" w:rsidR="00B918BB" w:rsidRPr="00310880" w:rsidRDefault="00B918BB" w:rsidP="008B00E5">
      <w:pPr>
        <w:numPr>
          <w:ilvl w:val="0"/>
          <w:numId w:val="10"/>
        </w:numPr>
        <w:rPr>
          <w:rFonts w:ascii="Traditional Arabic" w:hAnsi="Traditional Arabic" w:cs="Traditional Arabic"/>
          <w:sz w:val="28"/>
          <w:szCs w:val="28"/>
          <w:rtl/>
        </w:rPr>
      </w:pPr>
      <w:r w:rsidRPr="00310880">
        <w:rPr>
          <w:rFonts w:ascii="Traditional Arabic" w:hAnsi="Traditional Arabic" w:cs="Traditional Arabic"/>
          <w:sz w:val="28"/>
          <w:szCs w:val="28"/>
          <w:rtl/>
        </w:rPr>
        <w:lastRenderedPageBreak/>
        <w:t xml:space="preserve">مؤتمر " </w:t>
      </w:r>
      <w:r w:rsidRPr="00310880">
        <w:rPr>
          <w:rFonts w:ascii="Traditional Arabic" w:hAnsi="Traditional Arabic" w:cs="Traditional Arabic"/>
          <w:b/>
          <w:bCs/>
          <w:sz w:val="28"/>
          <w:szCs w:val="28"/>
          <w:rtl/>
        </w:rPr>
        <w:t>كفاءة المؤسسة التعليمية</w:t>
      </w:r>
      <w:r w:rsidRPr="00310880">
        <w:rPr>
          <w:rFonts w:ascii="Traditional Arabic" w:hAnsi="Traditional Arabic" w:cs="Traditional Arabic"/>
          <w:sz w:val="28"/>
          <w:szCs w:val="28"/>
          <w:rtl/>
        </w:rPr>
        <w:t xml:space="preserve"> " الجمعية المصرية للمناهج وطرق التدريس بكلية التربية جامعة عين شمس سنة 1995 . </w:t>
      </w:r>
    </w:p>
    <w:p w14:paraId="32A9F5B8" w14:textId="77777777" w:rsidR="00571401" w:rsidRDefault="00B918BB" w:rsidP="008B00E5">
      <w:pPr>
        <w:numPr>
          <w:ilvl w:val="0"/>
          <w:numId w:val="10"/>
        </w:numPr>
        <w:rPr>
          <w:rFonts w:ascii="Traditional Arabic" w:hAnsi="Traditional Arabic" w:cs="Traditional Arabic"/>
          <w:sz w:val="28"/>
          <w:szCs w:val="28"/>
        </w:rPr>
      </w:pPr>
      <w:r w:rsidRPr="00310880">
        <w:rPr>
          <w:rFonts w:ascii="Traditional Arabic" w:hAnsi="Traditional Arabic" w:cs="Traditional Arabic"/>
          <w:sz w:val="28"/>
          <w:szCs w:val="28"/>
          <w:rtl/>
        </w:rPr>
        <w:t xml:space="preserve">مؤتمر " </w:t>
      </w:r>
      <w:r w:rsidRPr="00310880">
        <w:rPr>
          <w:rFonts w:ascii="Traditional Arabic" w:hAnsi="Traditional Arabic" w:cs="Traditional Arabic"/>
          <w:b/>
          <w:bCs/>
          <w:sz w:val="28"/>
          <w:szCs w:val="28"/>
          <w:rtl/>
        </w:rPr>
        <w:t>الآداء الجامعي ( الكفاءة والفاعلية والمستقبل</w:t>
      </w:r>
      <w:r w:rsidRPr="00310880">
        <w:rPr>
          <w:rFonts w:ascii="Traditional Arabic" w:hAnsi="Traditional Arabic" w:cs="Traditional Arabic"/>
          <w:sz w:val="28"/>
          <w:szCs w:val="28"/>
          <w:rtl/>
        </w:rPr>
        <w:t xml:space="preserve"> ) بمركز تطوير التعليم الجامعي بدار الضيافة جامعة عين شمس 1995 .</w:t>
      </w:r>
      <w:r w:rsidR="00571401" w:rsidRPr="00571401">
        <w:rPr>
          <w:rFonts w:ascii="Traditional Arabic" w:hAnsi="Traditional Arabic" w:cs="Traditional Arabic"/>
          <w:sz w:val="28"/>
          <w:szCs w:val="28"/>
          <w:rtl/>
        </w:rPr>
        <w:t xml:space="preserve"> </w:t>
      </w:r>
    </w:p>
    <w:p w14:paraId="3D4471E1" w14:textId="77777777" w:rsidR="00D30DF9" w:rsidRDefault="00571401" w:rsidP="008B00E5">
      <w:pPr>
        <w:numPr>
          <w:ilvl w:val="0"/>
          <w:numId w:val="10"/>
        </w:numPr>
        <w:rPr>
          <w:rFonts w:ascii="Traditional Arabic" w:hAnsi="Traditional Arabic" w:cs="Traditional Arabic"/>
          <w:sz w:val="28"/>
          <w:szCs w:val="28"/>
          <w:rtl/>
        </w:rPr>
      </w:pPr>
      <w:r w:rsidRPr="003D4255">
        <w:rPr>
          <w:rFonts w:ascii="Traditional Arabic" w:hAnsi="Traditional Arabic" w:cs="Traditional Arabic"/>
          <w:sz w:val="28"/>
          <w:szCs w:val="28"/>
          <w:rtl/>
        </w:rPr>
        <w:t>مؤتمر"</w:t>
      </w:r>
      <w:r w:rsidRPr="003D4255">
        <w:rPr>
          <w:rFonts w:ascii="Traditional Arabic" w:hAnsi="Traditional Arabic" w:cs="Traditional Arabic"/>
          <w:b/>
          <w:bCs/>
          <w:sz w:val="28"/>
          <w:szCs w:val="28"/>
          <w:rtl/>
        </w:rPr>
        <w:t xml:space="preserve"> نحو تعليم أفضل"</w:t>
      </w:r>
      <w:r w:rsidRPr="003D4255">
        <w:rPr>
          <w:rFonts w:ascii="Traditional Arabic" w:hAnsi="Traditional Arabic" w:cs="Traditional Arabic"/>
          <w:sz w:val="28"/>
          <w:szCs w:val="28"/>
          <w:rtl/>
        </w:rPr>
        <w:t xml:space="preserve"> الجمعية المصرية للمناهج وطرق التدريس بالجامعة العمالية بالقاهرة سنة 1994 .</w:t>
      </w:r>
    </w:p>
    <w:p w14:paraId="05D19D02" w14:textId="77777777" w:rsidR="00D30DF9" w:rsidRDefault="00D30DF9">
      <w:pPr>
        <w:bidi w:val="0"/>
        <w:spacing w:after="200" w:line="276" w:lineRule="auto"/>
        <w:rPr>
          <w:rFonts w:ascii="Traditional Arabic" w:hAnsi="Traditional Arabic" w:cs="Traditional Arabic"/>
          <w:sz w:val="28"/>
          <w:szCs w:val="28"/>
        </w:rPr>
      </w:pPr>
      <w:r>
        <w:rPr>
          <w:rFonts w:ascii="Traditional Arabic" w:hAnsi="Traditional Arabic" w:cs="Traditional Arabic"/>
          <w:sz w:val="28"/>
          <w:szCs w:val="28"/>
          <w:rtl/>
        </w:rPr>
        <w:br w:type="page"/>
      </w:r>
    </w:p>
    <w:p w14:paraId="55810827" w14:textId="77777777" w:rsidR="00B918BB" w:rsidRDefault="00BC0649" w:rsidP="00571401">
      <w:pPr>
        <w:ind w:left="-36"/>
        <w:rPr>
          <w:rFonts w:ascii="Traditional Arabic" w:hAnsi="Traditional Arabic" w:cs="Traditional Arabic"/>
          <w:sz w:val="28"/>
          <w:szCs w:val="28"/>
          <w:rtl/>
        </w:rPr>
      </w:pPr>
      <w:r>
        <w:rPr>
          <w:noProof/>
          <w:sz w:val="30"/>
          <w:szCs w:val="30"/>
          <w:rtl/>
        </w:rPr>
        <w:lastRenderedPageBreak/>
        <mc:AlternateContent>
          <mc:Choice Requires="wps">
            <w:drawing>
              <wp:anchor distT="0" distB="0" distL="114300" distR="114300" simplePos="0" relativeHeight="251671552" behindDoc="0" locked="0" layoutInCell="1" allowOverlap="1" wp14:anchorId="26694186" wp14:editId="2F037621">
                <wp:simplePos x="0" y="0"/>
                <wp:positionH relativeFrom="column">
                  <wp:posOffset>-45720</wp:posOffset>
                </wp:positionH>
                <wp:positionV relativeFrom="paragraph">
                  <wp:posOffset>147955</wp:posOffset>
                </wp:positionV>
                <wp:extent cx="5652135" cy="800100"/>
                <wp:effectExtent l="57150" t="38100" r="81915" b="95250"/>
                <wp:wrapNone/>
                <wp:docPr id="12" name="Down Arrow Callout 12"/>
                <wp:cNvGraphicFramePr/>
                <a:graphic xmlns:a="http://schemas.openxmlformats.org/drawingml/2006/main">
                  <a:graphicData uri="http://schemas.microsoft.com/office/word/2010/wordprocessingShape">
                    <wps:wsp>
                      <wps:cNvSpPr/>
                      <wps:spPr>
                        <a:xfrm>
                          <a:off x="0" y="0"/>
                          <a:ext cx="5652135" cy="800100"/>
                        </a:xfrm>
                        <a:prstGeom prst="downArrowCallout">
                          <a:avLst>
                            <a:gd name="adj1" fmla="val 54770"/>
                            <a:gd name="adj2" fmla="val 26086"/>
                            <a:gd name="adj3" fmla="val 31204"/>
                            <a:gd name="adj4" fmla="val 53228"/>
                          </a:avLst>
                        </a:prstGeom>
                      </wps:spPr>
                      <wps:style>
                        <a:lnRef idx="1">
                          <a:schemeClr val="accent2"/>
                        </a:lnRef>
                        <a:fillRef idx="2">
                          <a:schemeClr val="accent2"/>
                        </a:fillRef>
                        <a:effectRef idx="1">
                          <a:schemeClr val="accent2"/>
                        </a:effectRef>
                        <a:fontRef idx="minor">
                          <a:schemeClr val="dk1"/>
                        </a:fontRef>
                      </wps:style>
                      <wps:txbx>
                        <w:txbxContent>
                          <w:p w14:paraId="22F7DCC6" w14:textId="77777777" w:rsidR="00912987" w:rsidRDefault="00912987" w:rsidP="00607502">
                            <w:pPr>
                              <w:jc w:val="center"/>
                              <w:rPr>
                                <w:b/>
                                <w:bCs/>
                                <w:sz w:val="30"/>
                                <w:szCs w:val="30"/>
                                <w:u w:val="single"/>
                                <w:rtl/>
                              </w:rPr>
                            </w:pPr>
                            <w:r>
                              <w:rPr>
                                <w:rFonts w:hint="cs"/>
                                <w:b/>
                                <w:bCs/>
                                <w:sz w:val="30"/>
                                <w:szCs w:val="30"/>
                                <w:u w:val="single"/>
                                <w:rtl/>
                              </w:rPr>
                              <w:t>سادسا</w:t>
                            </w:r>
                            <w:r w:rsidRPr="00722EC4">
                              <w:rPr>
                                <w:rFonts w:hint="cs"/>
                                <w:b/>
                                <w:bCs/>
                                <w:sz w:val="30"/>
                                <w:szCs w:val="30"/>
                                <w:u w:val="single"/>
                                <w:rtl/>
                              </w:rPr>
                              <w:t>: الدورات التدريبية وورش العمل:</w:t>
                            </w:r>
                          </w:p>
                          <w:p w14:paraId="19DD4C88" w14:textId="77777777" w:rsidR="00912987" w:rsidRDefault="00912987" w:rsidP="00BC0649">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94186" id="Down Arrow Callout 12" o:spid="_x0000_s1031" type="#_x0000_t80" style="position:absolute;left:0;text-align:left;margin-left:-3.6pt;margin-top:11.65pt;width:445.05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" adj="11497,10002,14860,9963" fillcolor="#dfa7a6 [1621]" strokecolor="#bc4542 [3045]">
                <v:fill color2="#f5e4e4 [501]" rotate="t" angle="180" colors="0 #ffa2a1;22938f #ffbebd;1 #ffe5e5" focus="100%" type="gradient"/>
                <v:shadow on="t" color="black" opacity="24903f" origin=",.5" offset="0,.55556mm"/>
                <v:textbox>
                  <w:txbxContent>
                    <w:p w14:paraId="22F7DCC6" w14:textId="77777777" w:rsidR="00912987" w:rsidRDefault="00912987" w:rsidP="00607502">
                      <w:pPr>
                        <w:jc w:val="center"/>
                        <w:rPr>
                          <w:b/>
                          <w:bCs/>
                          <w:sz w:val="30"/>
                          <w:szCs w:val="30"/>
                          <w:u w:val="single"/>
                          <w:rtl/>
                        </w:rPr>
                      </w:pPr>
                      <w:r>
                        <w:rPr>
                          <w:rFonts w:hint="cs"/>
                          <w:b/>
                          <w:bCs/>
                          <w:sz w:val="30"/>
                          <w:szCs w:val="30"/>
                          <w:u w:val="single"/>
                          <w:rtl/>
                        </w:rPr>
                        <w:t>سادسا</w:t>
                      </w:r>
                      <w:r w:rsidRPr="00722EC4">
                        <w:rPr>
                          <w:rFonts w:hint="cs"/>
                          <w:b/>
                          <w:bCs/>
                          <w:sz w:val="30"/>
                          <w:szCs w:val="30"/>
                          <w:u w:val="single"/>
                          <w:rtl/>
                        </w:rPr>
                        <w:t>: الدورات التدريبية وورش العمل:</w:t>
                      </w:r>
                    </w:p>
                    <w:p w14:paraId="19DD4C88" w14:textId="77777777" w:rsidR="00912987" w:rsidRDefault="00912987" w:rsidP="00BC0649">
                      <w:pPr>
                        <w:jc w:val="center"/>
                      </w:pPr>
                    </w:p>
                  </w:txbxContent>
                </v:textbox>
              </v:shape>
            </w:pict>
          </mc:Fallback>
        </mc:AlternateContent>
      </w:r>
    </w:p>
    <w:p w14:paraId="5222A35F" w14:textId="77777777" w:rsidR="00BC0649" w:rsidRDefault="00BC0649" w:rsidP="00571401">
      <w:pPr>
        <w:ind w:left="-36"/>
        <w:rPr>
          <w:rFonts w:ascii="Traditional Arabic" w:hAnsi="Traditional Arabic" w:cs="Traditional Arabic"/>
          <w:sz w:val="28"/>
          <w:szCs w:val="28"/>
          <w:rtl/>
        </w:rPr>
      </w:pPr>
    </w:p>
    <w:p w14:paraId="15E2603C" w14:textId="77777777" w:rsidR="00BC0649" w:rsidRDefault="00BC0649" w:rsidP="00571401">
      <w:pPr>
        <w:ind w:left="-36"/>
        <w:rPr>
          <w:rFonts w:ascii="Traditional Arabic" w:hAnsi="Traditional Arabic" w:cs="Traditional Arabic"/>
          <w:sz w:val="28"/>
          <w:szCs w:val="28"/>
          <w:rtl/>
        </w:rPr>
      </w:pPr>
    </w:p>
    <w:p w14:paraId="2892A6C7" w14:textId="77777777" w:rsidR="00B918BB" w:rsidRDefault="00B918BB" w:rsidP="00722EC4">
      <w:pPr>
        <w:rPr>
          <w:b/>
          <w:bCs/>
          <w:sz w:val="30"/>
          <w:szCs w:val="30"/>
          <w:u w:val="single"/>
          <w:rtl/>
        </w:rPr>
      </w:pPr>
    </w:p>
    <w:p w14:paraId="1D14F6FD" w14:textId="5E8D85EA" w:rsidR="00772814" w:rsidRDefault="00772814" w:rsidP="008C78B1">
      <w:pPr>
        <w:pStyle w:val="ListParagraph"/>
        <w:numPr>
          <w:ilvl w:val="0"/>
          <w:numId w:val="11"/>
        </w:numPr>
        <w:rPr>
          <w:rFonts w:ascii="Traditional Arabic" w:eastAsia="Trebuchet MS" w:hAnsi="Traditional Arabic" w:cs="Traditional Arabic"/>
          <w:sz w:val="28"/>
          <w:szCs w:val="28"/>
          <w:lang w:val="en-GB"/>
        </w:rPr>
      </w:pPr>
      <w:r>
        <w:rPr>
          <w:rFonts w:ascii="Traditional Arabic" w:eastAsia="Trebuchet MS" w:hAnsi="Traditional Arabic" w:cs="Traditional Arabic" w:hint="cs"/>
          <w:sz w:val="28"/>
          <w:szCs w:val="28"/>
          <w:rtl/>
          <w:lang w:val="en-GB"/>
        </w:rPr>
        <w:t xml:space="preserve">الدورة التدريبية " </w:t>
      </w:r>
      <w:r w:rsidRPr="00691D75">
        <w:rPr>
          <w:rFonts w:ascii="Traditional Arabic" w:eastAsia="Trebuchet MS" w:hAnsi="Traditional Arabic" w:cs="Traditional Arabic" w:hint="cs"/>
          <w:b/>
          <w:bCs/>
          <w:sz w:val="28"/>
          <w:szCs w:val="28"/>
          <w:rtl/>
          <w:lang w:val="en-GB"/>
        </w:rPr>
        <w:t xml:space="preserve">نظم التقويم </w:t>
      </w:r>
      <w:r w:rsidR="00691D75" w:rsidRPr="00691D75">
        <w:rPr>
          <w:rFonts w:ascii="Traditional Arabic" w:eastAsia="Trebuchet MS" w:hAnsi="Traditional Arabic" w:cs="Traditional Arabic" w:hint="cs"/>
          <w:b/>
          <w:bCs/>
          <w:sz w:val="28"/>
          <w:szCs w:val="28"/>
          <w:rtl/>
          <w:lang w:val="en-GB"/>
        </w:rPr>
        <w:t>والامتحانات</w:t>
      </w:r>
      <w:r w:rsidR="00534DF5">
        <w:rPr>
          <w:rFonts w:ascii="Traditional Arabic" w:eastAsia="Trebuchet MS" w:hAnsi="Traditional Arabic" w:cs="Traditional Arabic" w:hint="cs"/>
          <w:b/>
          <w:bCs/>
          <w:sz w:val="28"/>
          <w:szCs w:val="28"/>
          <w:rtl/>
          <w:lang w:val="en-GB"/>
        </w:rPr>
        <w:t xml:space="preserve"> </w:t>
      </w:r>
      <w:r w:rsidR="00691D75">
        <w:rPr>
          <w:rFonts w:ascii="Traditional Arabic" w:eastAsia="Trebuchet MS" w:hAnsi="Traditional Arabic" w:cs="Traditional Arabic" w:hint="cs"/>
          <w:sz w:val="28"/>
          <w:szCs w:val="28"/>
          <w:rtl/>
          <w:lang w:val="en-GB"/>
        </w:rPr>
        <w:t xml:space="preserve">" </w:t>
      </w:r>
      <w:r>
        <w:rPr>
          <w:rFonts w:ascii="Traditional Arabic" w:eastAsia="Trebuchet MS" w:hAnsi="Traditional Arabic" w:cs="Traditional Arabic" w:hint="cs"/>
          <w:sz w:val="28"/>
          <w:szCs w:val="28"/>
          <w:rtl/>
          <w:lang w:val="en-GB"/>
        </w:rPr>
        <w:t xml:space="preserve">في الفترة من </w:t>
      </w:r>
      <w:r w:rsidR="00691D75">
        <w:rPr>
          <w:rFonts w:ascii="Traditional Arabic" w:eastAsia="Trebuchet MS" w:hAnsi="Traditional Arabic" w:cs="Traditional Arabic" w:hint="cs"/>
          <w:sz w:val="28"/>
          <w:szCs w:val="28"/>
          <w:rtl/>
          <w:lang w:val="en-GB" w:bidi="ar-EG"/>
        </w:rPr>
        <w:t>9-10 فبراير 2020</w:t>
      </w:r>
      <w:r>
        <w:rPr>
          <w:rFonts w:ascii="Traditional Arabic" w:eastAsia="Trebuchet MS" w:hAnsi="Traditional Arabic" w:cs="Traditional Arabic" w:hint="cs"/>
          <w:sz w:val="28"/>
          <w:szCs w:val="28"/>
          <w:rtl/>
          <w:lang w:val="en-GB"/>
        </w:rPr>
        <w:t xml:space="preserve"> ، الهيئة القومية لضمان جودة التعليم والاعتماد، والمقامة في نادي أعضاء هيئة التدريس جامعة الأزهر.</w:t>
      </w:r>
    </w:p>
    <w:p w14:paraId="48540174" w14:textId="77777777" w:rsidR="008C78B1" w:rsidRDefault="008C78B1" w:rsidP="008C78B1">
      <w:pPr>
        <w:pStyle w:val="ListParagraph"/>
        <w:numPr>
          <w:ilvl w:val="0"/>
          <w:numId w:val="11"/>
        </w:numPr>
        <w:rPr>
          <w:rFonts w:ascii="Traditional Arabic" w:eastAsia="Trebuchet MS" w:hAnsi="Traditional Arabic" w:cs="Traditional Arabic"/>
          <w:sz w:val="28"/>
          <w:szCs w:val="28"/>
          <w:lang w:val="en-GB"/>
        </w:rPr>
      </w:pPr>
      <w:r>
        <w:rPr>
          <w:rFonts w:ascii="Traditional Arabic" w:eastAsia="Trebuchet MS" w:hAnsi="Traditional Arabic" w:cs="Traditional Arabic" w:hint="cs"/>
          <w:sz w:val="28"/>
          <w:szCs w:val="28"/>
          <w:rtl/>
          <w:lang w:val="en-GB"/>
        </w:rPr>
        <w:t xml:space="preserve">الدورة التدريبية " </w:t>
      </w:r>
      <w:r w:rsidRPr="008C78B1">
        <w:rPr>
          <w:rFonts w:ascii="Traditional Arabic" w:eastAsia="Trebuchet MS" w:hAnsi="Traditional Arabic" w:cs="Traditional Arabic" w:hint="cs"/>
          <w:b/>
          <w:bCs/>
          <w:sz w:val="28"/>
          <w:szCs w:val="28"/>
          <w:rtl/>
          <w:lang w:val="en-GB"/>
        </w:rPr>
        <w:t>التقويم الذاتي وضمان جودة التعليم بمؤسسات التعليم قبل الجامعي</w:t>
      </w:r>
      <w:r>
        <w:rPr>
          <w:rFonts w:ascii="Traditional Arabic" w:eastAsia="Trebuchet MS" w:hAnsi="Traditional Arabic" w:cs="Traditional Arabic" w:hint="cs"/>
          <w:sz w:val="28"/>
          <w:szCs w:val="28"/>
          <w:rtl/>
          <w:lang w:val="en-GB"/>
        </w:rPr>
        <w:t>" في الفترة من 14- 17 / 7/ 2019 والمقامة في فرع هيئة ضمان الجودة والاعتماد  ، فرع بنها.</w:t>
      </w:r>
    </w:p>
    <w:p w14:paraId="59C8AC29" w14:textId="77777777" w:rsidR="008E0E48" w:rsidRDefault="008E0E48" w:rsidP="00106B37">
      <w:pPr>
        <w:pStyle w:val="ListParagraph"/>
        <w:numPr>
          <w:ilvl w:val="0"/>
          <w:numId w:val="11"/>
        </w:numPr>
        <w:rPr>
          <w:rFonts w:ascii="Traditional Arabic" w:eastAsia="Trebuchet MS" w:hAnsi="Traditional Arabic" w:cs="Traditional Arabic"/>
          <w:sz w:val="28"/>
          <w:szCs w:val="28"/>
          <w:lang w:val="en-GB"/>
        </w:rPr>
      </w:pPr>
      <w:r>
        <w:rPr>
          <w:rFonts w:ascii="Traditional Arabic" w:eastAsia="Trebuchet MS" w:hAnsi="Traditional Arabic" w:cs="Traditional Arabic" w:hint="cs"/>
          <w:sz w:val="28"/>
          <w:szCs w:val="28"/>
          <w:rtl/>
          <w:lang w:val="en-GB"/>
        </w:rPr>
        <w:t xml:space="preserve">دورة تدريبية " </w:t>
      </w:r>
      <w:r w:rsidRPr="008E0E48">
        <w:rPr>
          <w:rFonts w:ascii="Traditional Arabic" w:eastAsia="Trebuchet MS" w:hAnsi="Traditional Arabic" w:cs="Traditional Arabic" w:hint="cs"/>
          <w:b/>
          <w:bCs/>
          <w:sz w:val="28"/>
          <w:szCs w:val="28"/>
          <w:rtl/>
          <w:lang w:val="en-GB"/>
        </w:rPr>
        <w:t>الاعتماد البرامجي : المفاهيم والاساسيات</w:t>
      </w:r>
      <w:r>
        <w:rPr>
          <w:rFonts w:ascii="Traditional Arabic" w:eastAsia="Trebuchet MS" w:hAnsi="Traditional Arabic" w:cs="Traditional Arabic" w:hint="cs"/>
          <w:sz w:val="28"/>
          <w:szCs w:val="28"/>
          <w:rtl/>
          <w:lang w:val="en-GB"/>
        </w:rPr>
        <w:t>"في الفترة من 11-11 يونيو 2019، الهيئة القومية لضمان جودة التعليم والاعتماد.</w:t>
      </w:r>
    </w:p>
    <w:p w14:paraId="028185C1" w14:textId="77777777" w:rsidR="00D30DF9" w:rsidRDefault="00D30DF9" w:rsidP="00106B37">
      <w:pPr>
        <w:pStyle w:val="ListParagraph"/>
        <w:numPr>
          <w:ilvl w:val="0"/>
          <w:numId w:val="11"/>
        </w:numPr>
        <w:rPr>
          <w:rFonts w:ascii="Traditional Arabic" w:eastAsia="Trebuchet MS" w:hAnsi="Traditional Arabic" w:cs="Traditional Arabic"/>
          <w:sz w:val="28"/>
          <w:szCs w:val="28"/>
          <w:lang w:val="en-GB"/>
        </w:rPr>
      </w:pPr>
      <w:r>
        <w:rPr>
          <w:rFonts w:ascii="Traditional Arabic" w:eastAsia="Trebuchet MS" w:hAnsi="Traditional Arabic" w:cs="Traditional Arabic" w:hint="cs"/>
          <w:sz w:val="28"/>
          <w:szCs w:val="28"/>
          <w:rtl/>
          <w:lang w:val="en-GB"/>
        </w:rPr>
        <w:t xml:space="preserve">دورة تدريبية عن " </w:t>
      </w:r>
      <w:r w:rsidR="00106B37" w:rsidRPr="00B3618C">
        <w:rPr>
          <w:rFonts w:ascii="Traditional Arabic" w:eastAsia="Trebuchet MS" w:hAnsi="Traditional Arabic" w:cs="Traditional Arabic" w:hint="cs"/>
          <w:b/>
          <w:bCs/>
          <w:sz w:val="28"/>
          <w:szCs w:val="28"/>
          <w:rtl/>
          <w:lang w:val="en-GB"/>
        </w:rPr>
        <w:t>الدراسة</w:t>
      </w:r>
      <w:r w:rsidRPr="00B3618C">
        <w:rPr>
          <w:rFonts w:ascii="Traditional Arabic" w:eastAsia="Trebuchet MS" w:hAnsi="Traditional Arabic" w:cs="Traditional Arabic" w:hint="cs"/>
          <w:b/>
          <w:bCs/>
          <w:sz w:val="28"/>
          <w:szCs w:val="28"/>
          <w:rtl/>
          <w:lang w:val="en-GB"/>
        </w:rPr>
        <w:t xml:space="preserve"> الذاتية للبرامج الجديدة</w:t>
      </w:r>
      <w:r>
        <w:rPr>
          <w:rFonts w:ascii="Traditional Arabic" w:eastAsia="Trebuchet MS" w:hAnsi="Traditional Arabic" w:cs="Traditional Arabic" w:hint="cs"/>
          <w:sz w:val="28"/>
          <w:szCs w:val="28"/>
          <w:rtl/>
          <w:lang w:val="en-GB"/>
        </w:rPr>
        <w:t xml:space="preserve"> " وزارة التعليم العالي ، وحدة ادارة المشروعات، الاثنين الموافق </w:t>
      </w:r>
      <w:r w:rsidR="00217B04">
        <w:rPr>
          <w:rFonts w:ascii="Traditional Arabic" w:eastAsia="Trebuchet MS" w:hAnsi="Traditional Arabic" w:cs="Traditional Arabic" w:hint="cs"/>
          <w:sz w:val="28"/>
          <w:szCs w:val="28"/>
          <w:rtl/>
          <w:lang w:val="en-GB"/>
        </w:rPr>
        <w:t>4/ 2/ 2019. " مدرب".</w:t>
      </w:r>
    </w:p>
    <w:p w14:paraId="3DF4DCF5" w14:textId="77777777" w:rsidR="00C44EEC" w:rsidRDefault="00C44EEC" w:rsidP="00106B37">
      <w:pPr>
        <w:pStyle w:val="ListParagraph"/>
        <w:numPr>
          <w:ilvl w:val="0"/>
          <w:numId w:val="11"/>
        </w:numPr>
        <w:rPr>
          <w:rFonts w:ascii="Traditional Arabic" w:eastAsia="Trebuchet MS" w:hAnsi="Traditional Arabic" w:cs="Traditional Arabic"/>
          <w:sz w:val="28"/>
          <w:szCs w:val="28"/>
          <w:lang w:val="en-GB"/>
        </w:rPr>
      </w:pPr>
      <w:r>
        <w:rPr>
          <w:rFonts w:ascii="Traditional Arabic" w:eastAsia="Trebuchet MS" w:hAnsi="Traditional Arabic" w:cs="Traditional Arabic" w:hint="cs"/>
          <w:sz w:val="28"/>
          <w:szCs w:val="28"/>
          <w:rtl/>
          <w:lang w:val="en-GB"/>
        </w:rPr>
        <w:t>تدريب أعضاء هيئة التدريس على  "</w:t>
      </w:r>
      <w:r w:rsidRPr="00B3618C">
        <w:rPr>
          <w:rFonts w:ascii="Traditional Arabic" w:eastAsia="Trebuchet MS" w:hAnsi="Traditional Arabic" w:cs="Traditional Arabic" w:hint="cs"/>
          <w:b/>
          <w:bCs/>
          <w:sz w:val="28"/>
          <w:szCs w:val="28"/>
          <w:rtl/>
          <w:lang w:val="en-GB"/>
        </w:rPr>
        <w:t>معامل التطوير بين التقييم والتنفيذ</w:t>
      </w:r>
      <w:r>
        <w:rPr>
          <w:rFonts w:ascii="Traditional Arabic" w:eastAsia="Trebuchet MS" w:hAnsi="Traditional Arabic" w:cs="Traditional Arabic" w:hint="cs"/>
          <w:sz w:val="28"/>
          <w:szCs w:val="28"/>
          <w:rtl/>
          <w:lang w:val="en-GB"/>
        </w:rPr>
        <w:t xml:space="preserve"> " كلية التمريض، </w:t>
      </w:r>
      <w:r w:rsidRPr="0021311A">
        <w:rPr>
          <w:rFonts w:ascii="Traditional Arabic" w:eastAsia="Trebuchet MS" w:hAnsi="Traditional Arabic" w:cs="Traditional Arabic" w:hint="cs"/>
          <w:sz w:val="28"/>
          <w:szCs w:val="28"/>
          <w:rtl/>
          <w:lang w:val="en-GB"/>
        </w:rPr>
        <w:t>مدرب</w:t>
      </w:r>
      <w:r>
        <w:rPr>
          <w:rFonts w:ascii="Traditional Arabic" w:eastAsia="Trebuchet MS" w:hAnsi="Traditional Arabic" w:cs="Traditional Arabic" w:hint="cs"/>
          <w:sz w:val="28"/>
          <w:szCs w:val="28"/>
          <w:rtl/>
          <w:lang w:val="en-GB"/>
        </w:rPr>
        <w:t xml:space="preserve"> ، </w:t>
      </w:r>
      <w:r w:rsidRPr="0021311A">
        <w:rPr>
          <w:rFonts w:ascii="Traditional Arabic" w:eastAsia="Trebuchet MS" w:hAnsi="Traditional Arabic" w:cs="Traditional Arabic" w:hint="cs"/>
          <w:sz w:val="28"/>
          <w:szCs w:val="28"/>
          <w:rtl/>
          <w:lang w:val="en-GB"/>
        </w:rPr>
        <w:t>الاربعاء الموافق 26/ 12/ 201</w:t>
      </w:r>
      <w:r w:rsidR="00106B37" w:rsidRPr="0021311A">
        <w:rPr>
          <w:rFonts w:ascii="Traditional Arabic" w:eastAsia="Trebuchet MS" w:hAnsi="Traditional Arabic" w:cs="Traditional Arabic" w:hint="cs"/>
          <w:sz w:val="28"/>
          <w:szCs w:val="28"/>
          <w:rtl/>
          <w:lang w:val="en-GB"/>
        </w:rPr>
        <w:t>8</w:t>
      </w:r>
      <w:r>
        <w:rPr>
          <w:rFonts w:ascii="Traditional Arabic" w:eastAsia="Trebuchet MS" w:hAnsi="Traditional Arabic" w:cs="Traditional Arabic" w:hint="cs"/>
          <w:sz w:val="28"/>
          <w:szCs w:val="28"/>
          <w:rtl/>
          <w:lang w:val="en-GB"/>
        </w:rPr>
        <w:t>.</w:t>
      </w:r>
    </w:p>
    <w:p w14:paraId="75CD8469" w14:textId="77777777" w:rsidR="00C44EEC" w:rsidRPr="00C44EEC" w:rsidRDefault="00C44EEC" w:rsidP="00C44EEC">
      <w:pPr>
        <w:pStyle w:val="ListParagraph"/>
        <w:numPr>
          <w:ilvl w:val="0"/>
          <w:numId w:val="11"/>
        </w:numPr>
        <w:rPr>
          <w:rFonts w:ascii="Traditional Arabic" w:eastAsia="Trebuchet MS" w:hAnsi="Traditional Arabic" w:cs="Traditional Arabic"/>
          <w:sz w:val="28"/>
          <w:szCs w:val="28"/>
          <w:lang w:val="en-GB"/>
        </w:rPr>
      </w:pPr>
      <w:r w:rsidRPr="00C44EEC">
        <w:rPr>
          <w:rFonts w:ascii="Traditional Arabic" w:eastAsia="Trebuchet MS" w:hAnsi="Traditional Arabic" w:cs="Traditional Arabic" w:hint="cs"/>
          <w:sz w:val="28"/>
          <w:szCs w:val="28"/>
          <w:rtl/>
          <w:lang w:val="en-GB"/>
        </w:rPr>
        <w:t>تدريب أعضاء هيئة التدريس على  "</w:t>
      </w:r>
      <w:r w:rsidRPr="00B3618C">
        <w:rPr>
          <w:rFonts w:ascii="Traditional Arabic" w:eastAsia="Trebuchet MS" w:hAnsi="Traditional Arabic" w:cs="Traditional Arabic" w:hint="cs"/>
          <w:b/>
          <w:bCs/>
          <w:sz w:val="28"/>
          <w:szCs w:val="28"/>
          <w:rtl/>
          <w:lang w:val="en-GB"/>
        </w:rPr>
        <w:t>معامل التطوير بين التقييم والتنفيذ</w:t>
      </w:r>
      <w:r w:rsidRPr="00C44EEC">
        <w:rPr>
          <w:rFonts w:ascii="Traditional Arabic" w:eastAsia="Trebuchet MS" w:hAnsi="Traditional Arabic" w:cs="Traditional Arabic" w:hint="cs"/>
          <w:sz w:val="28"/>
          <w:szCs w:val="28"/>
          <w:rtl/>
          <w:lang w:val="en-GB"/>
        </w:rPr>
        <w:t>،  كلية التربية النوعية ، مدرب ، الأربعاء 28</w:t>
      </w:r>
      <w:r w:rsidRPr="00C44EEC">
        <w:rPr>
          <w:rFonts w:ascii="Traditional Arabic" w:eastAsia="Trebuchet MS" w:hAnsi="Traditional Arabic" w:cs="Traditional Arabic"/>
          <w:sz w:val="28"/>
          <w:szCs w:val="28"/>
          <w:rtl/>
          <w:lang w:val="en-GB"/>
        </w:rPr>
        <w:t>/11/2018م</w:t>
      </w:r>
      <w:r w:rsidRPr="00C44EEC">
        <w:rPr>
          <w:rFonts w:ascii="Traditional Arabic" w:eastAsia="Trebuchet MS" w:hAnsi="Traditional Arabic" w:cs="Traditional Arabic" w:hint="cs"/>
          <w:sz w:val="28"/>
          <w:szCs w:val="28"/>
          <w:rtl/>
          <w:lang w:val="en-GB"/>
        </w:rPr>
        <w:t xml:space="preserve"> .</w:t>
      </w:r>
    </w:p>
    <w:p w14:paraId="685DA614" w14:textId="77777777" w:rsidR="001F49B1" w:rsidRDefault="001F49B1" w:rsidP="009264DC">
      <w:pPr>
        <w:pStyle w:val="ListParagraph"/>
        <w:numPr>
          <w:ilvl w:val="0"/>
          <w:numId w:val="11"/>
        </w:numPr>
        <w:rPr>
          <w:rFonts w:ascii="Traditional Arabic" w:eastAsia="Trebuchet MS" w:hAnsi="Traditional Arabic" w:cs="Traditional Arabic"/>
          <w:sz w:val="28"/>
          <w:szCs w:val="28"/>
          <w:lang w:val="en-GB"/>
        </w:rPr>
      </w:pPr>
      <w:r>
        <w:rPr>
          <w:rFonts w:ascii="Traditional Arabic" w:eastAsia="Trebuchet MS" w:hAnsi="Traditional Arabic" w:cs="Traditional Arabic" w:hint="cs"/>
          <w:sz w:val="28"/>
          <w:szCs w:val="28"/>
          <w:rtl/>
          <w:lang w:val="en-GB"/>
        </w:rPr>
        <w:t>تدريب أعضاء هيئة التدريس على  "</w:t>
      </w:r>
      <w:r w:rsidRPr="00B3618C">
        <w:rPr>
          <w:rFonts w:ascii="Traditional Arabic" w:eastAsia="Trebuchet MS" w:hAnsi="Traditional Arabic" w:cs="Traditional Arabic" w:hint="cs"/>
          <w:b/>
          <w:bCs/>
          <w:sz w:val="28"/>
          <w:szCs w:val="28"/>
          <w:rtl/>
          <w:lang w:val="en-GB"/>
        </w:rPr>
        <w:t>معامل التطوير بين التقييم والتنفيذ</w:t>
      </w:r>
      <w:r>
        <w:rPr>
          <w:rFonts w:ascii="Traditional Arabic" w:eastAsia="Trebuchet MS" w:hAnsi="Traditional Arabic" w:cs="Traditional Arabic" w:hint="cs"/>
          <w:sz w:val="28"/>
          <w:szCs w:val="28"/>
          <w:rtl/>
          <w:lang w:val="en-GB"/>
        </w:rPr>
        <w:t xml:space="preserve"> " الوحدة المركزية للتخطيط الاستراتيجي ، </w:t>
      </w:r>
      <w:r w:rsidRPr="00607502">
        <w:rPr>
          <w:rFonts w:ascii="Traditional Arabic" w:eastAsia="Trebuchet MS" w:hAnsi="Traditional Arabic" w:cs="Traditional Arabic" w:hint="cs"/>
          <w:b/>
          <w:bCs/>
          <w:sz w:val="28"/>
          <w:szCs w:val="28"/>
          <w:rtl/>
          <w:lang w:val="en-GB"/>
        </w:rPr>
        <w:t>مدرب</w:t>
      </w:r>
      <w:r>
        <w:rPr>
          <w:rFonts w:ascii="Traditional Arabic" w:eastAsia="Trebuchet MS" w:hAnsi="Traditional Arabic" w:cs="Traditional Arabic" w:hint="cs"/>
          <w:sz w:val="28"/>
          <w:szCs w:val="28"/>
          <w:rtl/>
          <w:lang w:val="en-GB"/>
        </w:rPr>
        <w:t xml:space="preserve"> ، الخميس الموافق 25/ 10/ 2018 .</w:t>
      </w:r>
    </w:p>
    <w:p w14:paraId="6BB949DE" w14:textId="77777777" w:rsidR="003C4603" w:rsidRDefault="003C4603" w:rsidP="003C4603">
      <w:pPr>
        <w:pStyle w:val="Title"/>
        <w:numPr>
          <w:ilvl w:val="0"/>
          <w:numId w:val="11"/>
        </w:numPr>
        <w:tabs>
          <w:tab w:val="left" w:pos="927"/>
        </w:tabs>
        <w:bidi/>
        <w:jc w:val="left"/>
        <w:rPr>
          <w:rFonts w:ascii="Traditional Arabic" w:hAnsi="Traditional Arabic" w:cs="Traditional Arabic"/>
          <w:b w:val="0"/>
          <w:bCs w:val="0"/>
        </w:rPr>
      </w:pPr>
      <w:r>
        <w:rPr>
          <w:rFonts w:ascii="Traditional Arabic" w:hAnsi="Traditional Arabic" w:cs="Traditional Arabic" w:hint="cs"/>
          <w:b w:val="0"/>
          <w:bCs w:val="0"/>
          <w:rtl/>
        </w:rPr>
        <w:t>دورة "</w:t>
      </w:r>
      <w:r w:rsidRPr="000C6D8F">
        <w:rPr>
          <w:rFonts w:ascii="Traditional Arabic" w:hAnsi="Traditional Arabic" w:cs="Traditional Arabic"/>
          <w:b w:val="0"/>
          <w:bCs w:val="0"/>
          <w:rtl/>
        </w:rPr>
        <w:t xml:space="preserve"> </w:t>
      </w:r>
      <w:r w:rsidRPr="00B3618C">
        <w:rPr>
          <w:rFonts w:ascii="Traditional Arabic" w:hAnsi="Traditional Arabic" w:cs="Traditional Arabic"/>
          <w:rtl/>
        </w:rPr>
        <w:t>التقويم الذاتي</w:t>
      </w:r>
      <w:r w:rsidRPr="00B3618C">
        <w:rPr>
          <w:rFonts w:ascii="Traditional Arabic" w:hAnsi="Traditional Arabic" w:cs="Traditional Arabic" w:hint="cs"/>
          <w:rtl/>
        </w:rPr>
        <w:t xml:space="preserve"> لمؤسسات ومعاهد التعليم العالي</w:t>
      </w:r>
      <w:r w:rsidRPr="000C6D8F">
        <w:rPr>
          <w:rFonts w:ascii="Traditional Arabic" w:hAnsi="Traditional Arabic" w:cs="Traditional Arabic" w:hint="cs"/>
          <w:b w:val="0"/>
          <w:bCs w:val="0"/>
          <w:rtl/>
        </w:rPr>
        <w:t xml:space="preserve">" </w:t>
      </w:r>
      <w:r w:rsidRPr="00722EC4">
        <w:rPr>
          <w:rFonts w:ascii="Traditional Arabic" w:hAnsi="Traditional Arabic" w:cs="Traditional Arabic" w:hint="cs"/>
          <w:b w:val="0"/>
          <w:bCs w:val="0"/>
          <w:rtl/>
        </w:rPr>
        <w:t>الهيئة القومية لضمان جودة التعليم والإعتماد</w:t>
      </w:r>
      <w:r>
        <w:rPr>
          <w:rFonts w:ascii="Traditional Arabic" w:hAnsi="Traditional Arabic" w:cs="Traditional Arabic" w:hint="cs"/>
          <w:b w:val="0"/>
          <w:bCs w:val="0"/>
          <w:rtl/>
        </w:rPr>
        <w:t xml:space="preserve"> في يومي 11-12/ 2/ 2014.</w:t>
      </w:r>
    </w:p>
    <w:p w14:paraId="3E53CC79" w14:textId="77777777" w:rsidR="003C4603" w:rsidRDefault="003C4603" w:rsidP="003C4603">
      <w:pPr>
        <w:pStyle w:val="Title"/>
        <w:numPr>
          <w:ilvl w:val="0"/>
          <w:numId w:val="11"/>
        </w:numPr>
        <w:tabs>
          <w:tab w:val="left" w:pos="927"/>
        </w:tabs>
        <w:bidi/>
        <w:jc w:val="left"/>
        <w:rPr>
          <w:rFonts w:ascii="Traditional Arabic" w:hAnsi="Traditional Arabic" w:cs="Traditional Arabic"/>
          <w:b w:val="0"/>
          <w:bCs w:val="0"/>
        </w:rPr>
      </w:pPr>
      <w:r>
        <w:rPr>
          <w:rFonts w:ascii="Traditional Arabic" w:hAnsi="Traditional Arabic" w:cs="Traditional Arabic" w:hint="cs"/>
          <w:b w:val="0"/>
          <w:bCs w:val="0"/>
          <w:rtl/>
        </w:rPr>
        <w:t>دورة "</w:t>
      </w:r>
      <w:r w:rsidRPr="000C6D8F">
        <w:rPr>
          <w:rFonts w:ascii="Traditional Arabic" w:hAnsi="Traditional Arabic" w:cs="Traditional Arabic"/>
          <w:b w:val="0"/>
          <w:bCs w:val="0"/>
          <w:rtl/>
        </w:rPr>
        <w:t xml:space="preserve"> </w:t>
      </w:r>
      <w:r w:rsidRPr="00B3618C">
        <w:rPr>
          <w:rFonts w:ascii="Traditional Arabic" w:hAnsi="Traditional Arabic" w:cs="Traditional Arabic"/>
          <w:rtl/>
        </w:rPr>
        <w:t>المراجعة الخارجية لكليات ومعاهد التعليم العالي</w:t>
      </w:r>
      <w:r w:rsidRPr="000C6D8F">
        <w:rPr>
          <w:rFonts w:ascii="Traditional Arabic" w:hAnsi="Traditional Arabic" w:cs="Traditional Arabic" w:hint="cs"/>
          <w:b w:val="0"/>
          <w:bCs w:val="0"/>
          <w:rtl/>
        </w:rPr>
        <w:t>" 30/ 1 الى 1/ 2/ 2018، الهيئة القومية لضمان جودة التعليم والاعتماد /</w:t>
      </w:r>
    </w:p>
    <w:p w14:paraId="2FD81D7E" w14:textId="77777777" w:rsidR="003C4603" w:rsidRDefault="003C4603" w:rsidP="003C4603">
      <w:pPr>
        <w:pStyle w:val="Title"/>
        <w:numPr>
          <w:ilvl w:val="0"/>
          <w:numId w:val="11"/>
        </w:numPr>
        <w:tabs>
          <w:tab w:val="left" w:pos="927"/>
        </w:tabs>
        <w:bidi/>
        <w:jc w:val="left"/>
        <w:rPr>
          <w:rFonts w:ascii="Traditional Arabic" w:hAnsi="Traditional Arabic" w:cs="Traditional Arabic"/>
          <w:b w:val="0"/>
          <w:bCs w:val="0"/>
        </w:rPr>
      </w:pPr>
      <w:r>
        <w:rPr>
          <w:rFonts w:ascii="Traditional Arabic" w:hAnsi="Traditional Arabic" w:cs="Traditional Arabic" w:hint="cs"/>
          <w:b w:val="0"/>
          <w:bCs w:val="0"/>
          <w:rtl/>
        </w:rPr>
        <w:t xml:space="preserve">دورة </w:t>
      </w:r>
      <w:r w:rsidRPr="00B3618C">
        <w:rPr>
          <w:rFonts w:ascii="Traditional Arabic" w:hAnsi="Traditional Arabic" w:cs="Traditional Arabic" w:hint="cs"/>
          <w:rtl/>
        </w:rPr>
        <w:t>"</w:t>
      </w:r>
      <w:r w:rsidRPr="00B3618C">
        <w:rPr>
          <w:rFonts w:ascii="Traditional Arabic" w:hAnsi="Traditional Arabic" w:cs="Traditional Arabic"/>
          <w:rtl/>
        </w:rPr>
        <w:t xml:space="preserve"> التخطيط الاستراتيجي</w:t>
      </w:r>
      <w:r w:rsidRPr="00B3618C">
        <w:rPr>
          <w:rFonts w:ascii="Traditional Arabic" w:hAnsi="Traditional Arabic" w:cs="Traditional Arabic" w:hint="cs"/>
          <w:rtl/>
        </w:rPr>
        <w:t>" لمؤسسات ومعاهد التعليم العالي</w:t>
      </w:r>
      <w:r w:rsidRPr="000C6D8F">
        <w:rPr>
          <w:rFonts w:ascii="Traditional Arabic" w:hAnsi="Traditional Arabic" w:cs="Traditional Arabic" w:hint="cs"/>
          <w:b w:val="0"/>
          <w:bCs w:val="0"/>
          <w:rtl/>
        </w:rPr>
        <w:t xml:space="preserve"> 11-12/ 11: 2018</w:t>
      </w:r>
      <w:r>
        <w:rPr>
          <w:rFonts w:ascii="Traditional Arabic" w:hAnsi="Traditional Arabic" w:cs="Traditional Arabic" w:hint="cs"/>
          <w:b w:val="0"/>
          <w:bCs w:val="0"/>
          <w:rtl/>
        </w:rPr>
        <w:t xml:space="preserve"> </w:t>
      </w:r>
      <w:r w:rsidRPr="000C6D8F">
        <w:rPr>
          <w:rFonts w:ascii="Traditional Arabic" w:hAnsi="Traditional Arabic" w:cs="Traditional Arabic" w:hint="cs"/>
          <w:b w:val="0"/>
          <w:bCs w:val="0"/>
          <w:rtl/>
        </w:rPr>
        <w:t>الهيئة القومي</w:t>
      </w:r>
      <w:r>
        <w:rPr>
          <w:rFonts w:ascii="Traditional Arabic" w:hAnsi="Traditional Arabic" w:cs="Traditional Arabic" w:hint="cs"/>
          <w:b w:val="0"/>
          <w:bCs w:val="0"/>
          <w:rtl/>
        </w:rPr>
        <w:t>ة لضمان جودة التعليم والاعتماد .</w:t>
      </w:r>
    </w:p>
    <w:p w14:paraId="10F034F5" w14:textId="77777777" w:rsidR="003C4603" w:rsidRDefault="003C4603" w:rsidP="003C4603">
      <w:pPr>
        <w:pStyle w:val="Title"/>
        <w:numPr>
          <w:ilvl w:val="0"/>
          <w:numId w:val="11"/>
        </w:numPr>
        <w:tabs>
          <w:tab w:val="left" w:pos="927"/>
        </w:tabs>
        <w:bidi/>
        <w:jc w:val="left"/>
        <w:rPr>
          <w:rFonts w:ascii="Traditional Arabic" w:hAnsi="Traditional Arabic" w:cs="Traditional Arabic"/>
          <w:b w:val="0"/>
          <w:bCs w:val="0"/>
        </w:rPr>
      </w:pPr>
      <w:r>
        <w:rPr>
          <w:rFonts w:ascii="Traditional Arabic" w:hAnsi="Traditional Arabic" w:cs="Traditional Arabic" w:hint="cs"/>
          <w:b w:val="0"/>
          <w:bCs w:val="0"/>
          <w:rtl/>
        </w:rPr>
        <w:t>دورة "</w:t>
      </w:r>
      <w:r w:rsidRPr="003C4603">
        <w:rPr>
          <w:rFonts w:asciiTheme="minorBidi" w:hAnsiTheme="minorBidi"/>
          <w:rtl/>
        </w:rPr>
        <w:t xml:space="preserve"> </w:t>
      </w:r>
      <w:r w:rsidRPr="003C4603">
        <w:rPr>
          <w:rFonts w:ascii="Traditional Arabic" w:hAnsi="Traditional Arabic" w:cs="Traditional Arabic"/>
          <w:rtl/>
        </w:rPr>
        <w:t>توصيف البرامج والمقررات وخرائط المنهج</w:t>
      </w:r>
      <w:r w:rsidRPr="003C4603">
        <w:rPr>
          <w:rFonts w:ascii="Traditional Arabic" w:hAnsi="Traditional Arabic" w:cs="Traditional Arabic" w:hint="cs"/>
          <w:rtl/>
        </w:rPr>
        <w:t>" 6-7 / 1 / 2014</w:t>
      </w:r>
      <w:r>
        <w:rPr>
          <w:rFonts w:asciiTheme="minorBidi" w:hAnsiTheme="minorBidi" w:hint="cs"/>
          <w:rtl/>
        </w:rPr>
        <w:t xml:space="preserve"> </w:t>
      </w:r>
      <w:r>
        <w:rPr>
          <w:rFonts w:ascii="Traditional Arabic" w:hAnsi="Traditional Arabic" w:cs="Traditional Arabic" w:hint="cs"/>
          <w:b w:val="0"/>
          <w:bCs w:val="0"/>
          <w:rtl/>
        </w:rPr>
        <w:t>،</w:t>
      </w:r>
      <w:r w:rsidRPr="003C4603">
        <w:rPr>
          <w:rFonts w:ascii="Traditional Arabic" w:hAnsi="Traditional Arabic" w:cs="Traditional Arabic" w:hint="cs"/>
          <w:b w:val="0"/>
          <w:bCs w:val="0"/>
          <w:rtl/>
        </w:rPr>
        <w:t xml:space="preserve"> </w:t>
      </w:r>
      <w:r w:rsidRPr="000C6D8F">
        <w:rPr>
          <w:rFonts w:ascii="Traditional Arabic" w:hAnsi="Traditional Arabic" w:cs="Traditional Arabic" w:hint="cs"/>
          <w:b w:val="0"/>
          <w:bCs w:val="0"/>
          <w:rtl/>
        </w:rPr>
        <w:t>الهيئة القومي</w:t>
      </w:r>
      <w:r>
        <w:rPr>
          <w:rFonts w:ascii="Traditional Arabic" w:hAnsi="Traditional Arabic" w:cs="Traditional Arabic" w:hint="cs"/>
          <w:b w:val="0"/>
          <w:bCs w:val="0"/>
          <w:rtl/>
        </w:rPr>
        <w:t>ة لضمان جودة التعليم والاعتماد .</w:t>
      </w:r>
    </w:p>
    <w:p w14:paraId="6A2C47BC" w14:textId="77777777" w:rsidR="003C4603" w:rsidRDefault="003C4603" w:rsidP="003C4603">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 xml:space="preserve">ورشة عمل بعنوان" </w:t>
      </w:r>
      <w:r w:rsidRPr="00B3618C">
        <w:rPr>
          <w:rFonts w:ascii="Traditional Arabic" w:hAnsi="Traditional Arabic" w:cs="Traditional Arabic" w:hint="cs"/>
          <w:rtl/>
        </w:rPr>
        <w:t>معايير اعتماد كليات ومعاهد التعليم العالي" الإصدار الثالث- يوليو 2015</w:t>
      </w:r>
      <w:r w:rsidRPr="00722EC4">
        <w:rPr>
          <w:rFonts w:ascii="Traditional Arabic" w:hAnsi="Traditional Arabic" w:cs="Traditional Arabic" w:hint="cs"/>
          <w:b w:val="0"/>
          <w:bCs w:val="0"/>
          <w:rtl/>
        </w:rPr>
        <w:t xml:space="preserve"> ، المنعقدة بتاريخ 29/ 5 / 2016 ، </w:t>
      </w:r>
      <w:r w:rsidRPr="00722EC4">
        <w:rPr>
          <w:rFonts w:ascii="Traditional Arabic" w:hAnsi="Traditional Arabic" w:cs="Traditional Arabic"/>
          <w:b w:val="0"/>
          <w:bCs w:val="0"/>
          <w:rtl/>
        </w:rPr>
        <w:t>فندق كونراد القاهرة بقاعة النيل</w:t>
      </w:r>
      <w:r w:rsidRPr="00722EC4">
        <w:rPr>
          <w:rFonts w:ascii="Traditional Arabic" w:hAnsi="Traditional Arabic" w:cs="Traditional Arabic" w:hint="cs"/>
          <w:b w:val="0"/>
          <w:bCs w:val="0"/>
          <w:rtl/>
        </w:rPr>
        <w:t>، القاهرة( متدرب)</w:t>
      </w:r>
      <w:r>
        <w:rPr>
          <w:rFonts w:ascii="Traditional Arabic" w:hAnsi="Traditional Arabic" w:cs="Traditional Arabic" w:hint="cs"/>
          <w:b w:val="0"/>
          <w:bCs w:val="0"/>
          <w:rtl/>
        </w:rPr>
        <w:t xml:space="preserve"> ، </w:t>
      </w:r>
      <w:r w:rsidRPr="000C6D8F">
        <w:rPr>
          <w:rFonts w:ascii="Traditional Arabic" w:hAnsi="Traditional Arabic" w:cs="Traditional Arabic" w:hint="cs"/>
          <w:b w:val="0"/>
          <w:bCs w:val="0"/>
          <w:rtl/>
        </w:rPr>
        <w:t>الهيئة القومي</w:t>
      </w:r>
      <w:r>
        <w:rPr>
          <w:rFonts w:ascii="Traditional Arabic" w:hAnsi="Traditional Arabic" w:cs="Traditional Arabic" w:hint="cs"/>
          <w:b w:val="0"/>
          <w:bCs w:val="0"/>
          <w:rtl/>
        </w:rPr>
        <w:t>ة لضمان جودة التعليم والاعتماد .</w:t>
      </w:r>
    </w:p>
    <w:p w14:paraId="3FC8E1FF" w14:textId="77777777" w:rsidR="009264DC" w:rsidRPr="009264DC" w:rsidRDefault="009264DC" w:rsidP="009264DC">
      <w:pPr>
        <w:pStyle w:val="ListParagraph"/>
        <w:numPr>
          <w:ilvl w:val="0"/>
          <w:numId w:val="11"/>
        </w:numPr>
        <w:rPr>
          <w:rFonts w:ascii="Traditional Arabic" w:eastAsia="Trebuchet MS" w:hAnsi="Traditional Arabic" w:cs="Traditional Arabic"/>
          <w:sz w:val="28"/>
          <w:szCs w:val="28"/>
          <w:lang w:val="en-GB"/>
        </w:rPr>
      </w:pPr>
      <w:r w:rsidRPr="009264DC">
        <w:rPr>
          <w:rFonts w:ascii="Traditional Arabic" w:eastAsia="Trebuchet MS" w:hAnsi="Traditional Arabic" w:cs="Traditional Arabic" w:hint="cs"/>
          <w:sz w:val="28"/>
          <w:szCs w:val="28"/>
          <w:rtl/>
          <w:lang w:val="en-GB"/>
        </w:rPr>
        <w:t xml:space="preserve">المشاركة في </w:t>
      </w:r>
      <w:r w:rsidRPr="00B3618C">
        <w:rPr>
          <w:rFonts w:ascii="Traditional Arabic" w:eastAsia="Trebuchet MS" w:hAnsi="Traditional Arabic" w:cs="Traditional Arabic" w:hint="cs"/>
          <w:b/>
          <w:bCs/>
          <w:sz w:val="28"/>
          <w:szCs w:val="28"/>
          <w:rtl/>
          <w:lang w:val="en-GB"/>
        </w:rPr>
        <w:t>التدريب لتأهيل المعلمين غير التربويين</w:t>
      </w:r>
      <w:r w:rsidRPr="009264DC">
        <w:rPr>
          <w:rFonts w:ascii="Traditional Arabic" w:eastAsia="Trebuchet MS" w:hAnsi="Traditional Arabic" w:cs="Traditional Arabic" w:hint="cs"/>
          <w:sz w:val="28"/>
          <w:szCs w:val="28"/>
          <w:rtl/>
          <w:lang w:val="en-GB"/>
        </w:rPr>
        <w:t>، الأكاديمية المهنية للمعلم ببنها، 2017/2018.</w:t>
      </w:r>
    </w:p>
    <w:p w14:paraId="1892C04B" w14:textId="77777777" w:rsidR="009264DC" w:rsidRPr="009264DC" w:rsidRDefault="009264DC" w:rsidP="009264DC">
      <w:pPr>
        <w:pStyle w:val="ListParagraph"/>
        <w:numPr>
          <w:ilvl w:val="0"/>
          <w:numId w:val="11"/>
        </w:numPr>
        <w:rPr>
          <w:rFonts w:ascii="Traditional Arabic" w:eastAsia="Trebuchet MS" w:hAnsi="Traditional Arabic" w:cs="Traditional Arabic"/>
          <w:sz w:val="28"/>
          <w:szCs w:val="28"/>
          <w:lang w:val="en-GB"/>
        </w:rPr>
      </w:pPr>
      <w:r w:rsidRPr="009264DC">
        <w:rPr>
          <w:rFonts w:ascii="Traditional Arabic" w:eastAsia="Trebuchet MS" w:hAnsi="Traditional Arabic" w:cs="Traditional Arabic" w:hint="cs"/>
          <w:sz w:val="28"/>
          <w:szCs w:val="28"/>
          <w:rtl/>
          <w:lang w:val="en-GB"/>
        </w:rPr>
        <w:t xml:space="preserve">المشاركة في </w:t>
      </w:r>
      <w:r w:rsidRPr="00B3618C">
        <w:rPr>
          <w:rFonts w:ascii="Traditional Arabic" w:eastAsia="Trebuchet MS" w:hAnsi="Traditional Arabic" w:cs="Traditional Arabic" w:hint="cs"/>
          <w:b/>
          <w:bCs/>
          <w:sz w:val="28"/>
          <w:szCs w:val="28"/>
          <w:rtl/>
          <w:lang w:val="en-GB"/>
        </w:rPr>
        <w:t>تدريب المعلمين المتقدمين للترقي</w:t>
      </w:r>
      <w:r w:rsidRPr="009264DC">
        <w:rPr>
          <w:rFonts w:ascii="Traditional Arabic" w:eastAsia="Trebuchet MS" w:hAnsi="Traditional Arabic" w:cs="Traditional Arabic" w:hint="cs"/>
          <w:sz w:val="28"/>
          <w:szCs w:val="28"/>
          <w:rtl/>
          <w:lang w:val="en-GB"/>
        </w:rPr>
        <w:t>، الأكاديمية المهنية للمعلم ببنها، 2017 و 2018.</w:t>
      </w:r>
    </w:p>
    <w:p w14:paraId="50E7A9C1" w14:textId="77777777" w:rsidR="009264DC" w:rsidRPr="009264DC" w:rsidRDefault="009264DC" w:rsidP="009264DC">
      <w:pPr>
        <w:pStyle w:val="ListParagraph"/>
        <w:numPr>
          <w:ilvl w:val="0"/>
          <w:numId w:val="11"/>
        </w:numPr>
        <w:rPr>
          <w:rFonts w:ascii="Traditional Arabic" w:eastAsia="Trebuchet MS" w:hAnsi="Traditional Arabic" w:cs="Traditional Arabic"/>
          <w:sz w:val="28"/>
          <w:szCs w:val="28"/>
          <w:lang w:val="en-GB"/>
        </w:rPr>
      </w:pPr>
      <w:r w:rsidRPr="009264DC">
        <w:rPr>
          <w:rFonts w:ascii="Traditional Arabic" w:eastAsia="Trebuchet MS" w:hAnsi="Traditional Arabic" w:cs="Traditional Arabic" w:hint="cs"/>
          <w:sz w:val="28"/>
          <w:szCs w:val="28"/>
          <w:rtl/>
          <w:lang w:val="en-GB"/>
        </w:rPr>
        <w:t xml:space="preserve">المشاركة في التدريب </w:t>
      </w:r>
      <w:r w:rsidRPr="00B3618C">
        <w:rPr>
          <w:rFonts w:ascii="Traditional Arabic" w:eastAsia="Trebuchet MS" w:hAnsi="Traditional Arabic" w:cs="Traditional Arabic" w:hint="cs"/>
          <w:b/>
          <w:bCs/>
          <w:sz w:val="28"/>
          <w:szCs w:val="28"/>
          <w:rtl/>
          <w:lang w:val="en-GB"/>
        </w:rPr>
        <w:t>ببرنامج بحوث الفعل</w:t>
      </w:r>
      <w:r w:rsidRPr="009264DC">
        <w:rPr>
          <w:rFonts w:ascii="Traditional Arabic" w:eastAsia="Trebuchet MS" w:hAnsi="Traditional Arabic" w:cs="Traditional Arabic" w:hint="cs"/>
          <w:sz w:val="28"/>
          <w:szCs w:val="28"/>
          <w:rtl/>
          <w:lang w:val="en-GB"/>
        </w:rPr>
        <w:t xml:space="preserve"> بالأكاديمية المعنية للمعلم ببنها، 2018.</w:t>
      </w:r>
    </w:p>
    <w:p w14:paraId="626826E8" w14:textId="77777777" w:rsidR="009264DC" w:rsidRPr="009264DC" w:rsidRDefault="009264DC" w:rsidP="009264DC">
      <w:pPr>
        <w:pStyle w:val="ListParagraph"/>
        <w:numPr>
          <w:ilvl w:val="0"/>
          <w:numId w:val="11"/>
        </w:numPr>
        <w:rPr>
          <w:rFonts w:ascii="Traditional Arabic" w:eastAsia="Trebuchet MS" w:hAnsi="Traditional Arabic" w:cs="Traditional Arabic"/>
          <w:sz w:val="28"/>
          <w:szCs w:val="28"/>
          <w:lang w:val="en-GB"/>
        </w:rPr>
      </w:pPr>
      <w:r w:rsidRPr="009264DC">
        <w:rPr>
          <w:rFonts w:ascii="Traditional Arabic" w:eastAsia="Trebuchet MS" w:hAnsi="Traditional Arabic" w:cs="Traditional Arabic" w:hint="cs"/>
          <w:sz w:val="28"/>
          <w:szCs w:val="28"/>
          <w:rtl/>
          <w:lang w:val="en-GB"/>
        </w:rPr>
        <w:lastRenderedPageBreak/>
        <w:t>تدريب أعضاء هيئة التدريس على "</w:t>
      </w:r>
      <w:r w:rsidRPr="00B3618C">
        <w:rPr>
          <w:rFonts w:ascii="Traditional Arabic" w:eastAsia="Trebuchet MS" w:hAnsi="Traditional Arabic" w:cs="Traditional Arabic" w:hint="cs"/>
          <w:b/>
          <w:bCs/>
          <w:sz w:val="28"/>
          <w:szCs w:val="28"/>
          <w:rtl/>
          <w:lang w:val="en-GB"/>
        </w:rPr>
        <w:t>إجراء الدراسة الذاتية</w:t>
      </w:r>
      <w:r w:rsidRPr="009264DC">
        <w:rPr>
          <w:rFonts w:ascii="Traditional Arabic" w:eastAsia="Trebuchet MS" w:hAnsi="Traditional Arabic" w:cs="Traditional Arabic" w:hint="cs"/>
          <w:sz w:val="28"/>
          <w:szCs w:val="28"/>
          <w:rtl/>
          <w:lang w:val="en-GB"/>
        </w:rPr>
        <w:t>"، بمركز تنمية قدرات أعضاء هيئة التدريس، جامعة بنها، (متكرر).</w:t>
      </w:r>
    </w:p>
    <w:p w14:paraId="50A96B4C" w14:textId="77777777" w:rsidR="009264DC" w:rsidRPr="009264DC" w:rsidRDefault="009264DC" w:rsidP="009264DC">
      <w:pPr>
        <w:pStyle w:val="ListParagraph"/>
        <w:numPr>
          <w:ilvl w:val="0"/>
          <w:numId w:val="11"/>
        </w:numPr>
        <w:rPr>
          <w:rFonts w:ascii="Traditional Arabic" w:eastAsia="Trebuchet MS" w:hAnsi="Traditional Arabic" w:cs="Traditional Arabic"/>
          <w:sz w:val="28"/>
          <w:szCs w:val="28"/>
          <w:lang w:val="en-GB"/>
        </w:rPr>
      </w:pPr>
      <w:r w:rsidRPr="009264DC">
        <w:rPr>
          <w:rFonts w:ascii="Traditional Arabic" w:eastAsia="Trebuchet MS" w:hAnsi="Traditional Arabic" w:cs="Traditional Arabic" w:hint="cs"/>
          <w:sz w:val="28"/>
          <w:szCs w:val="28"/>
          <w:rtl/>
          <w:lang w:val="en-GB"/>
        </w:rPr>
        <w:t>تدريب أعضاء هيئة التدريس على "</w:t>
      </w:r>
      <w:r w:rsidRPr="00B3618C">
        <w:rPr>
          <w:rFonts w:ascii="Traditional Arabic" w:eastAsia="Trebuchet MS" w:hAnsi="Traditional Arabic" w:cs="Traditional Arabic" w:hint="cs"/>
          <w:b/>
          <w:bCs/>
          <w:sz w:val="28"/>
          <w:szCs w:val="28"/>
          <w:rtl/>
          <w:lang w:val="en-GB"/>
        </w:rPr>
        <w:t>المراجعة الخارجية</w:t>
      </w:r>
      <w:r w:rsidRPr="009264DC">
        <w:rPr>
          <w:rFonts w:ascii="Traditional Arabic" w:eastAsia="Trebuchet MS" w:hAnsi="Traditional Arabic" w:cs="Traditional Arabic" w:hint="cs"/>
          <w:sz w:val="28"/>
          <w:szCs w:val="28"/>
          <w:rtl/>
          <w:lang w:val="en-GB"/>
        </w:rPr>
        <w:t>"، بمركز تنمية قدرات أعضاء هيئة التدريس، جامعة بنها، (متكرر).</w:t>
      </w:r>
    </w:p>
    <w:p w14:paraId="0E86145C" w14:textId="77777777" w:rsidR="009264DC" w:rsidRPr="009264DC" w:rsidRDefault="009264DC" w:rsidP="009264DC">
      <w:pPr>
        <w:pStyle w:val="ListParagraph"/>
        <w:numPr>
          <w:ilvl w:val="0"/>
          <w:numId w:val="11"/>
        </w:numPr>
        <w:rPr>
          <w:rFonts w:ascii="Traditional Arabic" w:eastAsia="Trebuchet MS" w:hAnsi="Traditional Arabic" w:cs="Traditional Arabic"/>
          <w:sz w:val="28"/>
          <w:szCs w:val="28"/>
          <w:lang w:val="en-GB"/>
        </w:rPr>
      </w:pPr>
      <w:r w:rsidRPr="009264DC">
        <w:rPr>
          <w:rFonts w:ascii="Traditional Arabic" w:eastAsia="Trebuchet MS" w:hAnsi="Traditional Arabic" w:cs="Traditional Arabic" w:hint="cs"/>
          <w:sz w:val="28"/>
          <w:szCs w:val="28"/>
          <w:rtl/>
          <w:lang w:val="en-GB"/>
        </w:rPr>
        <w:t xml:space="preserve">تدريب أعضاء هيئة التدريس على </w:t>
      </w:r>
      <w:r w:rsidRPr="00B3618C">
        <w:rPr>
          <w:rFonts w:ascii="Traditional Arabic" w:eastAsia="Trebuchet MS" w:hAnsi="Traditional Arabic" w:cs="Traditional Arabic" w:hint="cs"/>
          <w:b/>
          <w:bCs/>
          <w:sz w:val="28"/>
          <w:szCs w:val="28"/>
          <w:rtl/>
          <w:lang w:val="en-GB"/>
        </w:rPr>
        <w:t>"التخطيط الاستراتيجي</w:t>
      </w:r>
      <w:r w:rsidRPr="009264DC">
        <w:rPr>
          <w:rFonts w:ascii="Traditional Arabic" w:eastAsia="Trebuchet MS" w:hAnsi="Traditional Arabic" w:cs="Traditional Arabic" w:hint="cs"/>
          <w:sz w:val="28"/>
          <w:szCs w:val="28"/>
          <w:rtl/>
          <w:lang w:val="en-GB"/>
        </w:rPr>
        <w:t>"، بمركز تنمية قدرات أعضاء هيئة التدريس، جامعة بنها، (متكرر).</w:t>
      </w:r>
    </w:p>
    <w:p w14:paraId="48C7C76B" w14:textId="77777777" w:rsidR="009264DC" w:rsidRPr="009264DC" w:rsidRDefault="009264DC" w:rsidP="009264DC">
      <w:pPr>
        <w:pStyle w:val="ListParagraph"/>
        <w:numPr>
          <w:ilvl w:val="0"/>
          <w:numId w:val="11"/>
        </w:numPr>
        <w:rPr>
          <w:rFonts w:ascii="Traditional Arabic" w:eastAsia="Trebuchet MS" w:hAnsi="Traditional Arabic" w:cs="Traditional Arabic"/>
          <w:sz w:val="28"/>
          <w:szCs w:val="28"/>
          <w:lang w:val="en-GB"/>
        </w:rPr>
      </w:pPr>
      <w:r w:rsidRPr="009264DC">
        <w:rPr>
          <w:rFonts w:ascii="Traditional Arabic" w:eastAsia="Trebuchet MS" w:hAnsi="Traditional Arabic" w:cs="Traditional Arabic" w:hint="cs"/>
          <w:sz w:val="28"/>
          <w:szCs w:val="28"/>
          <w:rtl/>
          <w:lang w:val="en-GB"/>
        </w:rPr>
        <w:t>المشاركة في "</w:t>
      </w:r>
      <w:r w:rsidRPr="00B3618C">
        <w:rPr>
          <w:rFonts w:ascii="Traditional Arabic" w:eastAsia="Trebuchet MS" w:hAnsi="Traditional Arabic" w:cs="Traditional Arabic" w:hint="cs"/>
          <w:b/>
          <w:bCs/>
          <w:sz w:val="28"/>
          <w:szCs w:val="28"/>
          <w:rtl/>
          <w:lang w:val="en-GB"/>
        </w:rPr>
        <w:t>اعتماد الحقائب التدريبية</w:t>
      </w:r>
      <w:r w:rsidRPr="009264DC">
        <w:rPr>
          <w:rFonts w:ascii="Traditional Arabic" w:eastAsia="Trebuchet MS" w:hAnsi="Traditional Arabic" w:cs="Traditional Arabic" w:hint="cs"/>
          <w:sz w:val="28"/>
          <w:szCs w:val="28"/>
          <w:rtl/>
          <w:lang w:val="en-GB"/>
        </w:rPr>
        <w:t xml:space="preserve"> " بالأكاديمية المهنية للمعلمين أكتوبر " متكرر"</w:t>
      </w:r>
    </w:p>
    <w:p w14:paraId="333A1DFA" w14:textId="77777777" w:rsidR="009264DC" w:rsidRPr="00C3251C" w:rsidRDefault="009264DC" w:rsidP="009264DC">
      <w:pPr>
        <w:pStyle w:val="ListParagraph"/>
        <w:numPr>
          <w:ilvl w:val="0"/>
          <w:numId w:val="11"/>
        </w:numPr>
        <w:rPr>
          <w:rFonts w:ascii="Traditional Arabic" w:eastAsia="Trebuchet MS" w:hAnsi="Traditional Arabic" w:cs="Traditional Arabic"/>
          <w:sz w:val="28"/>
          <w:szCs w:val="28"/>
          <w:lang w:val="en-GB"/>
        </w:rPr>
      </w:pPr>
      <w:r w:rsidRPr="00C3251C">
        <w:rPr>
          <w:rFonts w:ascii="Traditional Arabic" w:eastAsia="Trebuchet MS" w:hAnsi="Traditional Arabic" w:cs="Traditional Arabic" w:hint="cs"/>
          <w:sz w:val="28"/>
          <w:szCs w:val="28"/>
          <w:rtl/>
          <w:lang w:val="en-GB"/>
        </w:rPr>
        <w:t xml:space="preserve">المشاركة في </w:t>
      </w:r>
      <w:r w:rsidRPr="00B3618C">
        <w:rPr>
          <w:rFonts w:ascii="Traditional Arabic" w:eastAsia="Trebuchet MS" w:hAnsi="Traditional Arabic" w:cs="Traditional Arabic" w:hint="cs"/>
          <w:b/>
          <w:bCs/>
          <w:sz w:val="28"/>
          <w:szCs w:val="28"/>
          <w:rtl/>
          <w:lang w:val="en-GB"/>
        </w:rPr>
        <w:t>اعتماد المدربين بالأكاديمية المهنية للمعلمين</w:t>
      </w:r>
      <w:r w:rsidRPr="00C3251C">
        <w:rPr>
          <w:rFonts w:ascii="Traditional Arabic" w:eastAsia="Trebuchet MS" w:hAnsi="Traditional Arabic" w:cs="Traditional Arabic" w:hint="cs"/>
          <w:sz w:val="28"/>
          <w:szCs w:val="28"/>
          <w:rtl/>
          <w:lang w:val="en-GB"/>
        </w:rPr>
        <w:t xml:space="preserve"> اكتوبر "متكرر"</w:t>
      </w:r>
    </w:p>
    <w:p w14:paraId="579CCBF2" w14:textId="77777777" w:rsidR="00C3251C" w:rsidRDefault="00C3251C" w:rsidP="00C3251C">
      <w:pPr>
        <w:pStyle w:val="Title"/>
        <w:numPr>
          <w:ilvl w:val="0"/>
          <w:numId w:val="11"/>
        </w:numPr>
        <w:tabs>
          <w:tab w:val="left" w:pos="927"/>
        </w:tabs>
        <w:bidi/>
        <w:jc w:val="left"/>
        <w:rPr>
          <w:rFonts w:ascii="Traditional Arabic" w:hAnsi="Traditional Arabic" w:cs="Traditional Arabic"/>
          <w:b w:val="0"/>
          <w:bCs w:val="0"/>
        </w:rPr>
      </w:pPr>
      <w:r>
        <w:rPr>
          <w:rFonts w:ascii="Traditional Arabic" w:hAnsi="Traditional Arabic" w:cs="Traditional Arabic" w:hint="cs"/>
          <w:b w:val="0"/>
          <w:bCs w:val="0"/>
          <w:rtl/>
        </w:rPr>
        <w:t xml:space="preserve">دورة تدريبية بعنوان " </w:t>
      </w:r>
      <w:r w:rsidRPr="00B3618C">
        <w:rPr>
          <w:rFonts w:ascii="Traditional Arabic" w:hAnsi="Traditional Arabic" w:cs="Traditional Arabic" w:hint="cs"/>
          <w:rtl/>
        </w:rPr>
        <w:t xml:space="preserve">القيادة والحوكمة كأحد معايير اعتماد الكليات ومعاهد التعليم العالي الاصدار الثالث يوليو 2015" الاثنين الموافق 24/ 9/  2018 </w:t>
      </w:r>
      <w:r>
        <w:rPr>
          <w:rFonts w:ascii="Traditional Arabic" w:hAnsi="Traditional Arabic" w:cs="Traditional Arabic" w:hint="cs"/>
          <w:b w:val="0"/>
          <w:bCs w:val="0"/>
          <w:rtl/>
        </w:rPr>
        <w:t>بقاعة بنك مصر في الجامعة والتي اقامها مرك ضمان الجودة في الجامعة.</w:t>
      </w:r>
    </w:p>
    <w:p w14:paraId="3548F1BC" w14:textId="77777777" w:rsidR="00810AF2" w:rsidRDefault="00810AF2" w:rsidP="00810AF2">
      <w:pPr>
        <w:pStyle w:val="ListParagraph"/>
        <w:numPr>
          <w:ilvl w:val="0"/>
          <w:numId w:val="11"/>
        </w:numPr>
        <w:rPr>
          <w:rFonts w:ascii="Traditional Arabic" w:eastAsia="Trebuchet MS" w:hAnsi="Traditional Arabic" w:cs="Traditional Arabic"/>
          <w:sz w:val="28"/>
          <w:szCs w:val="28"/>
          <w:lang w:val="en-GB"/>
        </w:rPr>
      </w:pPr>
      <w:r>
        <w:rPr>
          <w:rFonts w:ascii="Traditional Arabic" w:eastAsia="Trebuchet MS" w:hAnsi="Traditional Arabic" w:cs="Traditional Arabic" w:hint="cs"/>
          <w:sz w:val="28"/>
          <w:szCs w:val="28"/>
          <w:rtl/>
          <w:lang w:val="en-GB"/>
        </w:rPr>
        <w:t xml:space="preserve">تدريب القيادات الأكاديمية والإدارية وأعضاء هيئة التدريس في كليات جامعة بنها في البرنامج التدريبي الخامس للجنة التدريب بالوحدة المركزية للتخطيط الاستراتيجي بالجامعة بعنوان" </w:t>
      </w:r>
      <w:r>
        <w:rPr>
          <w:rFonts w:ascii="Traditional Arabic" w:eastAsia="Trebuchet MS" w:hAnsi="Traditional Arabic" w:cs="Traditional Arabic" w:hint="cs"/>
          <w:b/>
          <w:bCs/>
          <w:sz w:val="28"/>
          <w:szCs w:val="28"/>
          <w:rtl/>
          <w:lang w:val="en-GB"/>
        </w:rPr>
        <w:t>آليات تحسين نسب انجاز أنشطة الخطة الاستراتيجية لجامعة بنها وكلياتها</w:t>
      </w:r>
      <w:r>
        <w:rPr>
          <w:rFonts w:ascii="Traditional Arabic" w:eastAsia="Trebuchet MS" w:hAnsi="Traditional Arabic" w:cs="Traditional Arabic" w:hint="cs"/>
          <w:sz w:val="28"/>
          <w:szCs w:val="28"/>
          <w:rtl/>
          <w:lang w:val="en-GB"/>
        </w:rPr>
        <w:t>" ( 3) دورات أقيمت في جامعة بنها وكلية التمريض وكلية الحاسبات والمعلومات في يوم 4/ 4/ 2018 الموافق 18/ 4 / 2018.</w:t>
      </w:r>
    </w:p>
    <w:p w14:paraId="4A6E8593" w14:textId="77777777" w:rsidR="00C3251C" w:rsidRDefault="00C3251C" w:rsidP="00C3251C">
      <w:pPr>
        <w:pStyle w:val="Title"/>
        <w:numPr>
          <w:ilvl w:val="0"/>
          <w:numId w:val="11"/>
        </w:numPr>
        <w:tabs>
          <w:tab w:val="left" w:pos="927"/>
        </w:tabs>
        <w:bidi/>
        <w:jc w:val="left"/>
        <w:rPr>
          <w:rFonts w:ascii="Traditional Arabic" w:hAnsi="Traditional Arabic" w:cs="Traditional Arabic"/>
          <w:b w:val="0"/>
          <w:bCs w:val="0"/>
        </w:rPr>
      </w:pPr>
      <w:r>
        <w:rPr>
          <w:rFonts w:ascii="Traditional Arabic" w:hAnsi="Traditional Arabic" w:cs="Traditional Arabic" w:hint="cs"/>
          <w:b w:val="0"/>
          <w:bCs w:val="0"/>
          <w:rtl/>
        </w:rPr>
        <w:t xml:space="preserve">الندوة العلمية بعنوان " </w:t>
      </w:r>
      <w:r w:rsidRPr="00B3618C">
        <w:rPr>
          <w:rFonts w:ascii="Traditional Arabic" w:hAnsi="Traditional Arabic" w:cs="Traditional Arabic" w:hint="cs"/>
          <w:rtl/>
        </w:rPr>
        <w:t>الاستخدام الخاطئ للأدوية</w:t>
      </w:r>
      <w:r>
        <w:rPr>
          <w:rFonts w:ascii="Traditional Arabic" w:hAnsi="Traditional Arabic" w:cs="Traditional Arabic" w:hint="cs"/>
          <w:b w:val="0"/>
          <w:bCs w:val="0"/>
          <w:rtl/>
        </w:rPr>
        <w:t xml:space="preserve"> " يوم الأربعاء 19 / 9 / 2018، في كلية الطب جامعة بنها.</w:t>
      </w:r>
    </w:p>
    <w:p w14:paraId="0D072ECC" w14:textId="77777777" w:rsidR="00C3251C" w:rsidRDefault="00C3251C" w:rsidP="00C3251C">
      <w:pPr>
        <w:pStyle w:val="Title"/>
        <w:numPr>
          <w:ilvl w:val="0"/>
          <w:numId w:val="11"/>
        </w:numPr>
        <w:tabs>
          <w:tab w:val="left" w:pos="927"/>
        </w:tabs>
        <w:bidi/>
        <w:jc w:val="left"/>
        <w:rPr>
          <w:rFonts w:ascii="Traditional Arabic" w:hAnsi="Traditional Arabic" w:cs="Traditional Arabic"/>
          <w:b w:val="0"/>
          <w:bCs w:val="0"/>
        </w:rPr>
      </w:pPr>
      <w:r>
        <w:rPr>
          <w:rFonts w:ascii="Traditional Arabic" w:hAnsi="Traditional Arabic" w:cs="Traditional Arabic" w:hint="cs"/>
          <w:b w:val="0"/>
          <w:bCs w:val="0"/>
          <w:rtl/>
        </w:rPr>
        <w:t xml:space="preserve">دورة تدريبية بعنوان" </w:t>
      </w:r>
      <w:r w:rsidRPr="00B3618C">
        <w:rPr>
          <w:rFonts w:ascii="Traditional Arabic" w:hAnsi="Traditional Arabic" w:cs="Traditional Arabic" w:hint="cs"/>
          <w:rtl/>
        </w:rPr>
        <w:t>مهارات اعداد تقارير البرامج والمقررات الدراسية وخطط التحسين</w:t>
      </w:r>
      <w:r>
        <w:rPr>
          <w:rFonts w:ascii="Traditional Arabic" w:hAnsi="Traditional Arabic" w:cs="Traditional Arabic" w:hint="cs"/>
          <w:b w:val="0"/>
          <w:bCs w:val="0"/>
          <w:rtl/>
        </w:rPr>
        <w:t>" يومي الاربعاء و الخميس 12- 13 / 9/ 2018 مركز ضمان الجودة في الجامعة ، قاعة بنك مصر.</w:t>
      </w:r>
    </w:p>
    <w:p w14:paraId="679B0C24" w14:textId="77777777" w:rsidR="00C3251C" w:rsidRDefault="00C3251C" w:rsidP="00C3251C">
      <w:pPr>
        <w:pStyle w:val="Title"/>
        <w:numPr>
          <w:ilvl w:val="0"/>
          <w:numId w:val="11"/>
        </w:numPr>
        <w:tabs>
          <w:tab w:val="left" w:pos="927"/>
        </w:tabs>
        <w:bidi/>
        <w:jc w:val="left"/>
        <w:rPr>
          <w:rFonts w:ascii="Traditional Arabic" w:hAnsi="Traditional Arabic" w:cs="Traditional Arabic"/>
          <w:b w:val="0"/>
          <w:bCs w:val="0"/>
        </w:rPr>
      </w:pPr>
      <w:r>
        <w:rPr>
          <w:rFonts w:ascii="Traditional Arabic" w:hAnsi="Traditional Arabic" w:cs="Traditional Arabic" w:hint="cs"/>
          <w:b w:val="0"/>
          <w:bCs w:val="0"/>
          <w:rtl/>
        </w:rPr>
        <w:t xml:space="preserve">دورة تدريبية عن </w:t>
      </w:r>
      <w:r w:rsidRPr="00B3618C">
        <w:rPr>
          <w:rFonts w:ascii="Traditional Arabic" w:hAnsi="Traditional Arabic" w:cs="Traditional Arabic" w:hint="cs"/>
          <w:rtl/>
        </w:rPr>
        <w:t>استراتيجيات التدريس والتعلم في ضوء معايير اعتماد مؤسسات التعليم العالي الاصدار الثالث يوليو2015</w:t>
      </w:r>
      <w:r>
        <w:rPr>
          <w:rFonts w:ascii="Traditional Arabic" w:hAnsi="Traditional Arabic" w:cs="Traditional Arabic" w:hint="cs"/>
          <w:b w:val="0"/>
          <w:bCs w:val="0"/>
          <w:rtl/>
        </w:rPr>
        <w:t xml:space="preserve"> يوم الاثنين الموافق 10 / 9/ 2018 بقاعة بنك مصر والتي أقامها مركز ضمان الجودة في الجامعة.. </w:t>
      </w:r>
    </w:p>
    <w:p w14:paraId="422DBE95" w14:textId="77777777" w:rsidR="00810AF2" w:rsidRDefault="00810AF2" w:rsidP="00810AF2">
      <w:pPr>
        <w:pStyle w:val="Title"/>
        <w:numPr>
          <w:ilvl w:val="0"/>
          <w:numId w:val="11"/>
        </w:numPr>
        <w:tabs>
          <w:tab w:val="left" w:pos="927"/>
        </w:tabs>
        <w:bidi/>
        <w:jc w:val="left"/>
        <w:rPr>
          <w:rFonts w:ascii="Traditional Arabic" w:hAnsi="Traditional Arabic" w:cs="Traditional Arabic"/>
          <w:b w:val="0"/>
          <w:bCs w:val="0"/>
        </w:rPr>
      </w:pPr>
      <w:r w:rsidRPr="001E2BD1">
        <w:rPr>
          <w:rFonts w:ascii="Traditional Arabic" w:hAnsi="Traditional Arabic" w:cs="Traditional Arabic" w:hint="cs"/>
          <w:b w:val="0"/>
          <w:bCs w:val="0"/>
          <w:rtl/>
        </w:rPr>
        <w:t>ورشة عمل عن "</w:t>
      </w:r>
      <w:r w:rsidRPr="00B3618C">
        <w:rPr>
          <w:rFonts w:ascii="Traditional Arabic" w:hAnsi="Traditional Arabic" w:cs="Traditional Arabic" w:hint="cs"/>
          <w:rtl/>
        </w:rPr>
        <w:t>معايير إعداد الورقة الامتحانية</w:t>
      </w:r>
      <w:r w:rsidRPr="001E2BD1">
        <w:rPr>
          <w:rFonts w:ascii="Traditional Arabic" w:hAnsi="Traditional Arabic" w:cs="Traditional Arabic" w:hint="cs"/>
          <w:b w:val="0"/>
          <w:bCs w:val="0"/>
          <w:rtl/>
        </w:rPr>
        <w:t>" والتي أقام</w:t>
      </w:r>
      <w:r>
        <w:rPr>
          <w:rFonts w:ascii="Traditional Arabic" w:hAnsi="Traditional Arabic" w:cs="Traditional Arabic" w:hint="cs"/>
          <w:b w:val="0"/>
          <w:bCs w:val="0"/>
          <w:rtl/>
        </w:rPr>
        <w:t>ت</w:t>
      </w:r>
      <w:r w:rsidRPr="001E2BD1">
        <w:rPr>
          <w:rFonts w:ascii="Traditional Arabic" w:hAnsi="Traditional Arabic" w:cs="Traditional Arabic" w:hint="cs"/>
          <w:b w:val="0"/>
          <w:bCs w:val="0"/>
          <w:rtl/>
        </w:rPr>
        <w:t xml:space="preserve">ها </w:t>
      </w:r>
      <w:r>
        <w:rPr>
          <w:rFonts w:ascii="Traditional Arabic" w:hAnsi="Traditional Arabic" w:cs="Traditional Arabic" w:hint="cs"/>
          <w:b w:val="0"/>
          <w:bCs w:val="0"/>
          <w:rtl/>
        </w:rPr>
        <w:t>وحدة</w:t>
      </w:r>
      <w:r w:rsidRPr="001E2BD1">
        <w:rPr>
          <w:rFonts w:ascii="Traditional Arabic" w:hAnsi="Traditional Arabic" w:cs="Traditional Arabic" w:hint="cs"/>
          <w:b w:val="0"/>
          <w:bCs w:val="0"/>
          <w:rtl/>
        </w:rPr>
        <w:t xml:space="preserve"> القياس والتقويم بكلية </w:t>
      </w:r>
      <w:r>
        <w:rPr>
          <w:rFonts w:ascii="Traditional Arabic" w:hAnsi="Traditional Arabic" w:cs="Traditional Arabic" w:hint="cs"/>
          <w:b w:val="0"/>
          <w:bCs w:val="0"/>
          <w:rtl/>
        </w:rPr>
        <w:t>التربية الرياضية</w:t>
      </w:r>
      <w:r w:rsidRPr="001E2BD1">
        <w:rPr>
          <w:rFonts w:ascii="Traditional Arabic" w:hAnsi="Traditional Arabic" w:cs="Traditional Arabic" w:hint="cs"/>
          <w:b w:val="0"/>
          <w:bCs w:val="0"/>
          <w:rtl/>
        </w:rPr>
        <w:t xml:space="preserve"> جامعة بنها يوم </w:t>
      </w:r>
      <w:r w:rsidRPr="001E2BD1">
        <w:rPr>
          <w:rFonts w:ascii="Traditional Arabic" w:hAnsi="Traditional Arabic" w:cs="Traditional Arabic"/>
          <w:b w:val="0"/>
          <w:bCs w:val="0"/>
          <w:rtl/>
        </w:rPr>
        <w:t xml:space="preserve">الأربعاء الموافق </w:t>
      </w:r>
      <w:r>
        <w:rPr>
          <w:rFonts w:ascii="Traditional Arabic" w:hAnsi="Traditional Arabic" w:cs="Traditional Arabic" w:hint="cs"/>
          <w:b w:val="0"/>
          <w:bCs w:val="0"/>
          <w:rtl/>
        </w:rPr>
        <w:t>16</w:t>
      </w:r>
      <w:r w:rsidRPr="001E2BD1">
        <w:rPr>
          <w:rFonts w:ascii="Traditional Arabic" w:hAnsi="Traditional Arabic" w:cs="Traditional Arabic"/>
          <w:b w:val="0"/>
          <w:bCs w:val="0"/>
          <w:rtl/>
        </w:rPr>
        <w:t xml:space="preserve"> نوفمبر</w:t>
      </w:r>
      <w:r>
        <w:rPr>
          <w:rFonts w:ascii="Traditional Arabic" w:hAnsi="Traditional Arabic" w:cs="Traditional Arabic" w:hint="cs"/>
          <w:b w:val="0"/>
          <w:bCs w:val="0"/>
          <w:rtl/>
        </w:rPr>
        <w:t xml:space="preserve"> 2016</w:t>
      </w:r>
      <w:r w:rsidRPr="001E2BD1">
        <w:rPr>
          <w:rFonts w:ascii="Traditional Arabic" w:hAnsi="Traditional Arabic" w:cs="Traditional Arabic"/>
          <w:b w:val="0"/>
          <w:bCs w:val="0"/>
          <w:rtl/>
        </w:rPr>
        <w:t xml:space="preserve"> الساعة </w:t>
      </w:r>
      <w:r>
        <w:rPr>
          <w:rFonts w:ascii="Traditional Arabic" w:hAnsi="Traditional Arabic" w:cs="Traditional Arabic" w:hint="cs"/>
          <w:b w:val="0"/>
          <w:bCs w:val="0"/>
          <w:rtl/>
        </w:rPr>
        <w:t>12</w:t>
      </w:r>
      <w:r w:rsidRPr="001E2BD1">
        <w:rPr>
          <w:rFonts w:ascii="Traditional Arabic" w:hAnsi="Traditional Arabic" w:cs="Traditional Arabic"/>
          <w:b w:val="0"/>
          <w:bCs w:val="0"/>
          <w:rtl/>
        </w:rPr>
        <w:t xml:space="preserve"> صباحا بقاعة المؤتمرات </w:t>
      </w:r>
      <w:r>
        <w:rPr>
          <w:rFonts w:ascii="Traditional Arabic" w:hAnsi="Traditional Arabic" w:cs="Traditional Arabic" w:hint="cs"/>
          <w:b w:val="0"/>
          <w:bCs w:val="0"/>
          <w:rtl/>
        </w:rPr>
        <w:t>( مدرب).</w:t>
      </w:r>
    </w:p>
    <w:p w14:paraId="6FF53D7B" w14:textId="77777777" w:rsidR="00810AF2" w:rsidRDefault="00810AF2" w:rsidP="00810AF2">
      <w:pPr>
        <w:pStyle w:val="Title"/>
        <w:numPr>
          <w:ilvl w:val="0"/>
          <w:numId w:val="11"/>
        </w:numPr>
        <w:tabs>
          <w:tab w:val="left" w:pos="927"/>
        </w:tabs>
        <w:bidi/>
        <w:jc w:val="left"/>
        <w:rPr>
          <w:rFonts w:ascii="Traditional Arabic" w:hAnsi="Traditional Arabic" w:cs="Traditional Arabic"/>
          <w:b w:val="0"/>
          <w:bCs w:val="0"/>
        </w:rPr>
      </w:pPr>
      <w:r w:rsidRPr="001E2BD1">
        <w:rPr>
          <w:rFonts w:ascii="Traditional Arabic" w:hAnsi="Traditional Arabic" w:cs="Traditional Arabic" w:hint="cs"/>
          <w:b w:val="0"/>
          <w:bCs w:val="0"/>
          <w:rtl/>
        </w:rPr>
        <w:t>ورشة عمل عن "</w:t>
      </w:r>
      <w:r w:rsidRPr="00B3618C">
        <w:rPr>
          <w:rFonts w:ascii="Traditional Arabic" w:hAnsi="Traditional Arabic" w:cs="Traditional Arabic" w:hint="cs"/>
          <w:rtl/>
        </w:rPr>
        <w:t>معايير إعداد الورقة الامتحانية</w:t>
      </w:r>
      <w:r w:rsidRPr="001E2BD1">
        <w:rPr>
          <w:rFonts w:ascii="Traditional Arabic" w:hAnsi="Traditional Arabic" w:cs="Traditional Arabic" w:hint="cs"/>
          <w:b w:val="0"/>
          <w:bCs w:val="0"/>
          <w:rtl/>
        </w:rPr>
        <w:t xml:space="preserve">" والتي أقامها مركز القياس والتقويم بكلية الأداب جامعة بنها يوم </w:t>
      </w:r>
      <w:r w:rsidRPr="002022D0">
        <w:rPr>
          <w:rFonts w:ascii="Traditional Arabic" w:hAnsi="Traditional Arabic" w:cs="Traditional Arabic"/>
          <w:b w:val="0"/>
          <w:bCs w:val="0"/>
          <w:rtl/>
        </w:rPr>
        <w:t>الأربعاء الموافق 9 نوفمبر</w:t>
      </w:r>
      <w:r>
        <w:rPr>
          <w:rFonts w:ascii="Traditional Arabic" w:hAnsi="Traditional Arabic" w:cs="Traditional Arabic" w:hint="cs"/>
          <w:b w:val="0"/>
          <w:bCs w:val="0"/>
          <w:rtl/>
        </w:rPr>
        <w:t xml:space="preserve"> 2016</w:t>
      </w:r>
      <w:r w:rsidRPr="002022D0">
        <w:rPr>
          <w:rFonts w:ascii="Traditional Arabic" w:hAnsi="Traditional Arabic" w:cs="Traditional Arabic"/>
          <w:b w:val="0"/>
          <w:bCs w:val="0"/>
          <w:rtl/>
        </w:rPr>
        <w:t xml:space="preserve"> الساعة 11 صباحا بقاعة المؤتمرات </w:t>
      </w:r>
      <w:r>
        <w:rPr>
          <w:rFonts w:ascii="Traditional Arabic" w:hAnsi="Traditional Arabic" w:cs="Traditional Arabic" w:hint="cs"/>
          <w:b w:val="0"/>
          <w:bCs w:val="0"/>
          <w:rtl/>
        </w:rPr>
        <w:t>( مدرب).</w:t>
      </w:r>
    </w:p>
    <w:p w14:paraId="2E449258" w14:textId="77777777" w:rsidR="00C3251C" w:rsidRDefault="00C3251C" w:rsidP="00C3251C">
      <w:pPr>
        <w:pStyle w:val="Title"/>
        <w:numPr>
          <w:ilvl w:val="0"/>
          <w:numId w:val="11"/>
        </w:numPr>
        <w:tabs>
          <w:tab w:val="left" w:pos="927"/>
        </w:tabs>
        <w:bidi/>
        <w:jc w:val="left"/>
        <w:rPr>
          <w:rFonts w:ascii="Traditional Arabic" w:hAnsi="Traditional Arabic" w:cs="Traditional Arabic"/>
          <w:b w:val="0"/>
          <w:bCs w:val="0"/>
        </w:rPr>
      </w:pPr>
      <w:r w:rsidRPr="001E2BD1">
        <w:rPr>
          <w:rFonts w:ascii="Traditional Arabic" w:hAnsi="Traditional Arabic" w:cs="Traditional Arabic" w:hint="cs"/>
          <w:b w:val="0"/>
          <w:bCs w:val="0"/>
          <w:rtl/>
        </w:rPr>
        <w:t xml:space="preserve">ورشة عمل </w:t>
      </w:r>
      <w:r>
        <w:rPr>
          <w:rFonts w:ascii="Traditional Arabic" w:hAnsi="Traditional Arabic" w:cs="Traditional Arabic" w:hint="cs"/>
          <w:b w:val="0"/>
          <w:bCs w:val="0"/>
          <w:rtl/>
        </w:rPr>
        <w:t xml:space="preserve">( تدريبية) </w:t>
      </w:r>
      <w:r w:rsidRPr="001E2BD1">
        <w:rPr>
          <w:rFonts w:ascii="Traditional Arabic" w:hAnsi="Traditional Arabic" w:cs="Traditional Arabic" w:hint="cs"/>
          <w:b w:val="0"/>
          <w:bCs w:val="0"/>
          <w:rtl/>
        </w:rPr>
        <w:t>عن "</w:t>
      </w:r>
      <w:r w:rsidRPr="00B3618C">
        <w:rPr>
          <w:rFonts w:ascii="Traditional Arabic" w:hAnsi="Traditional Arabic" w:cs="Traditional Arabic" w:hint="cs"/>
          <w:rtl/>
        </w:rPr>
        <w:t>معايير جودة الورقة الامتحانية من حيث المضمون والامتحانات الشفوية</w:t>
      </w:r>
      <w:r w:rsidRPr="001E2BD1">
        <w:rPr>
          <w:rFonts w:ascii="Traditional Arabic" w:hAnsi="Traditional Arabic" w:cs="Traditional Arabic" w:hint="cs"/>
          <w:b w:val="0"/>
          <w:bCs w:val="0"/>
          <w:rtl/>
        </w:rPr>
        <w:t>" والتي أقام</w:t>
      </w:r>
      <w:r>
        <w:rPr>
          <w:rFonts w:ascii="Traditional Arabic" w:hAnsi="Traditional Arabic" w:cs="Traditional Arabic" w:hint="cs"/>
          <w:b w:val="0"/>
          <w:bCs w:val="0"/>
          <w:rtl/>
        </w:rPr>
        <w:t>ت</w:t>
      </w:r>
      <w:r w:rsidRPr="001E2BD1">
        <w:rPr>
          <w:rFonts w:ascii="Traditional Arabic" w:hAnsi="Traditional Arabic" w:cs="Traditional Arabic" w:hint="cs"/>
          <w:b w:val="0"/>
          <w:bCs w:val="0"/>
          <w:rtl/>
        </w:rPr>
        <w:t xml:space="preserve">ها </w:t>
      </w:r>
      <w:r>
        <w:rPr>
          <w:rFonts w:ascii="Traditional Arabic" w:hAnsi="Traditional Arabic" w:cs="Traditional Arabic" w:hint="cs"/>
          <w:b w:val="0"/>
          <w:bCs w:val="0"/>
          <w:rtl/>
        </w:rPr>
        <w:t>وحدة</w:t>
      </w:r>
      <w:r w:rsidRPr="001E2BD1">
        <w:rPr>
          <w:rFonts w:ascii="Traditional Arabic" w:hAnsi="Traditional Arabic" w:cs="Traditional Arabic" w:hint="cs"/>
          <w:b w:val="0"/>
          <w:bCs w:val="0"/>
          <w:rtl/>
        </w:rPr>
        <w:t xml:space="preserve"> القياس والتقويم بكلية </w:t>
      </w:r>
      <w:r>
        <w:rPr>
          <w:rFonts w:ascii="Traditional Arabic" w:hAnsi="Traditional Arabic" w:cs="Traditional Arabic" w:hint="cs"/>
          <w:b w:val="0"/>
          <w:bCs w:val="0"/>
          <w:rtl/>
        </w:rPr>
        <w:t>التربية الرياضية</w:t>
      </w:r>
      <w:r w:rsidRPr="001E2BD1">
        <w:rPr>
          <w:rFonts w:ascii="Traditional Arabic" w:hAnsi="Traditional Arabic" w:cs="Traditional Arabic" w:hint="cs"/>
          <w:b w:val="0"/>
          <w:bCs w:val="0"/>
          <w:rtl/>
        </w:rPr>
        <w:t xml:space="preserve"> جامعة بنها يوم </w:t>
      </w:r>
      <w:r w:rsidRPr="001E2BD1">
        <w:rPr>
          <w:rFonts w:ascii="Traditional Arabic" w:hAnsi="Traditional Arabic" w:cs="Traditional Arabic"/>
          <w:b w:val="0"/>
          <w:bCs w:val="0"/>
          <w:rtl/>
        </w:rPr>
        <w:t xml:space="preserve">الأربعاء الموافق </w:t>
      </w:r>
      <w:r>
        <w:rPr>
          <w:rFonts w:ascii="Traditional Arabic" w:hAnsi="Traditional Arabic" w:cs="Traditional Arabic" w:hint="cs"/>
          <w:b w:val="0"/>
          <w:bCs w:val="0"/>
          <w:rtl/>
        </w:rPr>
        <w:t>13/</w:t>
      </w:r>
      <w:r w:rsidRPr="001E2BD1">
        <w:rPr>
          <w:rFonts w:ascii="Traditional Arabic" w:hAnsi="Traditional Arabic" w:cs="Traditional Arabic"/>
          <w:b w:val="0"/>
          <w:bCs w:val="0"/>
          <w:rtl/>
        </w:rPr>
        <w:t xml:space="preserve"> </w:t>
      </w:r>
      <w:r>
        <w:rPr>
          <w:rFonts w:ascii="Traditional Arabic" w:hAnsi="Traditional Arabic" w:cs="Traditional Arabic" w:hint="cs"/>
          <w:b w:val="0"/>
          <w:bCs w:val="0"/>
          <w:rtl/>
        </w:rPr>
        <w:t>ديسمبر / 2017</w:t>
      </w:r>
      <w:r w:rsidRPr="001E2BD1">
        <w:rPr>
          <w:rFonts w:ascii="Traditional Arabic" w:hAnsi="Traditional Arabic" w:cs="Traditional Arabic"/>
          <w:b w:val="0"/>
          <w:bCs w:val="0"/>
          <w:rtl/>
        </w:rPr>
        <w:t xml:space="preserve"> الساعة </w:t>
      </w:r>
      <w:r>
        <w:rPr>
          <w:rFonts w:ascii="Traditional Arabic" w:hAnsi="Traditional Arabic" w:cs="Traditional Arabic" w:hint="cs"/>
          <w:b w:val="0"/>
          <w:bCs w:val="0"/>
          <w:rtl/>
        </w:rPr>
        <w:t>12</w:t>
      </w:r>
      <w:r w:rsidRPr="001E2BD1">
        <w:rPr>
          <w:rFonts w:ascii="Traditional Arabic" w:hAnsi="Traditional Arabic" w:cs="Traditional Arabic"/>
          <w:b w:val="0"/>
          <w:bCs w:val="0"/>
          <w:rtl/>
        </w:rPr>
        <w:t xml:space="preserve"> صباحا </w:t>
      </w:r>
      <w:r>
        <w:rPr>
          <w:rFonts w:ascii="Traditional Arabic" w:hAnsi="Traditional Arabic" w:cs="Traditional Arabic" w:hint="cs"/>
          <w:b w:val="0"/>
          <w:bCs w:val="0"/>
          <w:rtl/>
        </w:rPr>
        <w:t>بقاعة المناقشات  في الكلية</w:t>
      </w:r>
      <w:r w:rsidRPr="001E2BD1">
        <w:rPr>
          <w:rFonts w:ascii="Traditional Arabic" w:hAnsi="Traditional Arabic" w:cs="Traditional Arabic"/>
          <w:b w:val="0"/>
          <w:bCs w:val="0"/>
          <w:rtl/>
        </w:rPr>
        <w:t xml:space="preserve"> </w:t>
      </w:r>
      <w:r>
        <w:rPr>
          <w:rFonts w:ascii="Traditional Arabic" w:hAnsi="Traditional Arabic" w:cs="Traditional Arabic" w:hint="cs"/>
          <w:b w:val="0"/>
          <w:bCs w:val="0"/>
          <w:rtl/>
        </w:rPr>
        <w:t>( مدرب).</w:t>
      </w:r>
    </w:p>
    <w:p w14:paraId="17AEFAC9" w14:textId="77777777" w:rsidR="00C3251C" w:rsidRDefault="00C3251C" w:rsidP="00C3251C">
      <w:pPr>
        <w:pStyle w:val="Title"/>
        <w:numPr>
          <w:ilvl w:val="0"/>
          <w:numId w:val="11"/>
        </w:numPr>
        <w:tabs>
          <w:tab w:val="left" w:pos="927"/>
        </w:tabs>
        <w:bidi/>
        <w:jc w:val="left"/>
        <w:rPr>
          <w:rFonts w:ascii="Traditional Arabic" w:hAnsi="Traditional Arabic" w:cs="Traditional Arabic"/>
          <w:b w:val="0"/>
          <w:bCs w:val="0"/>
          <w:lang w:bidi="ar-EG"/>
        </w:rPr>
      </w:pPr>
      <w:r>
        <w:rPr>
          <w:rFonts w:ascii="Traditional Arabic" w:hAnsi="Traditional Arabic" w:cs="Traditional Arabic" w:hint="cs"/>
          <w:b w:val="0"/>
          <w:bCs w:val="0"/>
          <w:rtl/>
          <w:lang w:bidi="ar-EG"/>
        </w:rPr>
        <w:t xml:space="preserve">دورات تدريبية عن </w:t>
      </w:r>
      <w:r w:rsidRPr="00B3618C">
        <w:rPr>
          <w:rFonts w:ascii="Traditional Arabic" w:hAnsi="Traditional Arabic" w:cs="Traditional Arabic"/>
          <w:rtl/>
        </w:rPr>
        <w:t>أستيفاء معايير أعتماد كليات ومعاهد التعليم العالى وفقاً للأصدار الثالث الجديد، يوليو</w:t>
      </w:r>
      <w:r w:rsidRPr="00B3618C">
        <w:rPr>
          <w:rFonts w:ascii="Traditional Arabic" w:hAnsi="Traditional Arabic" w:cs="Traditional Arabic"/>
        </w:rPr>
        <w:t xml:space="preserve"> </w:t>
      </w:r>
      <w:r w:rsidRPr="00B3618C">
        <w:rPr>
          <w:rFonts w:ascii="Traditional Arabic" w:hAnsi="Traditional Arabic" w:cs="Traditional Arabic"/>
          <w:rtl/>
        </w:rPr>
        <w:t>2015</w:t>
      </w:r>
      <w:r w:rsidRPr="00F5600D">
        <w:rPr>
          <w:rFonts w:ascii="Traditional Arabic" w:hAnsi="Traditional Arabic" w:cs="Traditional Arabic"/>
          <w:b w:val="0"/>
          <w:bCs w:val="0"/>
          <w:rtl/>
          <w:lang w:bidi="ar-EG"/>
        </w:rPr>
        <w:t xml:space="preserve"> والصادر عن الهيئة القومية لضمان جودة التعليم والاعتماد</w:t>
      </w:r>
      <w:r w:rsidRPr="00F5600D">
        <w:rPr>
          <w:rFonts w:ascii="Traditional Arabic" w:hAnsi="Traditional Arabic" w:cs="Traditional Arabic" w:hint="cs"/>
          <w:b w:val="0"/>
          <w:bCs w:val="0"/>
          <w:rtl/>
          <w:lang w:bidi="ar-EG"/>
        </w:rPr>
        <w:t xml:space="preserve"> ، والتي أقامها مركز ضمان الجودة في كليات </w:t>
      </w:r>
      <w:r w:rsidRPr="00F5600D">
        <w:rPr>
          <w:rFonts w:ascii="Traditional Arabic" w:hAnsi="Traditional Arabic" w:cs="Traditional Arabic" w:hint="cs"/>
          <w:b w:val="0"/>
          <w:bCs w:val="0"/>
          <w:rtl/>
          <w:lang w:bidi="ar-EG"/>
        </w:rPr>
        <w:lastRenderedPageBreak/>
        <w:t xml:space="preserve">الجامعة، وقد شاركت في التدريب في كلية التربية الرياضية في أيام 18- 19 يوليو 2017 ، وكلية التجارة في أيام 25- 26 يوليو 2017، وكلية الآداب في أيام 31 يوليو </w:t>
      </w:r>
      <w:r w:rsidRPr="00F5600D">
        <w:rPr>
          <w:rFonts w:ascii="Traditional Arabic" w:hAnsi="Traditional Arabic" w:cs="Traditional Arabic"/>
          <w:b w:val="0"/>
          <w:bCs w:val="0"/>
          <w:rtl/>
          <w:lang w:bidi="ar-EG"/>
        </w:rPr>
        <w:t>–</w:t>
      </w:r>
      <w:r w:rsidRPr="00F5600D">
        <w:rPr>
          <w:rFonts w:ascii="Traditional Arabic" w:hAnsi="Traditional Arabic" w:cs="Traditional Arabic" w:hint="cs"/>
          <w:b w:val="0"/>
          <w:bCs w:val="0"/>
          <w:rtl/>
          <w:lang w:bidi="ar-EG"/>
        </w:rPr>
        <w:t xml:space="preserve"> 1/ أغسطس 2017</w:t>
      </w:r>
      <w:r>
        <w:rPr>
          <w:rFonts w:ascii="Traditional Arabic" w:hAnsi="Traditional Arabic" w:cs="Traditional Arabic" w:hint="cs"/>
          <w:b w:val="0"/>
          <w:bCs w:val="0"/>
          <w:rtl/>
          <w:lang w:bidi="ar-EG"/>
        </w:rPr>
        <w:t>. ( مدرب).</w:t>
      </w:r>
    </w:p>
    <w:p w14:paraId="2ED7A911" w14:textId="77777777" w:rsidR="00C3251C" w:rsidRDefault="00C3251C" w:rsidP="00C3251C">
      <w:pPr>
        <w:pStyle w:val="Title"/>
        <w:numPr>
          <w:ilvl w:val="0"/>
          <w:numId w:val="11"/>
        </w:numPr>
        <w:tabs>
          <w:tab w:val="left" w:pos="927"/>
        </w:tabs>
        <w:bidi/>
        <w:jc w:val="left"/>
        <w:rPr>
          <w:rFonts w:ascii="Traditional Arabic" w:hAnsi="Traditional Arabic" w:cs="Traditional Arabic"/>
          <w:b w:val="0"/>
          <w:bCs w:val="0"/>
        </w:rPr>
      </w:pPr>
      <w:r w:rsidRPr="001E2BD1">
        <w:rPr>
          <w:rFonts w:ascii="Traditional Arabic" w:hAnsi="Traditional Arabic" w:cs="Traditional Arabic" w:hint="cs"/>
          <w:b w:val="0"/>
          <w:bCs w:val="0"/>
          <w:rtl/>
        </w:rPr>
        <w:t>ورشة عمل عن "</w:t>
      </w:r>
      <w:r w:rsidRPr="00B3618C">
        <w:rPr>
          <w:rFonts w:ascii="Traditional Arabic" w:hAnsi="Traditional Arabic" w:cs="Traditional Arabic" w:hint="cs"/>
          <w:rtl/>
        </w:rPr>
        <w:t>معايير إعداد الورقة الامتحانية ومواصفات الاختبار</w:t>
      </w:r>
      <w:r w:rsidRPr="001E2BD1">
        <w:rPr>
          <w:rFonts w:ascii="Traditional Arabic" w:hAnsi="Traditional Arabic" w:cs="Traditional Arabic" w:hint="cs"/>
          <w:b w:val="0"/>
          <w:bCs w:val="0"/>
          <w:rtl/>
        </w:rPr>
        <w:t>" والتي أقام</w:t>
      </w:r>
      <w:r>
        <w:rPr>
          <w:rFonts w:ascii="Traditional Arabic" w:hAnsi="Traditional Arabic" w:cs="Traditional Arabic" w:hint="cs"/>
          <w:b w:val="0"/>
          <w:bCs w:val="0"/>
          <w:rtl/>
        </w:rPr>
        <w:t>ت</w:t>
      </w:r>
      <w:r w:rsidRPr="001E2BD1">
        <w:rPr>
          <w:rFonts w:ascii="Traditional Arabic" w:hAnsi="Traditional Arabic" w:cs="Traditional Arabic" w:hint="cs"/>
          <w:b w:val="0"/>
          <w:bCs w:val="0"/>
          <w:rtl/>
        </w:rPr>
        <w:t xml:space="preserve">ها </w:t>
      </w:r>
      <w:r>
        <w:rPr>
          <w:rFonts w:ascii="Traditional Arabic" w:hAnsi="Traditional Arabic" w:cs="Traditional Arabic" w:hint="cs"/>
          <w:b w:val="0"/>
          <w:bCs w:val="0"/>
          <w:rtl/>
        </w:rPr>
        <w:t>وحدة</w:t>
      </w:r>
      <w:r w:rsidRPr="001E2BD1">
        <w:rPr>
          <w:rFonts w:ascii="Traditional Arabic" w:hAnsi="Traditional Arabic" w:cs="Traditional Arabic" w:hint="cs"/>
          <w:b w:val="0"/>
          <w:bCs w:val="0"/>
          <w:rtl/>
        </w:rPr>
        <w:t xml:space="preserve"> القياس والتقويم بكلية </w:t>
      </w:r>
      <w:r>
        <w:rPr>
          <w:rFonts w:ascii="Traditional Arabic" w:hAnsi="Traditional Arabic" w:cs="Traditional Arabic" w:hint="cs"/>
          <w:b w:val="0"/>
          <w:bCs w:val="0"/>
          <w:rtl/>
        </w:rPr>
        <w:t>التمريض</w:t>
      </w:r>
      <w:r w:rsidRPr="001E2BD1">
        <w:rPr>
          <w:rFonts w:ascii="Traditional Arabic" w:hAnsi="Traditional Arabic" w:cs="Traditional Arabic" w:hint="cs"/>
          <w:b w:val="0"/>
          <w:bCs w:val="0"/>
          <w:rtl/>
        </w:rPr>
        <w:t xml:space="preserve"> جامعة بنها يوم </w:t>
      </w:r>
      <w:r w:rsidRPr="001E2BD1">
        <w:rPr>
          <w:rFonts w:ascii="Traditional Arabic" w:hAnsi="Traditional Arabic" w:cs="Traditional Arabic"/>
          <w:b w:val="0"/>
          <w:bCs w:val="0"/>
          <w:rtl/>
        </w:rPr>
        <w:t xml:space="preserve">الأربعاء الموافق </w:t>
      </w:r>
      <w:r>
        <w:rPr>
          <w:rFonts w:ascii="Traditional Arabic" w:hAnsi="Traditional Arabic" w:cs="Traditional Arabic" w:hint="cs"/>
          <w:b w:val="0"/>
          <w:bCs w:val="0"/>
          <w:rtl/>
        </w:rPr>
        <w:t>21</w:t>
      </w:r>
      <w:r w:rsidRPr="001E2BD1">
        <w:rPr>
          <w:rFonts w:ascii="Traditional Arabic" w:hAnsi="Traditional Arabic" w:cs="Traditional Arabic"/>
          <w:b w:val="0"/>
          <w:bCs w:val="0"/>
          <w:rtl/>
        </w:rPr>
        <w:t xml:space="preserve"> </w:t>
      </w:r>
      <w:r>
        <w:rPr>
          <w:rFonts w:ascii="Traditional Arabic" w:hAnsi="Traditional Arabic" w:cs="Traditional Arabic" w:hint="cs"/>
          <w:b w:val="0"/>
          <w:bCs w:val="0"/>
          <w:rtl/>
        </w:rPr>
        <w:t>ديسمبر / 2016</w:t>
      </w:r>
      <w:r w:rsidRPr="001E2BD1">
        <w:rPr>
          <w:rFonts w:ascii="Traditional Arabic" w:hAnsi="Traditional Arabic" w:cs="Traditional Arabic"/>
          <w:b w:val="0"/>
          <w:bCs w:val="0"/>
          <w:rtl/>
        </w:rPr>
        <w:t xml:space="preserve"> الساعة </w:t>
      </w:r>
      <w:r>
        <w:rPr>
          <w:rFonts w:ascii="Traditional Arabic" w:hAnsi="Traditional Arabic" w:cs="Traditional Arabic" w:hint="cs"/>
          <w:b w:val="0"/>
          <w:bCs w:val="0"/>
          <w:rtl/>
        </w:rPr>
        <w:t>10</w:t>
      </w:r>
      <w:r w:rsidRPr="001E2BD1">
        <w:rPr>
          <w:rFonts w:ascii="Traditional Arabic" w:hAnsi="Traditional Arabic" w:cs="Traditional Arabic"/>
          <w:b w:val="0"/>
          <w:bCs w:val="0"/>
          <w:rtl/>
        </w:rPr>
        <w:t xml:space="preserve"> صباحا </w:t>
      </w:r>
      <w:r>
        <w:rPr>
          <w:rFonts w:ascii="Traditional Arabic" w:hAnsi="Traditional Arabic" w:cs="Traditional Arabic" w:hint="cs"/>
          <w:b w:val="0"/>
          <w:bCs w:val="0"/>
          <w:rtl/>
        </w:rPr>
        <w:t>بوحدة ضمان الجودة بالكلية</w:t>
      </w:r>
      <w:r w:rsidRPr="001E2BD1">
        <w:rPr>
          <w:rFonts w:ascii="Traditional Arabic" w:hAnsi="Traditional Arabic" w:cs="Traditional Arabic"/>
          <w:b w:val="0"/>
          <w:bCs w:val="0"/>
          <w:rtl/>
        </w:rPr>
        <w:t xml:space="preserve"> </w:t>
      </w:r>
      <w:r>
        <w:rPr>
          <w:rFonts w:ascii="Traditional Arabic" w:hAnsi="Traditional Arabic" w:cs="Traditional Arabic" w:hint="cs"/>
          <w:b w:val="0"/>
          <w:bCs w:val="0"/>
          <w:rtl/>
        </w:rPr>
        <w:t>( مدرب).</w:t>
      </w:r>
    </w:p>
    <w:p w14:paraId="227DC5EC" w14:textId="77777777" w:rsidR="00C3251C" w:rsidRPr="00FC0FB4" w:rsidRDefault="00C3251C" w:rsidP="00B3618C">
      <w:pPr>
        <w:pStyle w:val="ListParagraph"/>
        <w:numPr>
          <w:ilvl w:val="0"/>
          <w:numId w:val="11"/>
        </w:numPr>
        <w:ind w:left="324" w:firstLine="0"/>
        <w:rPr>
          <w:rFonts w:ascii="Traditional Arabic" w:hAnsi="Traditional Arabic" w:cs="Traditional Arabic"/>
          <w:sz w:val="30"/>
          <w:szCs w:val="30"/>
          <w:rtl/>
        </w:rPr>
      </w:pPr>
      <w:r w:rsidRPr="00FC0FB4">
        <w:rPr>
          <w:rFonts w:ascii="Traditional Arabic" w:hAnsi="Traditional Arabic" w:cs="Traditional Arabic" w:hint="cs"/>
          <w:sz w:val="30"/>
          <w:szCs w:val="30"/>
          <w:rtl/>
        </w:rPr>
        <w:t xml:space="preserve">عضو </w:t>
      </w:r>
      <w:r w:rsidRPr="00B3618C">
        <w:rPr>
          <w:rFonts w:ascii="Traditional Arabic" w:eastAsia="Trebuchet MS" w:hAnsi="Traditional Arabic" w:cs="Traditional Arabic" w:hint="cs"/>
          <w:b/>
          <w:bCs/>
          <w:sz w:val="28"/>
          <w:szCs w:val="28"/>
          <w:rtl/>
          <w:lang w:val="en-GB"/>
        </w:rPr>
        <w:t>فريق المحاكاة لكلية الآداب</w:t>
      </w:r>
      <w:r w:rsidRPr="00FC0FB4">
        <w:rPr>
          <w:rFonts w:ascii="Traditional Arabic" w:hAnsi="Traditional Arabic" w:cs="Traditional Arabic" w:hint="cs"/>
          <w:sz w:val="30"/>
          <w:szCs w:val="30"/>
          <w:rtl/>
        </w:rPr>
        <w:t xml:space="preserve"> جامعة بنها في الفترة من 22/ 11/ 2016- 24/ 11/ 2016.</w:t>
      </w:r>
    </w:p>
    <w:p w14:paraId="4E1EB2EB" w14:textId="77777777" w:rsidR="009264DC" w:rsidRPr="009264DC" w:rsidRDefault="009264DC" w:rsidP="009264DC">
      <w:pPr>
        <w:pStyle w:val="ListParagraph"/>
        <w:numPr>
          <w:ilvl w:val="0"/>
          <w:numId w:val="11"/>
        </w:numPr>
        <w:rPr>
          <w:rFonts w:ascii="Traditional Arabic" w:eastAsia="Trebuchet MS" w:hAnsi="Traditional Arabic" w:cs="Traditional Arabic"/>
          <w:sz w:val="28"/>
          <w:szCs w:val="28"/>
          <w:lang w:val="en-GB"/>
        </w:rPr>
      </w:pPr>
      <w:r w:rsidRPr="009264DC">
        <w:rPr>
          <w:rFonts w:ascii="Traditional Arabic" w:eastAsia="Trebuchet MS" w:hAnsi="Traditional Arabic" w:cs="Traditional Arabic" w:hint="cs"/>
          <w:sz w:val="28"/>
          <w:szCs w:val="28"/>
          <w:rtl/>
          <w:lang w:val="en-GB"/>
        </w:rPr>
        <w:t>حضور دورة "</w:t>
      </w:r>
      <w:r w:rsidRPr="00B3618C">
        <w:rPr>
          <w:rFonts w:ascii="Traditional Arabic" w:eastAsia="Trebuchet MS" w:hAnsi="Traditional Arabic" w:cs="Traditional Arabic" w:hint="cs"/>
          <w:b/>
          <w:bCs/>
          <w:sz w:val="28"/>
          <w:szCs w:val="28"/>
          <w:rtl/>
          <w:lang w:val="en-GB"/>
        </w:rPr>
        <w:t>المراجعة الخارجية لكليات ومعاهد التعليم العالي</w:t>
      </w:r>
      <w:r w:rsidRPr="009264DC">
        <w:rPr>
          <w:rFonts w:ascii="Traditional Arabic" w:eastAsia="Trebuchet MS" w:hAnsi="Traditional Arabic" w:cs="Traditional Arabic" w:hint="cs"/>
          <w:sz w:val="28"/>
          <w:szCs w:val="28"/>
          <w:rtl/>
          <w:lang w:val="en-GB"/>
        </w:rPr>
        <w:t>" في الفترة من 30 يناير حتي 1 فبراير 2018، الهيئة القومية لضمان جودة التعليم والاعتماد.</w:t>
      </w:r>
    </w:p>
    <w:p w14:paraId="0AC2C674" w14:textId="77777777" w:rsidR="009F3512" w:rsidRDefault="009F3512" w:rsidP="009F3512">
      <w:pPr>
        <w:pStyle w:val="ListParagraph"/>
        <w:numPr>
          <w:ilvl w:val="0"/>
          <w:numId w:val="11"/>
        </w:numPr>
        <w:rPr>
          <w:rFonts w:ascii="Traditional Arabic" w:eastAsia="Trebuchet MS" w:hAnsi="Traditional Arabic" w:cs="Traditional Arabic"/>
          <w:sz w:val="28"/>
          <w:szCs w:val="28"/>
          <w:lang w:val="en-GB"/>
        </w:rPr>
      </w:pPr>
      <w:r>
        <w:rPr>
          <w:rFonts w:ascii="Traditional Arabic" w:eastAsia="Trebuchet MS" w:hAnsi="Traditional Arabic" w:cs="Traditional Arabic" w:hint="cs"/>
          <w:sz w:val="28"/>
          <w:szCs w:val="28"/>
          <w:rtl/>
          <w:lang w:val="en-GB"/>
        </w:rPr>
        <w:t xml:space="preserve">تدريب القيادات الأكاديمية في كليات جامعة بنها في البرنامج التدريبي الثالث للجنة التدريب بالوحدة المركزية للتخطيط الاستراتيجي بالجامعة بعنوان" </w:t>
      </w:r>
      <w:r w:rsidRPr="006A70D0">
        <w:rPr>
          <w:rFonts w:ascii="Traditional Arabic" w:eastAsia="Trebuchet MS" w:hAnsi="Traditional Arabic" w:cs="Traditional Arabic" w:hint="cs"/>
          <w:b/>
          <w:bCs/>
          <w:sz w:val="28"/>
          <w:szCs w:val="28"/>
          <w:rtl/>
          <w:lang w:val="en-GB"/>
        </w:rPr>
        <w:t>أهداف وأهمية التخطيط الاستراتيجي في تطوير مؤسسات التعليم العالي</w:t>
      </w:r>
      <w:r>
        <w:rPr>
          <w:rFonts w:ascii="Traditional Arabic" w:eastAsia="Trebuchet MS" w:hAnsi="Traditional Arabic" w:cs="Traditional Arabic" w:hint="cs"/>
          <w:b/>
          <w:bCs/>
          <w:sz w:val="28"/>
          <w:szCs w:val="28"/>
          <w:rtl/>
          <w:lang w:val="en-GB"/>
        </w:rPr>
        <w:t xml:space="preserve"> ونظم المتابعة</w:t>
      </w:r>
      <w:r>
        <w:rPr>
          <w:rFonts w:ascii="Traditional Arabic" w:eastAsia="Trebuchet MS" w:hAnsi="Traditional Arabic" w:cs="Traditional Arabic" w:hint="cs"/>
          <w:sz w:val="28"/>
          <w:szCs w:val="28"/>
          <w:rtl/>
          <w:lang w:val="en-GB"/>
        </w:rPr>
        <w:t>" والمقامة بقاعة المؤتمرات "1"  في كلية التربية ببنها في يوم الأحد الموافق 17/ 12 / 2017.</w:t>
      </w:r>
    </w:p>
    <w:p w14:paraId="6D4404E3" w14:textId="77777777" w:rsidR="00871DE6" w:rsidRDefault="00871DE6" w:rsidP="00871DE6">
      <w:pPr>
        <w:pStyle w:val="Title"/>
        <w:numPr>
          <w:ilvl w:val="0"/>
          <w:numId w:val="11"/>
        </w:numPr>
        <w:tabs>
          <w:tab w:val="left" w:pos="927"/>
        </w:tabs>
        <w:bidi/>
        <w:jc w:val="left"/>
        <w:rPr>
          <w:rFonts w:ascii="Traditional Arabic" w:hAnsi="Traditional Arabic" w:cs="Traditional Arabic"/>
          <w:b w:val="0"/>
          <w:bCs w:val="0"/>
        </w:rPr>
      </w:pPr>
      <w:r w:rsidRPr="001E2BD1">
        <w:rPr>
          <w:rFonts w:ascii="Traditional Arabic" w:hAnsi="Traditional Arabic" w:cs="Traditional Arabic" w:hint="cs"/>
          <w:b w:val="0"/>
          <w:bCs w:val="0"/>
          <w:rtl/>
        </w:rPr>
        <w:t xml:space="preserve">ورشة عمل </w:t>
      </w:r>
      <w:r>
        <w:rPr>
          <w:rFonts w:ascii="Traditional Arabic" w:hAnsi="Traditional Arabic" w:cs="Traditional Arabic" w:hint="cs"/>
          <w:b w:val="0"/>
          <w:bCs w:val="0"/>
          <w:rtl/>
        </w:rPr>
        <w:t xml:space="preserve">( تدريبية) </w:t>
      </w:r>
      <w:r w:rsidRPr="001E2BD1">
        <w:rPr>
          <w:rFonts w:ascii="Traditional Arabic" w:hAnsi="Traditional Arabic" w:cs="Traditional Arabic" w:hint="cs"/>
          <w:b w:val="0"/>
          <w:bCs w:val="0"/>
          <w:rtl/>
        </w:rPr>
        <w:t>عن "</w:t>
      </w:r>
      <w:r w:rsidRPr="00B3618C">
        <w:rPr>
          <w:rFonts w:ascii="Traditional Arabic" w:hAnsi="Traditional Arabic" w:cs="Traditional Arabic" w:hint="cs"/>
          <w:rtl/>
        </w:rPr>
        <w:t>معايير جودة الورقة الامتحانية من حيث المضمون والامتحانات الشفوية</w:t>
      </w:r>
      <w:r w:rsidRPr="001E2BD1">
        <w:rPr>
          <w:rFonts w:ascii="Traditional Arabic" w:hAnsi="Traditional Arabic" w:cs="Traditional Arabic" w:hint="cs"/>
          <w:b w:val="0"/>
          <w:bCs w:val="0"/>
          <w:rtl/>
        </w:rPr>
        <w:t>" والتي أقام</w:t>
      </w:r>
      <w:r>
        <w:rPr>
          <w:rFonts w:ascii="Traditional Arabic" w:hAnsi="Traditional Arabic" w:cs="Traditional Arabic" w:hint="cs"/>
          <w:b w:val="0"/>
          <w:bCs w:val="0"/>
          <w:rtl/>
        </w:rPr>
        <w:t>ت</w:t>
      </w:r>
      <w:r w:rsidRPr="001E2BD1">
        <w:rPr>
          <w:rFonts w:ascii="Traditional Arabic" w:hAnsi="Traditional Arabic" w:cs="Traditional Arabic" w:hint="cs"/>
          <w:b w:val="0"/>
          <w:bCs w:val="0"/>
          <w:rtl/>
        </w:rPr>
        <w:t xml:space="preserve">ها </w:t>
      </w:r>
      <w:r>
        <w:rPr>
          <w:rFonts w:ascii="Traditional Arabic" w:hAnsi="Traditional Arabic" w:cs="Traditional Arabic" w:hint="cs"/>
          <w:b w:val="0"/>
          <w:bCs w:val="0"/>
          <w:rtl/>
        </w:rPr>
        <w:t>وحدة</w:t>
      </w:r>
      <w:r w:rsidRPr="001E2BD1">
        <w:rPr>
          <w:rFonts w:ascii="Traditional Arabic" w:hAnsi="Traditional Arabic" w:cs="Traditional Arabic" w:hint="cs"/>
          <w:b w:val="0"/>
          <w:bCs w:val="0"/>
          <w:rtl/>
        </w:rPr>
        <w:t xml:space="preserve"> القياس والتقويم بكلية </w:t>
      </w:r>
      <w:r>
        <w:rPr>
          <w:rFonts w:ascii="Traditional Arabic" w:hAnsi="Traditional Arabic" w:cs="Traditional Arabic" w:hint="cs"/>
          <w:b w:val="0"/>
          <w:bCs w:val="0"/>
          <w:rtl/>
        </w:rPr>
        <w:t>التربية الرياضية</w:t>
      </w:r>
      <w:r w:rsidRPr="001E2BD1">
        <w:rPr>
          <w:rFonts w:ascii="Traditional Arabic" w:hAnsi="Traditional Arabic" w:cs="Traditional Arabic" w:hint="cs"/>
          <w:b w:val="0"/>
          <w:bCs w:val="0"/>
          <w:rtl/>
        </w:rPr>
        <w:t xml:space="preserve"> جامعة بنها يوم </w:t>
      </w:r>
      <w:r w:rsidRPr="001E2BD1">
        <w:rPr>
          <w:rFonts w:ascii="Traditional Arabic" w:hAnsi="Traditional Arabic" w:cs="Traditional Arabic"/>
          <w:b w:val="0"/>
          <w:bCs w:val="0"/>
          <w:rtl/>
        </w:rPr>
        <w:t xml:space="preserve">الأربعاء الموافق </w:t>
      </w:r>
      <w:r>
        <w:rPr>
          <w:rFonts w:ascii="Traditional Arabic" w:hAnsi="Traditional Arabic" w:cs="Traditional Arabic" w:hint="cs"/>
          <w:b w:val="0"/>
          <w:bCs w:val="0"/>
          <w:rtl/>
        </w:rPr>
        <w:t>13/</w:t>
      </w:r>
      <w:r w:rsidRPr="001E2BD1">
        <w:rPr>
          <w:rFonts w:ascii="Traditional Arabic" w:hAnsi="Traditional Arabic" w:cs="Traditional Arabic"/>
          <w:b w:val="0"/>
          <w:bCs w:val="0"/>
          <w:rtl/>
        </w:rPr>
        <w:t xml:space="preserve"> </w:t>
      </w:r>
      <w:r>
        <w:rPr>
          <w:rFonts w:ascii="Traditional Arabic" w:hAnsi="Traditional Arabic" w:cs="Traditional Arabic" w:hint="cs"/>
          <w:b w:val="0"/>
          <w:bCs w:val="0"/>
          <w:rtl/>
        </w:rPr>
        <w:t>ديسمبر / 2017</w:t>
      </w:r>
      <w:r w:rsidRPr="001E2BD1">
        <w:rPr>
          <w:rFonts w:ascii="Traditional Arabic" w:hAnsi="Traditional Arabic" w:cs="Traditional Arabic"/>
          <w:b w:val="0"/>
          <w:bCs w:val="0"/>
          <w:rtl/>
        </w:rPr>
        <w:t xml:space="preserve"> الساعة </w:t>
      </w:r>
      <w:r>
        <w:rPr>
          <w:rFonts w:ascii="Traditional Arabic" w:hAnsi="Traditional Arabic" w:cs="Traditional Arabic" w:hint="cs"/>
          <w:b w:val="0"/>
          <w:bCs w:val="0"/>
          <w:rtl/>
        </w:rPr>
        <w:t>12</w:t>
      </w:r>
      <w:r w:rsidRPr="001E2BD1">
        <w:rPr>
          <w:rFonts w:ascii="Traditional Arabic" w:hAnsi="Traditional Arabic" w:cs="Traditional Arabic"/>
          <w:b w:val="0"/>
          <w:bCs w:val="0"/>
          <w:rtl/>
        </w:rPr>
        <w:t xml:space="preserve"> صباحا </w:t>
      </w:r>
      <w:r>
        <w:rPr>
          <w:rFonts w:ascii="Traditional Arabic" w:hAnsi="Traditional Arabic" w:cs="Traditional Arabic" w:hint="cs"/>
          <w:b w:val="0"/>
          <w:bCs w:val="0"/>
          <w:rtl/>
        </w:rPr>
        <w:t>بقاعة المناقشات  في الكلية</w:t>
      </w:r>
      <w:r w:rsidRPr="001E2BD1">
        <w:rPr>
          <w:rFonts w:ascii="Traditional Arabic" w:hAnsi="Traditional Arabic" w:cs="Traditional Arabic"/>
          <w:b w:val="0"/>
          <w:bCs w:val="0"/>
          <w:rtl/>
        </w:rPr>
        <w:t xml:space="preserve"> </w:t>
      </w:r>
      <w:r>
        <w:rPr>
          <w:rFonts w:ascii="Traditional Arabic" w:hAnsi="Traditional Arabic" w:cs="Traditional Arabic" w:hint="cs"/>
          <w:b w:val="0"/>
          <w:bCs w:val="0"/>
          <w:rtl/>
        </w:rPr>
        <w:t>( مدرب).</w:t>
      </w:r>
    </w:p>
    <w:p w14:paraId="657C73DF" w14:textId="77777777" w:rsidR="00160800" w:rsidRDefault="00160800" w:rsidP="008B00E5">
      <w:pPr>
        <w:pStyle w:val="ListParagraph"/>
        <w:numPr>
          <w:ilvl w:val="0"/>
          <w:numId w:val="11"/>
        </w:numPr>
        <w:rPr>
          <w:rFonts w:ascii="Traditional Arabic" w:eastAsia="Trebuchet MS" w:hAnsi="Traditional Arabic" w:cs="Traditional Arabic"/>
          <w:sz w:val="28"/>
          <w:szCs w:val="28"/>
          <w:lang w:val="en-GB"/>
        </w:rPr>
      </w:pPr>
      <w:r>
        <w:rPr>
          <w:rFonts w:ascii="Traditional Arabic" w:eastAsia="Trebuchet MS" w:hAnsi="Traditional Arabic" w:cs="Traditional Arabic" w:hint="cs"/>
          <w:sz w:val="28"/>
          <w:szCs w:val="28"/>
          <w:rtl/>
          <w:lang w:val="en-GB"/>
        </w:rPr>
        <w:t xml:space="preserve">تدريب مديري الإدارات ومديري الكليات  بجامعة بنها في البرنامج التدريبي الثاني للجنة التدريب بالوحدة المركزية للتخطيط الاستراتيجي بالجامعة بعنوان" </w:t>
      </w:r>
      <w:r w:rsidRPr="006A70D0">
        <w:rPr>
          <w:rFonts w:ascii="Traditional Arabic" w:eastAsia="Trebuchet MS" w:hAnsi="Traditional Arabic" w:cs="Traditional Arabic" w:hint="cs"/>
          <w:b/>
          <w:bCs/>
          <w:sz w:val="28"/>
          <w:szCs w:val="28"/>
          <w:rtl/>
          <w:lang w:val="en-GB"/>
        </w:rPr>
        <w:t>أهداف وأهمية التخطيط الاستراتيجي في تطوير مؤسسات التعليم العالي</w:t>
      </w:r>
      <w:r>
        <w:rPr>
          <w:rFonts w:ascii="Traditional Arabic" w:eastAsia="Trebuchet MS" w:hAnsi="Traditional Arabic" w:cs="Traditional Arabic" w:hint="cs"/>
          <w:sz w:val="28"/>
          <w:szCs w:val="28"/>
          <w:rtl/>
          <w:lang w:val="en-GB"/>
        </w:rPr>
        <w:t>" والمقامة بمجمع بنك مصر في جامعة بنها في يوم الأربعاء الموافق 18/ 10 / 2017.</w:t>
      </w:r>
    </w:p>
    <w:p w14:paraId="72761224" w14:textId="77777777" w:rsidR="006A70D0" w:rsidRDefault="006A70D0" w:rsidP="008B00E5">
      <w:pPr>
        <w:pStyle w:val="ListParagraph"/>
        <w:numPr>
          <w:ilvl w:val="0"/>
          <w:numId w:val="11"/>
        </w:numPr>
        <w:rPr>
          <w:rFonts w:ascii="Traditional Arabic" w:eastAsia="Trebuchet MS" w:hAnsi="Traditional Arabic" w:cs="Traditional Arabic"/>
          <w:sz w:val="28"/>
          <w:szCs w:val="28"/>
          <w:lang w:val="en-GB"/>
        </w:rPr>
      </w:pPr>
      <w:r>
        <w:rPr>
          <w:rFonts w:ascii="Traditional Arabic" w:eastAsia="Trebuchet MS" w:hAnsi="Traditional Arabic" w:cs="Traditional Arabic" w:hint="cs"/>
          <w:sz w:val="28"/>
          <w:szCs w:val="28"/>
          <w:rtl/>
          <w:lang w:val="en-GB"/>
        </w:rPr>
        <w:t xml:space="preserve">تدريب أعضاء هيئة التدريس وأعضاء الوحدة المركزية للتخطيط الاستراتيجي بجامعة بنها في البرنامج التدريبي الأول للجنة التدريب بالوحدة المركزية للتخطيط الاستراتيجي بالجامعة بعنوان" </w:t>
      </w:r>
      <w:r w:rsidRPr="006A70D0">
        <w:rPr>
          <w:rFonts w:ascii="Traditional Arabic" w:eastAsia="Trebuchet MS" w:hAnsi="Traditional Arabic" w:cs="Traditional Arabic" w:hint="cs"/>
          <w:b/>
          <w:bCs/>
          <w:sz w:val="28"/>
          <w:szCs w:val="28"/>
          <w:rtl/>
          <w:lang w:val="en-GB"/>
        </w:rPr>
        <w:t>أهداف وأهمية التخطيط الاستراتيجي في تطوير مؤسسات التعليم العالي</w:t>
      </w:r>
      <w:r>
        <w:rPr>
          <w:rFonts w:ascii="Traditional Arabic" w:eastAsia="Trebuchet MS" w:hAnsi="Traditional Arabic" w:cs="Traditional Arabic" w:hint="cs"/>
          <w:sz w:val="28"/>
          <w:szCs w:val="28"/>
          <w:rtl/>
          <w:lang w:val="en-GB"/>
        </w:rPr>
        <w:t>" والمقامة بكلية الطب جامعة بنها في يوم الأربعاء الموافق 4/ 10 / 2017.</w:t>
      </w:r>
    </w:p>
    <w:p w14:paraId="36A2F101" w14:textId="77777777" w:rsidR="002904FB" w:rsidRPr="00AD54B7" w:rsidRDefault="002904FB" w:rsidP="008B00E5">
      <w:pPr>
        <w:pStyle w:val="ListParagraph"/>
        <w:numPr>
          <w:ilvl w:val="0"/>
          <w:numId w:val="11"/>
        </w:numPr>
        <w:rPr>
          <w:rFonts w:ascii="Traditional Arabic" w:eastAsia="Trebuchet MS" w:hAnsi="Traditional Arabic" w:cs="Traditional Arabic"/>
          <w:sz w:val="28"/>
          <w:szCs w:val="28"/>
          <w:rtl/>
          <w:lang w:val="en-GB"/>
        </w:rPr>
      </w:pPr>
      <w:r>
        <w:rPr>
          <w:rFonts w:ascii="Traditional Arabic" w:hAnsi="Traditional Arabic" w:cs="Traditional Arabic" w:hint="cs"/>
          <w:b/>
          <w:bCs/>
          <w:sz w:val="28"/>
          <w:szCs w:val="28"/>
          <w:rtl/>
        </w:rPr>
        <w:t>تدريب أعضاء هيئة التدريس والهيئة المعاونة في كليات الجامعة</w:t>
      </w:r>
      <w:r w:rsidRPr="002904FB">
        <w:rPr>
          <w:rFonts w:ascii="Traditional Arabic" w:hAnsi="Traditional Arabic" w:cs="Traditional Arabic" w:hint="cs"/>
          <w:b/>
          <w:bCs/>
          <w:sz w:val="28"/>
          <w:szCs w:val="28"/>
          <w:rtl/>
        </w:rPr>
        <w:t xml:space="preserve"> على المعايير </w:t>
      </w:r>
      <w:r w:rsidRPr="002904FB">
        <w:rPr>
          <w:rFonts w:ascii="Traditional Arabic" w:hAnsi="Traditional Arabic" w:cs="Traditional Arabic"/>
          <w:b/>
          <w:bCs/>
          <w:sz w:val="28"/>
          <w:szCs w:val="28"/>
          <w:rtl/>
        </w:rPr>
        <w:t>أستيفاء معايير أعتماد كليات ومعاهد التعليم العالى وفقاً للأصدار الثالث الجديد، يوليو</w:t>
      </w:r>
      <w:r w:rsidRPr="002904FB">
        <w:rPr>
          <w:rFonts w:ascii="Traditional Arabic" w:hAnsi="Traditional Arabic" w:cs="Traditional Arabic"/>
          <w:b/>
          <w:bCs/>
          <w:sz w:val="28"/>
          <w:szCs w:val="28"/>
        </w:rPr>
        <w:t xml:space="preserve"> </w:t>
      </w:r>
      <w:r w:rsidRPr="002904FB">
        <w:rPr>
          <w:rFonts w:ascii="Traditional Arabic" w:hAnsi="Traditional Arabic" w:cs="Traditional Arabic"/>
          <w:b/>
          <w:bCs/>
          <w:sz w:val="28"/>
          <w:szCs w:val="28"/>
          <w:rtl/>
        </w:rPr>
        <w:t>2015 والصادر عن الهيئة القومية لضمان جودة التعليم والاعتماد</w:t>
      </w:r>
      <w:r>
        <w:rPr>
          <w:rFonts w:hint="cs"/>
          <w:b/>
          <w:bCs/>
          <w:sz w:val="30"/>
          <w:szCs w:val="30"/>
          <w:u w:val="single"/>
          <w:rtl/>
          <w:lang w:bidi="ar-EG"/>
        </w:rPr>
        <w:t xml:space="preserve">، </w:t>
      </w:r>
      <w:r w:rsidRPr="00AD54B7">
        <w:rPr>
          <w:rFonts w:ascii="Traditional Arabic" w:eastAsia="Trebuchet MS" w:hAnsi="Traditional Arabic" w:cs="Traditional Arabic" w:hint="cs"/>
          <w:sz w:val="28"/>
          <w:szCs w:val="28"/>
          <w:rtl/>
          <w:lang w:val="en-GB"/>
        </w:rPr>
        <w:t xml:space="preserve">وذلك في كليات الجامعة ( كلية التجارة- كلية الآداب- كلية الحقوق </w:t>
      </w:r>
      <w:r w:rsidR="00AD54B7" w:rsidRPr="00AD54B7">
        <w:rPr>
          <w:rFonts w:ascii="Traditional Arabic" w:eastAsia="Trebuchet MS" w:hAnsi="Traditional Arabic" w:cs="Traditional Arabic"/>
          <w:sz w:val="28"/>
          <w:szCs w:val="28"/>
          <w:rtl/>
          <w:lang w:val="en-GB"/>
        </w:rPr>
        <w:t>–</w:t>
      </w:r>
      <w:r w:rsidR="00AD54B7" w:rsidRPr="00AD54B7">
        <w:rPr>
          <w:rFonts w:ascii="Traditional Arabic" w:eastAsia="Trebuchet MS" w:hAnsi="Traditional Arabic" w:cs="Traditional Arabic" w:hint="cs"/>
          <w:sz w:val="28"/>
          <w:szCs w:val="28"/>
          <w:rtl/>
          <w:lang w:val="en-GB"/>
        </w:rPr>
        <w:t xml:space="preserve"> التربية الرياضية) </w:t>
      </w:r>
      <w:r w:rsidRPr="00AD54B7">
        <w:rPr>
          <w:rFonts w:ascii="Traditional Arabic" w:eastAsia="Trebuchet MS" w:hAnsi="Traditional Arabic" w:cs="Traditional Arabic" w:hint="cs"/>
          <w:sz w:val="28"/>
          <w:szCs w:val="28"/>
          <w:rtl/>
          <w:lang w:val="en-GB"/>
        </w:rPr>
        <w:t>في الفترة من 10/ 7/ 2017 الى 17/ 8/ 2017</w:t>
      </w:r>
      <w:r w:rsidR="00AD54B7">
        <w:rPr>
          <w:rFonts w:ascii="Traditional Arabic" w:eastAsia="Trebuchet MS" w:hAnsi="Traditional Arabic" w:cs="Traditional Arabic" w:hint="cs"/>
          <w:sz w:val="28"/>
          <w:szCs w:val="28"/>
          <w:rtl/>
          <w:lang w:val="en-GB"/>
        </w:rPr>
        <w:t>.</w:t>
      </w:r>
      <w:r w:rsidR="00285AD6">
        <w:rPr>
          <w:rFonts w:ascii="Traditional Arabic" w:eastAsia="Trebuchet MS" w:hAnsi="Traditional Arabic" w:cs="Traditional Arabic" w:hint="cs"/>
          <w:sz w:val="28"/>
          <w:szCs w:val="28"/>
          <w:rtl/>
          <w:lang w:val="en-GB"/>
        </w:rPr>
        <w:t>( مدرب)</w:t>
      </w:r>
    </w:p>
    <w:p w14:paraId="24048C01" w14:textId="77777777" w:rsidR="00E80038" w:rsidRDefault="00E80038" w:rsidP="008B00E5">
      <w:pPr>
        <w:pStyle w:val="Title"/>
        <w:numPr>
          <w:ilvl w:val="0"/>
          <w:numId w:val="11"/>
        </w:numPr>
        <w:tabs>
          <w:tab w:val="left" w:pos="927"/>
        </w:tabs>
        <w:bidi/>
        <w:jc w:val="left"/>
        <w:rPr>
          <w:rFonts w:ascii="Traditional Arabic" w:hAnsi="Traditional Arabic" w:cs="Traditional Arabic"/>
          <w:b w:val="0"/>
          <w:bCs w:val="0"/>
        </w:rPr>
      </w:pPr>
      <w:r w:rsidRPr="001E2BD1">
        <w:rPr>
          <w:rFonts w:ascii="Traditional Arabic" w:hAnsi="Traditional Arabic" w:cs="Traditional Arabic" w:hint="cs"/>
          <w:b w:val="0"/>
          <w:bCs w:val="0"/>
          <w:rtl/>
        </w:rPr>
        <w:t>ورشة عمل عن "</w:t>
      </w:r>
      <w:r w:rsidRPr="00B3618C">
        <w:rPr>
          <w:rFonts w:ascii="Traditional Arabic" w:hAnsi="Traditional Arabic" w:cs="Traditional Arabic" w:hint="cs"/>
          <w:rtl/>
        </w:rPr>
        <w:t>معايير إعداد الورقة الامتحانية</w:t>
      </w:r>
      <w:r w:rsidRPr="001E2BD1">
        <w:rPr>
          <w:rFonts w:ascii="Traditional Arabic" w:hAnsi="Traditional Arabic" w:cs="Traditional Arabic" w:hint="cs"/>
          <w:b w:val="0"/>
          <w:bCs w:val="0"/>
          <w:rtl/>
        </w:rPr>
        <w:t>" والتي أقام</w:t>
      </w:r>
      <w:r>
        <w:rPr>
          <w:rFonts w:ascii="Traditional Arabic" w:hAnsi="Traditional Arabic" w:cs="Traditional Arabic" w:hint="cs"/>
          <w:b w:val="0"/>
          <w:bCs w:val="0"/>
          <w:rtl/>
        </w:rPr>
        <w:t>ت</w:t>
      </w:r>
      <w:r w:rsidRPr="001E2BD1">
        <w:rPr>
          <w:rFonts w:ascii="Traditional Arabic" w:hAnsi="Traditional Arabic" w:cs="Traditional Arabic" w:hint="cs"/>
          <w:b w:val="0"/>
          <w:bCs w:val="0"/>
          <w:rtl/>
        </w:rPr>
        <w:t xml:space="preserve">ها </w:t>
      </w:r>
      <w:r>
        <w:rPr>
          <w:rFonts w:ascii="Traditional Arabic" w:hAnsi="Traditional Arabic" w:cs="Traditional Arabic" w:hint="cs"/>
          <w:b w:val="0"/>
          <w:bCs w:val="0"/>
          <w:rtl/>
        </w:rPr>
        <w:t>وحدة</w:t>
      </w:r>
      <w:r w:rsidRPr="001E2BD1">
        <w:rPr>
          <w:rFonts w:ascii="Traditional Arabic" w:hAnsi="Traditional Arabic" w:cs="Traditional Arabic" w:hint="cs"/>
          <w:b w:val="0"/>
          <w:bCs w:val="0"/>
          <w:rtl/>
        </w:rPr>
        <w:t xml:space="preserve"> القياس والتقويم بكلية </w:t>
      </w:r>
      <w:r>
        <w:rPr>
          <w:rFonts w:ascii="Traditional Arabic" w:hAnsi="Traditional Arabic" w:cs="Traditional Arabic" w:hint="cs"/>
          <w:b w:val="0"/>
          <w:bCs w:val="0"/>
          <w:rtl/>
        </w:rPr>
        <w:t>التربية الرياضية</w:t>
      </w:r>
      <w:r w:rsidRPr="001E2BD1">
        <w:rPr>
          <w:rFonts w:ascii="Traditional Arabic" w:hAnsi="Traditional Arabic" w:cs="Traditional Arabic" w:hint="cs"/>
          <w:b w:val="0"/>
          <w:bCs w:val="0"/>
          <w:rtl/>
        </w:rPr>
        <w:t xml:space="preserve"> جامعة بنها يوم </w:t>
      </w:r>
      <w:r w:rsidRPr="001E2BD1">
        <w:rPr>
          <w:rFonts w:ascii="Traditional Arabic" w:hAnsi="Traditional Arabic" w:cs="Traditional Arabic"/>
          <w:b w:val="0"/>
          <w:bCs w:val="0"/>
          <w:rtl/>
        </w:rPr>
        <w:t xml:space="preserve">الأربعاء الموافق </w:t>
      </w:r>
      <w:r>
        <w:rPr>
          <w:rFonts w:ascii="Traditional Arabic" w:hAnsi="Traditional Arabic" w:cs="Traditional Arabic" w:hint="cs"/>
          <w:b w:val="0"/>
          <w:bCs w:val="0"/>
          <w:rtl/>
        </w:rPr>
        <w:t>16</w:t>
      </w:r>
      <w:r w:rsidRPr="001E2BD1">
        <w:rPr>
          <w:rFonts w:ascii="Traditional Arabic" w:hAnsi="Traditional Arabic" w:cs="Traditional Arabic"/>
          <w:b w:val="0"/>
          <w:bCs w:val="0"/>
          <w:rtl/>
        </w:rPr>
        <w:t xml:space="preserve"> نوفمبر الساعة </w:t>
      </w:r>
      <w:r>
        <w:rPr>
          <w:rFonts w:ascii="Traditional Arabic" w:hAnsi="Traditional Arabic" w:cs="Traditional Arabic" w:hint="cs"/>
          <w:b w:val="0"/>
          <w:bCs w:val="0"/>
          <w:rtl/>
        </w:rPr>
        <w:t>12</w:t>
      </w:r>
      <w:r w:rsidRPr="001E2BD1">
        <w:rPr>
          <w:rFonts w:ascii="Traditional Arabic" w:hAnsi="Traditional Arabic" w:cs="Traditional Arabic"/>
          <w:b w:val="0"/>
          <w:bCs w:val="0"/>
          <w:rtl/>
        </w:rPr>
        <w:t xml:space="preserve"> صباحا بقاعة المؤتمرات </w:t>
      </w:r>
      <w:r>
        <w:rPr>
          <w:rFonts w:ascii="Traditional Arabic" w:hAnsi="Traditional Arabic" w:cs="Traditional Arabic" w:hint="cs"/>
          <w:b w:val="0"/>
          <w:bCs w:val="0"/>
          <w:rtl/>
        </w:rPr>
        <w:t>( مدرب).</w:t>
      </w:r>
    </w:p>
    <w:p w14:paraId="5D7BD7A1" w14:textId="77777777" w:rsidR="00E80038" w:rsidRDefault="00E80038" w:rsidP="008B00E5">
      <w:pPr>
        <w:pStyle w:val="Title"/>
        <w:numPr>
          <w:ilvl w:val="0"/>
          <w:numId w:val="11"/>
        </w:numPr>
        <w:tabs>
          <w:tab w:val="left" w:pos="927"/>
        </w:tabs>
        <w:bidi/>
        <w:jc w:val="left"/>
        <w:rPr>
          <w:rFonts w:ascii="Traditional Arabic" w:hAnsi="Traditional Arabic" w:cs="Traditional Arabic"/>
          <w:b w:val="0"/>
          <w:bCs w:val="0"/>
        </w:rPr>
      </w:pPr>
      <w:r w:rsidRPr="001E2BD1">
        <w:rPr>
          <w:rFonts w:ascii="Traditional Arabic" w:hAnsi="Traditional Arabic" w:cs="Traditional Arabic" w:hint="cs"/>
          <w:b w:val="0"/>
          <w:bCs w:val="0"/>
          <w:rtl/>
        </w:rPr>
        <w:t>ورشة عمل عن "</w:t>
      </w:r>
      <w:r w:rsidRPr="00B3618C">
        <w:rPr>
          <w:rFonts w:ascii="Traditional Arabic" w:hAnsi="Traditional Arabic" w:cs="Traditional Arabic" w:hint="cs"/>
          <w:rtl/>
        </w:rPr>
        <w:t>معايير إعداد الورقة الامتحانية</w:t>
      </w:r>
      <w:r w:rsidRPr="001E2BD1">
        <w:rPr>
          <w:rFonts w:ascii="Traditional Arabic" w:hAnsi="Traditional Arabic" w:cs="Traditional Arabic" w:hint="cs"/>
          <w:b w:val="0"/>
          <w:bCs w:val="0"/>
          <w:rtl/>
        </w:rPr>
        <w:t xml:space="preserve">" والتي أقامها مركز القياس والتقويم بكلية الأداب جامعة بنها يوم </w:t>
      </w:r>
      <w:r w:rsidRPr="002022D0">
        <w:rPr>
          <w:rFonts w:ascii="Traditional Arabic" w:hAnsi="Traditional Arabic" w:cs="Traditional Arabic"/>
          <w:b w:val="0"/>
          <w:bCs w:val="0"/>
          <w:rtl/>
        </w:rPr>
        <w:t xml:space="preserve">الأربعاء الموافق 9 نوفمبر الساعة 11 صباحا بقاعة المؤتمرات </w:t>
      </w:r>
      <w:r>
        <w:rPr>
          <w:rFonts w:ascii="Traditional Arabic" w:hAnsi="Traditional Arabic" w:cs="Traditional Arabic" w:hint="cs"/>
          <w:b w:val="0"/>
          <w:bCs w:val="0"/>
          <w:rtl/>
        </w:rPr>
        <w:t>( مدرب).</w:t>
      </w:r>
    </w:p>
    <w:p w14:paraId="730C3073" w14:textId="77777777" w:rsidR="001C4D5B" w:rsidRPr="0081371E" w:rsidRDefault="00E80038" w:rsidP="008B00E5">
      <w:pPr>
        <w:pStyle w:val="Title"/>
        <w:numPr>
          <w:ilvl w:val="0"/>
          <w:numId w:val="11"/>
        </w:numPr>
        <w:tabs>
          <w:tab w:val="left" w:pos="927"/>
        </w:tabs>
        <w:bidi/>
        <w:jc w:val="left"/>
        <w:rPr>
          <w:rFonts w:ascii="Traditional Arabic" w:hAnsi="Traditional Arabic" w:cs="Traditional Arabic"/>
          <w:b w:val="0"/>
          <w:bCs w:val="0"/>
        </w:rPr>
      </w:pPr>
      <w:r w:rsidRPr="0081371E">
        <w:rPr>
          <w:rFonts w:ascii="Traditional Arabic" w:hAnsi="Traditional Arabic" w:cs="Traditional Arabic" w:hint="cs"/>
          <w:b w:val="0"/>
          <w:bCs w:val="0"/>
          <w:rtl/>
        </w:rPr>
        <w:t xml:space="preserve">الدورة التدريبية " </w:t>
      </w:r>
      <w:r w:rsidRPr="00B3618C">
        <w:rPr>
          <w:rFonts w:ascii="Traditional Arabic" w:hAnsi="Traditional Arabic" w:cs="Traditional Arabic" w:hint="cs"/>
          <w:rtl/>
        </w:rPr>
        <w:t xml:space="preserve">تدريب المدربين </w:t>
      </w:r>
      <w:r w:rsidRPr="00B3618C">
        <w:rPr>
          <w:rFonts w:ascii="Traditional Arabic" w:hAnsi="Traditional Arabic" w:cs="Traditional Arabic"/>
        </w:rPr>
        <w:t>TOT</w:t>
      </w:r>
      <w:r w:rsidRPr="0081371E">
        <w:rPr>
          <w:rFonts w:ascii="Traditional Arabic" w:hAnsi="Traditional Arabic" w:cs="Traditional Arabic" w:hint="cs"/>
          <w:b w:val="0"/>
          <w:bCs w:val="0"/>
          <w:rtl/>
        </w:rPr>
        <w:t xml:space="preserve">" والتي أقامتها كلية التربية بالتعاون مع مركز تنمية قدرات أعضاء هيئة التدريس بجامعة بنها بواقع (50) ساعة، في الفترة من الأحد 16/ 10 / 2016 الى الخميس 27/ 10/ 2016 </w:t>
      </w:r>
      <w:r w:rsidR="00722EC4" w:rsidRPr="0081371E">
        <w:rPr>
          <w:rFonts w:ascii="Traditional Arabic" w:hAnsi="Traditional Arabic" w:cs="Traditional Arabic" w:hint="cs"/>
          <w:b w:val="0"/>
          <w:bCs w:val="0"/>
          <w:rtl/>
        </w:rPr>
        <w:t>.</w:t>
      </w:r>
      <w:r w:rsidR="001C4D5B" w:rsidRPr="0081371E">
        <w:rPr>
          <w:rFonts w:ascii="Traditional Arabic" w:hAnsi="Traditional Arabic" w:cs="Traditional Arabic" w:hint="cs"/>
          <w:b w:val="0"/>
          <w:bCs w:val="0"/>
          <w:rtl/>
        </w:rPr>
        <w:t>برنامج تدريب معلمي صعوبات التعلم " صعوبات التعلم من أين ؟؟؟ وإلى أين؟؟؟؟ المؤسسة العربية الإفريقية</w:t>
      </w:r>
      <w:r w:rsidR="00A9440C" w:rsidRPr="0081371E">
        <w:rPr>
          <w:rFonts w:ascii="Traditional Arabic" w:hAnsi="Traditional Arabic" w:cs="Traditional Arabic" w:hint="cs"/>
          <w:b w:val="0"/>
          <w:bCs w:val="0"/>
          <w:rtl/>
        </w:rPr>
        <w:t xml:space="preserve"> للأبحاث </w:t>
      </w:r>
      <w:r w:rsidR="001C4D5B" w:rsidRPr="0081371E">
        <w:rPr>
          <w:rFonts w:ascii="Traditional Arabic" w:hAnsi="Traditional Arabic" w:cs="Traditional Arabic" w:hint="cs"/>
          <w:b w:val="0"/>
          <w:bCs w:val="0"/>
          <w:rtl/>
        </w:rPr>
        <w:t xml:space="preserve"> </w:t>
      </w:r>
      <w:r w:rsidR="00A9440C" w:rsidRPr="0081371E">
        <w:rPr>
          <w:rFonts w:ascii="Traditional Arabic" w:hAnsi="Traditional Arabic" w:cs="Traditional Arabic" w:hint="cs"/>
          <w:b w:val="0"/>
          <w:bCs w:val="0"/>
          <w:rtl/>
        </w:rPr>
        <w:t>وا</w:t>
      </w:r>
      <w:r w:rsidR="001C4D5B" w:rsidRPr="0081371E">
        <w:rPr>
          <w:rFonts w:ascii="Traditional Arabic" w:hAnsi="Traditional Arabic" w:cs="Traditional Arabic" w:hint="cs"/>
          <w:b w:val="0"/>
          <w:bCs w:val="0"/>
          <w:rtl/>
        </w:rPr>
        <w:t>لتنمية المستدامة، فرع المؤسسة بمدينة أسيوط</w:t>
      </w:r>
      <w:r w:rsidR="00F2682F" w:rsidRPr="0081371E">
        <w:rPr>
          <w:rFonts w:ascii="Traditional Arabic" w:hAnsi="Traditional Arabic" w:cs="Traditional Arabic" w:hint="cs"/>
          <w:b w:val="0"/>
          <w:bCs w:val="0"/>
          <w:rtl/>
        </w:rPr>
        <w:t xml:space="preserve"> في الفترة من 20- 22/ 9 / 2016.</w:t>
      </w:r>
    </w:p>
    <w:p w14:paraId="35AB9A5F" w14:textId="77777777" w:rsidR="00BF3F15" w:rsidRPr="00722EC4" w:rsidRDefault="00BF3F15"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lastRenderedPageBreak/>
        <w:t xml:space="preserve">البرنامج التدريبي " </w:t>
      </w:r>
      <w:r w:rsidRPr="00B3618C">
        <w:rPr>
          <w:rFonts w:ascii="Traditional Arabic" w:hAnsi="Traditional Arabic" w:cs="Traditional Arabic" w:hint="cs"/>
          <w:rtl/>
        </w:rPr>
        <w:t>استراتيجيات تدريس العلوم الحديثة</w:t>
      </w:r>
      <w:r w:rsidRPr="00722EC4">
        <w:rPr>
          <w:rFonts w:ascii="Traditional Arabic" w:hAnsi="Traditional Arabic" w:cs="Traditional Arabic" w:hint="cs"/>
          <w:b w:val="0"/>
          <w:bCs w:val="0"/>
          <w:rtl/>
        </w:rPr>
        <w:t>" لمعلمي العل</w:t>
      </w:r>
      <w:r w:rsidR="001C4D5B" w:rsidRPr="00722EC4">
        <w:rPr>
          <w:rFonts w:ascii="Traditional Arabic" w:hAnsi="Traditional Arabic" w:cs="Traditional Arabic" w:hint="cs"/>
          <w:b w:val="0"/>
          <w:bCs w:val="0"/>
          <w:rtl/>
        </w:rPr>
        <w:t>وم بمدارس الشبان بمدينة بنها في الفترة من 18- 19 / 9/ 2016.</w:t>
      </w:r>
    </w:p>
    <w:p w14:paraId="134E0C40" w14:textId="77777777" w:rsidR="00BF3F15" w:rsidRPr="00722EC4" w:rsidRDefault="001F3E97" w:rsidP="008B00E5">
      <w:pPr>
        <w:pStyle w:val="Title"/>
        <w:numPr>
          <w:ilvl w:val="0"/>
          <w:numId w:val="11"/>
        </w:numPr>
        <w:tabs>
          <w:tab w:val="left" w:pos="927"/>
        </w:tabs>
        <w:bidi/>
        <w:jc w:val="left"/>
        <w:rPr>
          <w:rFonts w:ascii="Traditional Arabic" w:hAnsi="Traditional Arabic" w:cs="Traditional Arabic"/>
          <w:b w:val="0"/>
          <w:bCs w:val="0"/>
          <w:rtl/>
        </w:rPr>
      </w:pPr>
      <w:r w:rsidRPr="00722EC4">
        <w:rPr>
          <w:rFonts w:ascii="Traditional Arabic" w:hAnsi="Traditional Arabic" w:cs="Traditional Arabic" w:hint="cs"/>
          <w:b w:val="0"/>
          <w:bCs w:val="0"/>
          <w:rtl/>
        </w:rPr>
        <w:t xml:space="preserve">البرنامج التدريبي </w:t>
      </w:r>
      <w:r w:rsidRPr="00B3618C">
        <w:rPr>
          <w:rFonts w:ascii="Traditional Arabic" w:hAnsi="Traditional Arabic" w:cs="Traditional Arabic" w:hint="cs"/>
          <w:rtl/>
        </w:rPr>
        <w:t>" مهارات التدريس والإدارة الصفية</w:t>
      </w:r>
      <w:r w:rsidRPr="00722EC4">
        <w:rPr>
          <w:rFonts w:ascii="Traditional Arabic" w:hAnsi="Traditional Arabic" w:cs="Traditional Arabic" w:hint="cs"/>
          <w:b w:val="0"/>
          <w:bCs w:val="0"/>
          <w:rtl/>
        </w:rPr>
        <w:t>" تدريب المعلمين بالأكاديمية المهنية للمعلمين المنعقدة في الفترة من 7/ 8 / 2016- 14/ 9/ 2016</w:t>
      </w:r>
      <w:r w:rsidR="00BF3F15" w:rsidRPr="00722EC4">
        <w:rPr>
          <w:rFonts w:ascii="Traditional Arabic" w:hAnsi="Traditional Arabic" w:cs="Traditional Arabic" w:hint="cs"/>
          <w:b w:val="0"/>
          <w:bCs w:val="0"/>
          <w:rtl/>
        </w:rPr>
        <w:t>.</w:t>
      </w:r>
    </w:p>
    <w:p w14:paraId="3438AFA5" w14:textId="77777777" w:rsidR="00986505" w:rsidRPr="00722EC4" w:rsidRDefault="00986505"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المشاركة في الأسبوع الإقليمي لجامعة بنها والمنفذ من يوم الثلاثاء 3/ 5 / 2016 إلى يوم الخميس 5/ 5 / 2016 بقرى محافظة القليوبية بعروض تثقيفية وتوعوية حول " تلوث الماء " و" تلوث الغذاء" وطرق المحافظة على الماء والغذاء من التلوث.</w:t>
      </w:r>
    </w:p>
    <w:p w14:paraId="7DB70FD9" w14:textId="77777777" w:rsidR="00295B75" w:rsidRPr="00722EC4" w:rsidRDefault="00295B75"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 xml:space="preserve">دورة تدريبية لأعضاء هيئة التدريس بكلية التربية بعنوان " </w:t>
      </w:r>
      <w:r w:rsidRPr="00B3618C">
        <w:rPr>
          <w:rFonts w:ascii="Traditional Arabic" w:hAnsi="Traditional Arabic" w:cs="Traditional Arabic" w:hint="cs"/>
          <w:rtl/>
        </w:rPr>
        <w:t xml:space="preserve">المعايير القومية الأكاديمية المرجعية لقطاع كليات التربية وتوصيف البرامج والمقررات وإعداد مصفوفات وخرائط المنهج </w:t>
      </w:r>
      <w:r w:rsidRPr="00722EC4">
        <w:rPr>
          <w:rFonts w:ascii="Traditional Arabic" w:hAnsi="Traditional Arabic" w:cs="Traditional Arabic" w:hint="cs"/>
          <w:b w:val="0"/>
          <w:bCs w:val="0"/>
          <w:rtl/>
        </w:rPr>
        <w:t xml:space="preserve">في الفترة من 23- 24 مارس 2016. كلية التربية جامعة بنها ( مدرب). </w:t>
      </w:r>
    </w:p>
    <w:p w14:paraId="72E7FFE6" w14:textId="77777777" w:rsidR="00295B75" w:rsidRPr="00722EC4" w:rsidRDefault="00295B75"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 xml:space="preserve">دورة تدريبية لأعضاء هيئة التدريس بكلية التربية بعنوان " </w:t>
      </w:r>
      <w:r w:rsidRPr="00B3618C">
        <w:rPr>
          <w:rFonts w:ascii="Traditional Arabic" w:hAnsi="Traditional Arabic" w:cs="Traditional Arabic" w:hint="cs"/>
          <w:rtl/>
        </w:rPr>
        <w:t>المعايير القومية الأكاديمية المرجعية لقطاع كليات التربية وتوصيف البرامج والمقررات وإعداد مصفوفات وخرائط المنهج</w:t>
      </w:r>
      <w:r w:rsidRPr="00722EC4">
        <w:rPr>
          <w:rFonts w:ascii="Traditional Arabic" w:hAnsi="Traditional Arabic" w:cs="Traditional Arabic" w:hint="cs"/>
          <w:b w:val="0"/>
          <w:bCs w:val="0"/>
          <w:rtl/>
        </w:rPr>
        <w:t xml:space="preserve"> في الفترة من 27 - 28 مارس 2016. كلية التربية جامعة بنها ( مدرب). </w:t>
      </w:r>
    </w:p>
    <w:p w14:paraId="4951155D" w14:textId="77777777" w:rsidR="00F066A8" w:rsidRPr="00B15A65" w:rsidRDefault="00F066A8" w:rsidP="00F066A8">
      <w:pPr>
        <w:pStyle w:val="Title"/>
        <w:numPr>
          <w:ilvl w:val="0"/>
          <w:numId w:val="11"/>
        </w:numPr>
        <w:tabs>
          <w:tab w:val="left" w:pos="927"/>
        </w:tabs>
        <w:bidi/>
        <w:jc w:val="left"/>
        <w:rPr>
          <w:rFonts w:ascii="Traditional Arabic" w:hAnsi="Traditional Arabic" w:cs="Traditional Arabic"/>
          <w:b w:val="0"/>
          <w:bCs w:val="0"/>
          <w:rtl/>
        </w:rPr>
      </w:pPr>
      <w:r w:rsidRPr="00B15A65">
        <w:rPr>
          <w:rFonts w:ascii="Traditional Arabic" w:hAnsi="Traditional Arabic" w:cs="Traditional Arabic" w:hint="cs"/>
          <w:b w:val="0"/>
          <w:bCs w:val="0"/>
          <w:rtl/>
        </w:rPr>
        <w:t>المشاركة في إعداد دراسة "</w:t>
      </w:r>
      <w:r w:rsidRPr="00B3618C">
        <w:rPr>
          <w:rFonts w:ascii="Traditional Arabic" w:hAnsi="Traditional Arabic" w:cs="Traditional Arabic" w:hint="cs"/>
          <w:rtl/>
        </w:rPr>
        <w:t>احتياجات سوق العمل</w:t>
      </w:r>
      <w:r w:rsidRPr="00B15A65">
        <w:rPr>
          <w:rFonts w:ascii="Traditional Arabic" w:hAnsi="Traditional Arabic" w:cs="Traditional Arabic" w:hint="cs"/>
          <w:b w:val="0"/>
          <w:bCs w:val="0"/>
          <w:rtl/>
        </w:rPr>
        <w:t xml:space="preserve"> " والتي أشرف على إعدادها مركز المعلومات بالجامعة أغسطس 2015.</w:t>
      </w:r>
    </w:p>
    <w:p w14:paraId="46AD5F89" w14:textId="77777777" w:rsidR="008D7CE4" w:rsidRPr="004433B6" w:rsidRDefault="008D7CE4" w:rsidP="008D7CE4">
      <w:pPr>
        <w:pStyle w:val="ListParagraph"/>
        <w:numPr>
          <w:ilvl w:val="0"/>
          <w:numId w:val="11"/>
        </w:numPr>
        <w:rPr>
          <w:rFonts w:ascii="Traditional Arabic" w:hAnsi="Traditional Arabic" w:cs="Traditional Arabic"/>
          <w:sz w:val="28"/>
          <w:szCs w:val="28"/>
        </w:rPr>
      </w:pPr>
      <w:r>
        <w:rPr>
          <w:rFonts w:ascii="Traditional Arabic" w:hAnsi="Traditional Arabic" w:cs="Traditional Arabic" w:hint="cs"/>
          <w:sz w:val="28"/>
          <w:szCs w:val="28"/>
          <w:rtl/>
        </w:rPr>
        <w:t>دورة "</w:t>
      </w:r>
      <w:r w:rsidRPr="008A1BA0">
        <w:rPr>
          <w:rFonts w:ascii="Traditional Arabic" w:hAnsi="Traditional Arabic" w:cs="Traditional Arabic" w:hint="cs"/>
          <w:b/>
          <w:bCs/>
          <w:sz w:val="28"/>
          <w:szCs w:val="28"/>
          <w:rtl/>
        </w:rPr>
        <w:t>المراجعة الخارجية</w:t>
      </w:r>
      <w:r>
        <w:rPr>
          <w:rFonts w:ascii="Traditional Arabic" w:hAnsi="Traditional Arabic" w:cs="Traditional Arabic" w:hint="cs"/>
          <w:sz w:val="28"/>
          <w:szCs w:val="28"/>
          <w:rtl/>
        </w:rPr>
        <w:t>" الهيئة القوممية لضمان جودة التعليم والاعتماد، بالاشتراك مع وحدة إدارة التطوير ، ووحدة ضمان الجودة بكلية التربية ببنها في الاثنين والثلاثاء 10- 11/ مارس 2014 .  (متدرب).</w:t>
      </w:r>
    </w:p>
    <w:p w14:paraId="0436E0F1" w14:textId="77777777" w:rsidR="008D7CE4" w:rsidRPr="004433B6" w:rsidRDefault="008D7CE4" w:rsidP="008D7CE4">
      <w:pPr>
        <w:pStyle w:val="ListParagraph"/>
        <w:numPr>
          <w:ilvl w:val="0"/>
          <w:numId w:val="11"/>
        </w:numPr>
        <w:rPr>
          <w:rFonts w:ascii="Traditional Arabic" w:hAnsi="Traditional Arabic" w:cs="Traditional Arabic"/>
          <w:sz w:val="28"/>
          <w:szCs w:val="28"/>
        </w:rPr>
      </w:pPr>
      <w:r w:rsidRPr="004433B6">
        <w:rPr>
          <w:rFonts w:ascii="Traditional Arabic" w:hAnsi="Traditional Arabic" w:cs="Traditional Arabic" w:hint="cs"/>
          <w:sz w:val="28"/>
          <w:szCs w:val="28"/>
          <w:rtl/>
        </w:rPr>
        <w:t xml:space="preserve">دورة إعداد المعلم الجامعي الاشتراك كمدرب بمحاضرة بعنوان" </w:t>
      </w:r>
      <w:r w:rsidRPr="00F376E6">
        <w:rPr>
          <w:rFonts w:ascii="Traditional Arabic" w:hAnsi="Traditional Arabic" w:cs="Traditional Arabic" w:hint="cs"/>
          <w:b/>
          <w:bCs/>
          <w:sz w:val="28"/>
          <w:szCs w:val="28"/>
          <w:rtl/>
        </w:rPr>
        <w:t>استراتيجيات التدريس ومهاراته</w:t>
      </w:r>
      <w:r w:rsidRPr="004433B6">
        <w:rPr>
          <w:rFonts w:ascii="Traditional Arabic" w:hAnsi="Traditional Arabic" w:cs="Traditional Arabic" w:hint="cs"/>
          <w:sz w:val="28"/>
          <w:szCs w:val="28"/>
          <w:rtl/>
        </w:rPr>
        <w:t>" في الدورات التي تم إعدادها عام 201</w:t>
      </w:r>
      <w:r>
        <w:rPr>
          <w:rFonts w:ascii="Traditional Arabic" w:hAnsi="Traditional Arabic" w:cs="Traditional Arabic" w:hint="cs"/>
          <w:sz w:val="28"/>
          <w:szCs w:val="28"/>
          <w:rtl/>
        </w:rPr>
        <w:t>3/ 2014 كلية التربية جامعة بنها( مدرب)</w:t>
      </w:r>
    </w:p>
    <w:p w14:paraId="48602CAE" w14:textId="77777777" w:rsidR="008D7CE4" w:rsidRDefault="008D7CE4" w:rsidP="008D7CE4">
      <w:pPr>
        <w:numPr>
          <w:ilvl w:val="0"/>
          <w:numId w:val="11"/>
        </w:numPr>
        <w:rPr>
          <w:rFonts w:ascii="Traditional Arabic" w:hAnsi="Traditional Arabic" w:cs="Traditional Arabic"/>
          <w:sz w:val="28"/>
          <w:szCs w:val="28"/>
        </w:rPr>
      </w:pPr>
      <w:r w:rsidRPr="00F376E6">
        <w:rPr>
          <w:rFonts w:ascii="Traditional Arabic" w:hAnsi="Traditional Arabic" w:cs="Traditional Arabic"/>
          <w:sz w:val="28"/>
          <w:szCs w:val="28"/>
          <w:rtl/>
        </w:rPr>
        <w:t xml:space="preserve">عضو في مشروع" </w:t>
      </w:r>
      <w:r w:rsidRPr="00F376E6">
        <w:rPr>
          <w:rFonts w:ascii="Traditional Arabic" w:hAnsi="Traditional Arabic" w:cs="Traditional Arabic"/>
          <w:b/>
          <w:bCs/>
          <w:sz w:val="28"/>
          <w:szCs w:val="28"/>
          <w:rtl/>
        </w:rPr>
        <w:t>تطوير نظم التقويم والامتحانات</w:t>
      </w:r>
      <w:r w:rsidRPr="00F376E6">
        <w:rPr>
          <w:rFonts w:ascii="Traditional Arabic" w:hAnsi="Traditional Arabic" w:cs="Traditional Arabic"/>
          <w:sz w:val="28"/>
          <w:szCs w:val="28"/>
          <w:rtl/>
        </w:rPr>
        <w:t xml:space="preserve"> " من وحدة إدارة مشروعات تطوير التعليم العالي، برنامج التطوير المستمر والتأهيل للإعتماد، والذي فازت به كلية التربية، جامعة بنها ، والممول من قبل وزارة التعليم العالي، جمهورية مصر العربية</w:t>
      </w:r>
      <w:r w:rsidRPr="00F376E6">
        <w:rPr>
          <w:rFonts w:ascii="Traditional Arabic" w:hAnsi="Traditional Arabic" w:cs="Traditional Arabic" w:hint="cs"/>
          <w:sz w:val="28"/>
          <w:szCs w:val="28"/>
          <w:rtl/>
        </w:rPr>
        <w:t xml:space="preserve"> عام 2014.</w:t>
      </w:r>
    </w:p>
    <w:p w14:paraId="2C9EF2B8" w14:textId="77777777" w:rsidR="00E825F7" w:rsidRPr="00722EC4" w:rsidRDefault="00E825F7"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 xml:space="preserve">دورة تدريبية لمعلمي العلوم حول " </w:t>
      </w:r>
      <w:r w:rsidRPr="00B3618C">
        <w:rPr>
          <w:rFonts w:ascii="Traditional Arabic" w:hAnsi="Traditional Arabic" w:cs="Traditional Arabic" w:hint="cs"/>
          <w:rtl/>
        </w:rPr>
        <w:t>استراتيجيات حديثة في تدريس العلوم</w:t>
      </w:r>
      <w:r w:rsidRPr="00722EC4">
        <w:rPr>
          <w:rFonts w:ascii="Traditional Arabic" w:hAnsi="Traditional Arabic" w:cs="Traditional Arabic" w:hint="cs"/>
          <w:b w:val="0"/>
          <w:bCs w:val="0"/>
          <w:rtl/>
        </w:rPr>
        <w:t xml:space="preserve"> " الإدارة الأزهرية ببنها، الأحد والاثنين 20 / 3 </w:t>
      </w:r>
      <w:r w:rsidRPr="00722EC4">
        <w:rPr>
          <w:rFonts w:ascii="Traditional Arabic" w:hAnsi="Traditional Arabic" w:cs="Traditional Arabic"/>
          <w:b w:val="0"/>
          <w:bCs w:val="0"/>
          <w:rtl/>
        </w:rPr>
        <w:t>–</w:t>
      </w:r>
      <w:r w:rsidRPr="00722EC4">
        <w:rPr>
          <w:rFonts w:ascii="Traditional Arabic" w:hAnsi="Traditional Arabic" w:cs="Traditional Arabic" w:hint="cs"/>
          <w:b w:val="0"/>
          <w:bCs w:val="0"/>
          <w:rtl/>
        </w:rPr>
        <w:t xml:space="preserve"> 21 / 3 / 2016.( مدرب)</w:t>
      </w:r>
    </w:p>
    <w:p w14:paraId="68D238B6"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 xml:space="preserve">دورة تدريبية لمعلمي العلوم حول" </w:t>
      </w:r>
      <w:r w:rsidRPr="00B3618C">
        <w:rPr>
          <w:rFonts w:ascii="Traditional Arabic" w:hAnsi="Traditional Arabic" w:cs="Traditional Arabic" w:hint="cs"/>
          <w:rtl/>
        </w:rPr>
        <w:t>استراتيجيات حديثة في تدريس العلوم</w:t>
      </w:r>
      <w:r w:rsidRPr="00722EC4">
        <w:rPr>
          <w:rFonts w:ascii="Traditional Arabic" w:hAnsi="Traditional Arabic" w:cs="Traditional Arabic" w:hint="cs"/>
          <w:b w:val="0"/>
          <w:bCs w:val="0"/>
          <w:rtl/>
        </w:rPr>
        <w:t xml:space="preserve">" مدارس الشبان المسلمين، بنها ، وذلك يوم الثلاثاء الموافق 9/ 2 / 2016 . ( مدرب) </w:t>
      </w:r>
    </w:p>
    <w:p w14:paraId="63D67CF9"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tl/>
        </w:rPr>
      </w:pPr>
      <w:r w:rsidRPr="00722EC4">
        <w:rPr>
          <w:rFonts w:ascii="Traditional Arabic" w:hAnsi="Traditional Arabic" w:cs="Traditional Arabic" w:hint="cs"/>
          <w:b w:val="0"/>
          <w:bCs w:val="0"/>
          <w:rtl/>
        </w:rPr>
        <w:t xml:space="preserve">موقع على شبكة الانترنت  من إعداد وتصميم الباحثة :يسمى "مناهج وطرق تدريس العلوم والتربية العلمية" وعنوانه الالكتروني هو: </w:t>
      </w:r>
    </w:p>
    <w:tbl>
      <w:tblPr>
        <w:tblpPr w:leftFromText="180" w:rightFromText="180" w:vertAnchor="text" w:tblpY="1"/>
        <w:tblOverlap w:val="never"/>
        <w:bidiVisual/>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211"/>
      </w:tblGrid>
      <w:tr w:rsidR="00571401" w:rsidRPr="00722EC4" w14:paraId="350153EA" w14:textId="77777777" w:rsidTr="002E2AD7">
        <w:tc>
          <w:tcPr>
            <w:tcW w:w="4832" w:type="dxa"/>
            <w:shd w:val="clear" w:color="auto" w:fill="auto"/>
          </w:tcPr>
          <w:p w14:paraId="36855B03" w14:textId="77777777" w:rsidR="00571401" w:rsidRPr="00722EC4" w:rsidRDefault="00EF3A8A" w:rsidP="008B00E5">
            <w:pPr>
              <w:pStyle w:val="Title"/>
              <w:numPr>
                <w:ilvl w:val="0"/>
                <w:numId w:val="11"/>
              </w:numPr>
              <w:tabs>
                <w:tab w:val="left" w:pos="927"/>
              </w:tabs>
              <w:bidi/>
              <w:jc w:val="left"/>
              <w:rPr>
                <w:rFonts w:ascii="Traditional Arabic" w:hAnsi="Traditional Arabic" w:cs="Traditional Arabic"/>
                <w:b w:val="0"/>
                <w:bCs w:val="0"/>
              </w:rPr>
            </w:pPr>
            <w:hyperlink r:id="rId15" w:history="1">
              <w:r w:rsidR="00571401" w:rsidRPr="00722EC4">
                <w:rPr>
                  <w:rFonts w:ascii="Traditional Arabic" w:hAnsi="Traditional Arabic" w:cs="Traditional Arabic"/>
                  <w:b w:val="0"/>
                  <w:bCs w:val="0"/>
                </w:rPr>
                <w:t>http://curriculumscience.blogspot.com</w:t>
              </w:r>
            </w:hyperlink>
          </w:p>
        </w:tc>
      </w:tr>
    </w:tbl>
    <w:p w14:paraId="0EFCF8F9"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tl/>
        </w:rPr>
      </w:pPr>
      <w:r w:rsidRPr="00722EC4">
        <w:rPr>
          <w:rFonts w:ascii="Traditional Arabic" w:hAnsi="Traditional Arabic" w:cs="Traditional Arabic" w:hint="cs"/>
          <w:b w:val="0"/>
          <w:bCs w:val="0"/>
          <w:rtl/>
        </w:rPr>
        <w:t xml:space="preserve">ويحتوي هذا الموقع على العديد من   الدراسات والبحوث ( في صورة </w:t>
      </w:r>
      <w:r w:rsidRPr="00722EC4">
        <w:rPr>
          <w:rFonts w:ascii="Traditional Arabic" w:hAnsi="Traditional Arabic" w:cs="Traditional Arabic" w:hint="cs"/>
          <w:b w:val="0"/>
          <w:bCs w:val="0"/>
          <w:rtl/>
        </w:rPr>
        <w:lastRenderedPageBreak/>
        <w:t>ملخصات أو نصوص كاملة ) للباحثة وغيرها من الباحثين كما يحتوي على عروض توضيحية ومحاضرات ومقالات علمية وتربوية.</w:t>
      </w:r>
    </w:p>
    <w:p w14:paraId="19E82E71"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 xml:space="preserve">الدورة التدريبية التي أقامها مركز التقويم والامتحانات بعنوان " </w:t>
      </w:r>
      <w:r w:rsidRPr="00B3618C">
        <w:rPr>
          <w:rFonts w:ascii="Traditional Arabic" w:hAnsi="Traditional Arabic" w:cs="Traditional Arabic" w:hint="cs"/>
          <w:rtl/>
        </w:rPr>
        <w:t>إعداد بنوك الأسئلة  للجامعات</w:t>
      </w:r>
      <w:r w:rsidRPr="00722EC4">
        <w:rPr>
          <w:rFonts w:ascii="Traditional Arabic" w:hAnsi="Traditional Arabic" w:cs="Traditional Arabic" w:hint="cs"/>
          <w:b w:val="0"/>
          <w:bCs w:val="0"/>
          <w:rtl/>
        </w:rPr>
        <w:t>" ، وحدة ادارة المشروعات ، وزارة التعليم العالي والتي نفذت يوم الأربعاء الموافق 11/ 4 / 2015. ( متدرب).</w:t>
      </w:r>
    </w:p>
    <w:p w14:paraId="7B4A718D"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 xml:space="preserve">ورشة عمل حول " </w:t>
      </w:r>
      <w:r w:rsidRPr="00B3618C">
        <w:rPr>
          <w:rFonts w:ascii="Traditional Arabic" w:hAnsi="Traditional Arabic" w:cs="Traditional Arabic" w:hint="cs"/>
          <w:rtl/>
        </w:rPr>
        <w:t>اختبارات التيمز</w:t>
      </w:r>
      <w:r w:rsidRPr="00B3618C">
        <w:rPr>
          <w:rFonts w:ascii="Traditional Arabic" w:hAnsi="Traditional Arabic" w:cs="Traditional Arabic"/>
        </w:rPr>
        <w:t xml:space="preserve">TIMSS </w:t>
      </w:r>
      <w:r w:rsidRPr="00B3618C">
        <w:rPr>
          <w:rFonts w:ascii="Traditional Arabic" w:hAnsi="Traditional Arabic" w:cs="Traditional Arabic" w:hint="cs"/>
          <w:rtl/>
        </w:rPr>
        <w:t xml:space="preserve"> وإعداد أدلة للمعلمين لتدريس العلوم والرياضيات</w:t>
      </w:r>
      <w:r w:rsidRPr="00722EC4">
        <w:rPr>
          <w:rFonts w:ascii="Traditional Arabic" w:hAnsi="Traditional Arabic" w:cs="Traditional Arabic" w:hint="cs"/>
          <w:b w:val="0"/>
          <w:bCs w:val="0"/>
          <w:rtl/>
        </w:rPr>
        <w:t>" المركز القومي للإمتحانات والتقويم التربوي بالتعاون مع الجمعية العربية للقياس والتقويم ، وزارة التربية والتعليم  والتي نفذت يوم الثلاثاء الموافق 17/ 3 / 2015.</w:t>
      </w:r>
    </w:p>
    <w:p w14:paraId="71F31984"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 xml:space="preserve">الدورة التدريبية حول" </w:t>
      </w:r>
      <w:r w:rsidRPr="00B3618C">
        <w:rPr>
          <w:rFonts w:ascii="Traditional Arabic" w:hAnsi="Traditional Arabic" w:cs="Traditional Arabic" w:hint="cs"/>
          <w:rtl/>
        </w:rPr>
        <w:t>استخدام السبورة التفاعلية في العملية التعليمية</w:t>
      </w:r>
      <w:r w:rsidRPr="00722EC4">
        <w:rPr>
          <w:rFonts w:ascii="Traditional Arabic" w:hAnsi="Traditional Arabic" w:cs="Traditional Arabic" w:hint="cs"/>
          <w:b w:val="0"/>
          <w:bCs w:val="0"/>
          <w:rtl/>
        </w:rPr>
        <w:t xml:space="preserve"> " كلية التربية جامعة بنها، 23 / 3/ 2015. ( متدرب).</w:t>
      </w:r>
    </w:p>
    <w:p w14:paraId="1626E15B"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ورشة عمل حول "</w:t>
      </w:r>
      <w:r w:rsidRPr="00B3618C">
        <w:rPr>
          <w:rFonts w:ascii="Traditional Arabic" w:hAnsi="Traditional Arabic" w:cs="Traditional Arabic" w:hint="cs"/>
          <w:rtl/>
        </w:rPr>
        <w:t>تدريب شباب الباحثين والمعلمين على إعداد البحث العلمي والورقة البحثية</w:t>
      </w:r>
      <w:r w:rsidRPr="00722EC4">
        <w:rPr>
          <w:rFonts w:ascii="Traditional Arabic" w:hAnsi="Traditional Arabic" w:cs="Traditional Arabic" w:hint="cs"/>
          <w:b w:val="0"/>
          <w:bCs w:val="0"/>
          <w:rtl/>
        </w:rPr>
        <w:t xml:space="preserve"> " الجمعية العربية للقياس والتقويم ، جامعة الزقازيق والمنفذة في يوم السبت الموافق 3 / 10 / 2015(مدرب).</w:t>
      </w:r>
    </w:p>
    <w:p w14:paraId="6CA01209" w14:textId="77777777" w:rsidR="00424B97" w:rsidRPr="00722EC4" w:rsidRDefault="00424B97"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 xml:space="preserve">ورشة عمل لكلية التربية جامعة بنها بعنوان" </w:t>
      </w:r>
      <w:r w:rsidRPr="00B3618C">
        <w:rPr>
          <w:rFonts w:ascii="Traditional Arabic" w:hAnsi="Traditional Arabic" w:cs="Traditional Arabic" w:hint="cs"/>
          <w:rtl/>
        </w:rPr>
        <w:t>التعليم من أجل التميز</w:t>
      </w:r>
      <w:r w:rsidRPr="00722EC4">
        <w:rPr>
          <w:rFonts w:ascii="Traditional Arabic" w:hAnsi="Traditional Arabic" w:cs="Traditional Arabic" w:hint="cs"/>
          <w:b w:val="0"/>
          <w:bCs w:val="0"/>
          <w:rtl/>
        </w:rPr>
        <w:t xml:space="preserve"> </w:t>
      </w:r>
      <w:r w:rsidRPr="00722EC4">
        <w:rPr>
          <w:rFonts w:ascii="Traditional Arabic" w:hAnsi="Traditional Arabic" w:cs="Traditional Arabic"/>
          <w:b w:val="0"/>
          <w:bCs w:val="0"/>
        </w:rPr>
        <w:t xml:space="preserve">Education for excellency </w:t>
      </w:r>
      <w:r w:rsidRPr="00722EC4">
        <w:rPr>
          <w:rFonts w:ascii="Traditional Arabic" w:hAnsi="Traditional Arabic" w:cs="Traditional Arabic" w:hint="cs"/>
          <w:b w:val="0"/>
          <w:bCs w:val="0"/>
          <w:rtl/>
        </w:rPr>
        <w:t xml:space="preserve"> مجال العلوم نموذجا. وذلك يوم الثلاثاء الموافق 17/ 2 / 2015.</w:t>
      </w:r>
    </w:p>
    <w:p w14:paraId="53E0C307"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الدورة التي أقامتها جامعة بنها بعنوان "</w:t>
      </w:r>
      <w:r w:rsidRPr="00B3618C">
        <w:rPr>
          <w:rFonts w:ascii="Traditional Arabic" w:hAnsi="Traditional Arabic" w:cs="Traditional Arabic" w:hint="cs"/>
          <w:rtl/>
        </w:rPr>
        <w:t>التخطيط الاستراتيجي</w:t>
      </w:r>
      <w:r w:rsidRPr="00722EC4">
        <w:rPr>
          <w:rFonts w:ascii="Traditional Arabic" w:hAnsi="Traditional Arabic" w:cs="Traditional Arabic" w:hint="cs"/>
          <w:b w:val="0"/>
          <w:bCs w:val="0"/>
          <w:rtl/>
        </w:rPr>
        <w:t>" والمقامة في مجمع الكليات بجامعة بنها في الدورة التي تم تنفيذها في 31 / 12 / 2014 إلى 1/ 1 / 2015 ( متدرب).</w:t>
      </w:r>
    </w:p>
    <w:p w14:paraId="70A6C2C6"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الدورة التي أقامتها جامعة بنها بعنوان "</w:t>
      </w:r>
      <w:r w:rsidRPr="00B3618C">
        <w:rPr>
          <w:rFonts w:ascii="Traditional Arabic" w:hAnsi="Traditional Arabic" w:cs="Traditional Arabic" w:hint="cs"/>
          <w:rtl/>
        </w:rPr>
        <w:t>التقويم الذاتي"</w:t>
      </w:r>
      <w:r w:rsidRPr="00722EC4">
        <w:rPr>
          <w:rFonts w:ascii="Traditional Arabic" w:hAnsi="Traditional Arabic" w:cs="Traditional Arabic" w:hint="cs"/>
          <w:b w:val="0"/>
          <w:bCs w:val="0"/>
          <w:rtl/>
        </w:rPr>
        <w:t xml:space="preserve"> والمقامة في مجمع الكليات بجامعة بنها في الدورة التي تم تنفيذها في 4/ 2/2015  إلى 5/ 1  / 2015 ( متدرب).</w:t>
      </w:r>
    </w:p>
    <w:p w14:paraId="488B20F6"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الدورة التي أقامتها جامعة بنها بعنوان "</w:t>
      </w:r>
      <w:r w:rsidRPr="00B3618C">
        <w:rPr>
          <w:rFonts w:ascii="Traditional Arabic" w:hAnsi="Traditional Arabic" w:cs="Traditional Arabic" w:hint="cs"/>
          <w:rtl/>
        </w:rPr>
        <w:t>المراجعة الخارجية</w:t>
      </w:r>
      <w:r w:rsidRPr="00722EC4">
        <w:rPr>
          <w:rFonts w:ascii="Traditional Arabic" w:hAnsi="Traditional Arabic" w:cs="Traditional Arabic" w:hint="cs"/>
          <w:b w:val="0"/>
          <w:bCs w:val="0"/>
          <w:rtl/>
        </w:rPr>
        <w:t>" والمقامة في مجمع الكليات بجامعة بنها في الدورة التي تم تنفيذها في 7 / 2 / 2015 إلى 8/ 2 / 2015 ( متدرب)</w:t>
      </w:r>
    </w:p>
    <w:p w14:paraId="1C7C6119"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الدورة التي أقامتها جامعة بنها بعنوان "</w:t>
      </w:r>
      <w:r w:rsidRPr="00B3618C">
        <w:rPr>
          <w:rFonts w:ascii="Traditional Arabic" w:hAnsi="Traditional Arabic" w:cs="Traditional Arabic" w:hint="cs"/>
          <w:rtl/>
        </w:rPr>
        <w:t>توصيف البرامج وخرائط المنهج ( تعليم عالي</w:t>
      </w:r>
      <w:r w:rsidRPr="00722EC4">
        <w:rPr>
          <w:rFonts w:ascii="Traditional Arabic" w:hAnsi="Traditional Arabic" w:cs="Traditional Arabic" w:hint="cs"/>
          <w:b w:val="0"/>
          <w:bCs w:val="0"/>
          <w:rtl/>
        </w:rPr>
        <w:t>)" والمقامة في مجمع الكليات بجامعة بنها في الدورة التي تم تنفيذها في 11 /2 / 2015 إلى 12/ 2/  2015 . ( متدرب).</w:t>
      </w:r>
    </w:p>
    <w:p w14:paraId="6AA5CCDA" w14:textId="77777777" w:rsidR="00571401" w:rsidRDefault="00571401"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 xml:space="preserve">دورة " </w:t>
      </w:r>
      <w:r w:rsidRPr="00B3618C">
        <w:rPr>
          <w:rFonts w:ascii="Traditional Arabic" w:hAnsi="Traditional Arabic" w:cs="Traditional Arabic" w:hint="cs"/>
          <w:rtl/>
        </w:rPr>
        <w:t>توصيف البرامج وخرائط المنهج</w:t>
      </w:r>
      <w:r w:rsidRPr="00722EC4">
        <w:rPr>
          <w:rFonts w:ascii="Traditional Arabic" w:hAnsi="Traditional Arabic" w:cs="Traditional Arabic" w:hint="cs"/>
          <w:b w:val="0"/>
          <w:bCs w:val="0"/>
          <w:rtl/>
        </w:rPr>
        <w:t xml:space="preserve">"  الهيئة القومية لضمان جودة التعليم والإعتماد بالإشتراك مع وحدة إدارة التطوير بجامعة بنها، ووحدة ضمان الجودة بكلية التربية ببنها، في يومي الإثنين والثلاثاء الموافق  6 </w:t>
      </w:r>
      <w:r w:rsidRPr="00722EC4">
        <w:rPr>
          <w:rFonts w:ascii="Traditional Arabic" w:hAnsi="Traditional Arabic" w:cs="Traditional Arabic"/>
          <w:b w:val="0"/>
          <w:bCs w:val="0"/>
          <w:rtl/>
        </w:rPr>
        <w:t>–</w:t>
      </w:r>
      <w:r w:rsidRPr="00722EC4">
        <w:rPr>
          <w:rFonts w:ascii="Traditional Arabic" w:hAnsi="Traditional Arabic" w:cs="Traditional Arabic" w:hint="cs"/>
          <w:b w:val="0"/>
          <w:bCs w:val="0"/>
          <w:rtl/>
        </w:rPr>
        <w:t xml:space="preserve"> 7 يناير ، 2014، كلية التربية جامعة بنها. ( متدرب).</w:t>
      </w:r>
    </w:p>
    <w:p w14:paraId="75B0C00D" w14:textId="77777777" w:rsidR="000C6D8F" w:rsidRDefault="000C6D8F" w:rsidP="000C6D8F">
      <w:pPr>
        <w:pStyle w:val="Title"/>
        <w:numPr>
          <w:ilvl w:val="0"/>
          <w:numId w:val="11"/>
        </w:numPr>
        <w:tabs>
          <w:tab w:val="left" w:pos="927"/>
        </w:tabs>
        <w:bidi/>
        <w:jc w:val="left"/>
        <w:rPr>
          <w:rFonts w:ascii="Traditional Arabic" w:hAnsi="Traditional Arabic" w:cs="Traditional Arabic"/>
          <w:b w:val="0"/>
          <w:bCs w:val="0"/>
        </w:rPr>
      </w:pPr>
      <w:r>
        <w:rPr>
          <w:rFonts w:ascii="Traditional Arabic" w:hAnsi="Traditional Arabic" w:cs="Traditional Arabic" w:hint="cs"/>
          <w:b w:val="0"/>
          <w:bCs w:val="0"/>
          <w:rtl/>
        </w:rPr>
        <w:t>دورة "</w:t>
      </w:r>
      <w:r w:rsidRPr="000C6D8F">
        <w:rPr>
          <w:rFonts w:ascii="Traditional Arabic" w:hAnsi="Traditional Arabic" w:cs="Traditional Arabic"/>
          <w:b w:val="0"/>
          <w:bCs w:val="0"/>
          <w:rtl/>
        </w:rPr>
        <w:t xml:space="preserve"> </w:t>
      </w:r>
      <w:r w:rsidRPr="00B3618C">
        <w:rPr>
          <w:rFonts w:ascii="Traditional Arabic" w:hAnsi="Traditional Arabic" w:cs="Traditional Arabic"/>
          <w:rtl/>
        </w:rPr>
        <w:t>التقويم الذاتي</w:t>
      </w:r>
      <w:r w:rsidRPr="00B3618C">
        <w:rPr>
          <w:rFonts w:ascii="Traditional Arabic" w:hAnsi="Traditional Arabic" w:cs="Traditional Arabic" w:hint="cs"/>
          <w:rtl/>
        </w:rPr>
        <w:t xml:space="preserve"> لمؤسسات ومعاهد التعليم العالي</w:t>
      </w:r>
      <w:r w:rsidRPr="000C6D8F">
        <w:rPr>
          <w:rFonts w:ascii="Traditional Arabic" w:hAnsi="Traditional Arabic" w:cs="Traditional Arabic" w:hint="cs"/>
          <w:b w:val="0"/>
          <w:bCs w:val="0"/>
          <w:rtl/>
        </w:rPr>
        <w:t xml:space="preserve">" </w:t>
      </w:r>
      <w:r w:rsidRPr="00722EC4">
        <w:rPr>
          <w:rFonts w:ascii="Traditional Arabic" w:hAnsi="Traditional Arabic" w:cs="Traditional Arabic" w:hint="cs"/>
          <w:b w:val="0"/>
          <w:bCs w:val="0"/>
          <w:rtl/>
        </w:rPr>
        <w:t>الهيئة القومية لضمان جودة التعليم والإعتماد</w:t>
      </w:r>
      <w:r>
        <w:rPr>
          <w:rFonts w:ascii="Traditional Arabic" w:hAnsi="Traditional Arabic" w:cs="Traditional Arabic" w:hint="cs"/>
          <w:b w:val="0"/>
          <w:bCs w:val="0"/>
          <w:rtl/>
        </w:rPr>
        <w:t xml:space="preserve"> في يومي 11-12/ 2/ 2014.</w:t>
      </w:r>
    </w:p>
    <w:p w14:paraId="18C4B267" w14:textId="77777777" w:rsidR="000C6D8F" w:rsidRDefault="000C6D8F" w:rsidP="000C6D8F">
      <w:pPr>
        <w:pStyle w:val="Title"/>
        <w:numPr>
          <w:ilvl w:val="0"/>
          <w:numId w:val="11"/>
        </w:numPr>
        <w:tabs>
          <w:tab w:val="left" w:pos="927"/>
        </w:tabs>
        <w:bidi/>
        <w:jc w:val="left"/>
        <w:rPr>
          <w:rFonts w:ascii="Traditional Arabic" w:hAnsi="Traditional Arabic" w:cs="Traditional Arabic"/>
          <w:b w:val="0"/>
          <w:bCs w:val="0"/>
        </w:rPr>
      </w:pPr>
      <w:r>
        <w:rPr>
          <w:rFonts w:ascii="Traditional Arabic" w:hAnsi="Traditional Arabic" w:cs="Traditional Arabic" w:hint="cs"/>
          <w:b w:val="0"/>
          <w:bCs w:val="0"/>
          <w:rtl/>
        </w:rPr>
        <w:t>دورة "</w:t>
      </w:r>
      <w:r w:rsidRPr="000C6D8F">
        <w:rPr>
          <w:rFonts w:ascii="Traditional Arabic" w:hAnsi="Traditional Arabic" w:cs="Traditional Arabic"/>
          <w:b w:val="0"/>
          <w:bCs w:val="0"/>
          <w:rtl/>
        </w:rPr>
        <w:t xml:space="preserve"> </w:t>
      </w:r>
      <w:r w:rsidRPr="00B3618C">
        <w:rPr>
          <w:rFonts w:ascii="Traditional Arabic" w:hAnsi="Traditional Arabic" w:cs="Traditional Arabic"/>
          <w:rtl/>
        </w:rPr>
        <w:t>المراجعة الخارجية لكليات ومعاهد التعليم العالي</w:t>
      </w:r>
      <w:r w:rsidRPr="000C6D8F">
        <w:rPr>
          <w:rFonts w:ascii="Traditional Arabic" w:hAnsi="Traditional Arabic" w:cs="Traditional Arabic" w:hint="cs"/>
          <w:b w:val="0"/>
          <w:bCs w:val="0"/>
          <w:rtl/>
        </w:rPr>
        <w:t>" 30/ 1 الى 1/ 2/ 2018، الهيئة القومية لضمان جودة التعليم والاعتماد /</w:t>
      </w:r>
    </w:p>
    <w:p w14:paraId="4CFCE0AD" w14:textId="77777777" w:rsidR="000C6D8F" w:rsidRPr="000C6D8F" w:rsidRDefault="000C6D8F" w:rsidP="000C6D8F">
      <w:pPr>
        <w:pStyle w:val="Title"/>
        <w:numPr>
          <w:ilvl w:val="0"/>
          <w:numId w:val="11"/>
        </w:numPr>
        <w:tabs>
          <w:tab w:val="left" w:pos="927"/>
        </w:tabs>
        <w:bidi/>
        <w:jc w:val="left"/>
        <w:rPr>
          <w:rFonts w:ascii="Traditional Arabic" w:hAnsi="Traditional Arabic" w:cs="Traditional Arabic"/>
          <w:b w:val="0"/>
          <w:bCs w:val="0"/>
        </w:rPr>
      </w:pPr>
      <w:r>
        <w:rPr>
          <w:rFonts w:ascii="Traditional Arabic" w:hAnsi="Traditional Arabic" w:cs="Traditional Arabic" w:hint="cs"/>
          <w:b w:val="0"/>
          <w:bCs w:val="0"/>
          <w:rtl/>
        </w:rPr>
        <w:t xml:space="preserve">دورة </w:t>
      </w:r>
      <w:r w:rsidRPr="00B3618C">
        <w:rPr>
          <w:rFonts w:ascii="Traditional Arabic" w:hAnsi="Traditional Arabic" w:cs="Traditional Arabic" w:hint="cs"/>
          <w:rtl/>
        </w:rPr>
        <w:t>"</w:t>
      </w:r>
      <w:r w:rsidRPr="00B3618C">
        <w:rPr>
          <w:rFonts w:ascii="Traditional Arabic" w:hAnsi="Traditional Arabic" w:cs="Traditional Arabic"/>
          <w:rtl/>
        </w:rPr>
        <w:t xml:space="preserve"> التخطيط الاستراتيجي</w:t>
      </w:r>
      <w:r w:rsidRPr="00B3618C">
        <w:rPr>
          <w:rFonts w:ascii="Traditional Arabic" w:hAnsi="Traditional Arabic" w:cs="Traditional Arabic" w:hint="cs"/>
          <w:rtl/>
        </w:rPr>
        <w:t>" لمؤسسات ومعاهد التعليم العالي</w:t>
      </w:r>
      <w:r w:rsidRPr="000C6D8F">
        <w:rPr>
          <w:rFonts w:ascii="Traditional Arabic" w:hAnsi="Traditional Arabic" w:cs="Traditional Arabic" w:hint="cs"/>
          <w:b w:val="0"/>
          <w:bCs w:val="0"/>
          <w:rtl/>
        </w:rPr>
        <w:t xml:space="preserve"> 11-12/ 11: 2018</w:t>
      </w:r>
      <w:r>
        <w:rPr>
          <w:rFonts w:ascii="Traditional Arabic" w:hAnsi="Traditional Arabic" w:cs="Traditional Arabic" w:hint="cs"/>
          <w:b w:val="0"/>
          <w:bCs w:val="0"/>
          <w:rtl/>
        </w:rPr>
        <w:t xml:space="preserve"> </w:t>
      </w:r>
      <w:r w:rsidRPr="000C6D8F">
        <w:rPr>
          <w:rFonts w:ascii="Traditional Arabic" w:hAnsi="Traditional Arabic" w:cs="Traditional Arabic" w:hint="cs"/>
          <w:b w:val="0"/>
          <w:bCs w:val="0"/>
          <w:rtl/>
        </w:rPr>
        <w:t>الهيئة القومية لضمان جودة التعليم والاعتماد /</w:t>
      </w:r>
    </w:p>
    <w:p w14:paraId="1C441CB9"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lastRenderedPageBreak/>
        <w:t xml:space="preserve">دورة " </w:t>
      </w:r>
      <w:r w:rsidRPr="00B3618C">
        <w:rPr>
          <w:rFonts w:ascii="Traditional Arabic" w:hAnsi="Traditional Arabic" w:cs="Traditional Arabic" w:hint="cs"/>
          <w:rtl/>
        </w:rPr>
        <w:t>التقويم الذاتي لمؤسسات التعليم العالي</w:t>
      </w:r>
      <w:r w:rsidRPr="00722EC4">
        <w:rPr>
          <w:rFonts w:ascii="Traditional Arabic" w:hAnsi="Traditional Arabic" w:cs="Traditional Arabic" w:hint="cs"/>
          <w:b w:val="0"/>
          <w:bCs w:val="0"/>
          <w:rtl/>
        </w:rPr>
        <w:t>"  الهيئة القومية لضمان جودة التعليم والإعتماد بالإشتراك مع وحدة إدارة التطوير، ووحدة ضمان الجودة بكلية التربية ببنها، جامعة بنها، في يومي الثلاثاء والأربعاء الموافق  11- 12/2/   2014. ( متدرب).</w:t>
      </w:r>
    </w:p>
    <w:p w14:paraId="7C0EB0CE"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 xml:space="preserve">دورة إعداد المعلم الجامعي الاشتراك كمدرب بمحاضرة بعنوان" </w:t>
      </w:r>
      <w:r w:rsidRPr="00B3618C">
        <w:rPr>
          <w:rFonts w:ascii="Traditional Arabic" w:hAnsi="Traditional Arabic" w:cs="Traditional Arabic" w:hint="cs"/>
          <w:rtl/>
        </w:rPr>
        <w:t>استراتيجيات التدريس ومهاراته</w:t>
      </w:r>
      <w:r w:rsidRPr="00722EC4">
        <w:rPr>
          <w:rFonts w:ascii="Traditional Arabic" w:hAnsi="Traditional Arabic" w:cs="Traditional Arabic" w:hint="cs"/>
          <w:b w:val="0"/>
          <w:bCs w:val="0"/>
          <w:rtl/>
        </w:rPr>
        <w:t>" في الدورات التي تم إعدادها عام 2013/ 2014 كلية التربية جامعة بنها (مدرب)</w:t>
      </w:r>
    </w:p>
    <w:p w14:paraId="5AA1D99A"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الدورة التي أقامها مركز التقويم والقياس بعنوان "</w:t>
      </w:r>
      <w:r w:rsidRPr="00B3618C">
        <w:rPr>
          <w:rFonts w:ascii="Traditional Arabic" w:hAnsi="Traditional Arabic" w:cs="Traditional Arabic" w:hint="cs"/>
          <w:rtl/>
        </w:rPr>
        <w:t>دورة تطوير نظم التقويم وتوصيف البرامج والمقررات</w:t>
      </w:r>
      <w:r w:rsidRPr="00722EC4">
        <w:rPr>
          <w:rFonts w:ascii="Traditional Arabic" w:hAnsi="Traditional Arabic" w:cs="Traditional Arabic" w:hint="cs"/>
          <w:b w:val="0"/>
          <w:bCs w:val="0"/>
          <w:rtl/>
        </w:rPr>
        <w:t>" والتي أقامها مركز التقويم والقياس بكلية التربية جامعة بنها في الدورات التي تم تنفيذها في 15- 18 / 11/ 2014 وفي الفترة من 22- 25/ 11/ 2014(مدرب)</w:t>
      </w:r>
    </w:p>
    <w:p w14:paraId="0E25D213"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tl/>
        </w:rPr>
      </w:pPr>
      <w:r w:rsidRPr="00722EC4">
        <w:rPr>
          <w:rFonts w:ascii="Traditional Arabic" w:hAnsi="Traditional Arabic" w:cs="Traditional Arabic" w:hint="cs"/>
          <w:b w:val="0"/>
          <w:bCs w:val="0"/>
          <w:rtl/>
        </w:rPr>
        <w:t xml:space="preserve">دورة " </w:t>
      </w:r>
      <w:r w:rsidRPr="00B3618C">
        <w:rPr>
          <w:rFonts w:ascii="Traditional Arabic" w:hAnsi="Traditional Arabic" w:cs="Traditional Arabic" w:hint="cs"/>
          <w:rtl/>
        </w:rPr>
        <w:t>نظام الساعات المعتمدة</w:t>
      </w:r>
      <w:r w:rsidRPr="00722EC4">
        <w:rPr>
          <w:rFonts w:ascii="Traditional Arabic" w:hAnsi="Traditional Arabic" w:cs="Traditional Arabic" w:hint="cs"/>
          <w:b w:val="0"/>
          <w:bCs w:val="0"/>
          <w:rtl/>
        </w:rPr>
        <w:t>" مركز تنمية قدرات أعضاء هيئة التدريس والقيادات ، جامعة بنها في الفترة من 14/ 8 / 2012 إلى 16/ 8/2012 ( متدرب).</w:t>
      </w:r>
    </w:p>
    <w:p w14:paraId="5BF8D04F"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tl/>
        </w:rPr>
      </w:pPr>
      <w:r w:rsidRPr="00722EC4">
        <w:rPr>
          <w:rFonts w:ascii="Traditional Arabic" w:hAnsi="Traditional Arabic" w:cs="Traditional Arabic" w:hint="cs"/>
          <w:b w:val="0"/>
          <w:bCs w:val="0"/>
          <w:rtl/>
        </w:rPr>
        <w:t xml:space="preserve">دورة " </w:t>
      </w:r>
      <w:r w:rsidRPr="00B3618C">
        <w:rPr>
          <w:rFonts w:ascii="Traditional Arabic" w:hAnsi="Traditional Arabic" w:cs="Traditional Arabic" w:hint="cs"/>
          <w:rtl/>
        </w:rPr>
        <w:t>إدارة الفريق البحثي</w:t>
      </w:r>
      <w:r w:rsidRPr="00722EC4">
        <w:rPr>
          <w:rFonts w:ascii="Traditional Arabic" w:hAnsi="Traditional Arabic" w:cs="Traditional Arabic" w:hint="cs"/>
          <w:b w:val="0"/>
          <w:bCs w:val="0"/>
          <w:rtl/>
        </w:rPr>
        <w:t>" مركز تنمية قدرات أعضاء هيئة التدريس والقيادات ، جامعة بنها في الفترة من 28/ 8 / 2012 إلى 30/ 8/2012 . ( متدرب).</w:t>
      </w:r>
    </w:p>
    <w:p w14:paraId="735C4362"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tl/>
        </w:rPr>
      </w:pPr>
      <w:r w:rsidRPr="00722EC4">
        <w:rPr>
          <w:rFonts w:ascii="Traditional Arabic" w:hAnsi="Traditional Arabic" w:cs="Traditional Arabic" w:hint="cs"/>
          <w:b w:val="0"/>
          <w:bCs w:val="0"/>
          <w:rtl/>
        </w:rPr>
        <w:t xml:space="preserve">دورة " </w:t>
      </w:r>
      <w:r w:rsidRPr="00B3618C">
        <w:rPr>
          <w:rFonts w:ascii="Traditional Arabic" w:hAnsi="Traditional Arabic" w:cs="Traditional Arabic" w:hint="cs"/>
          <w:rtl/>
        </w:rPr>
        <w:t>جودة المؤسسات الجامعية</w:t>
      </w:r>
      <w:r w:rsidRPr="00722EC4">
        <w:rPr>
          <w:rFonts w:ascii="Traditional Arabic" w:hAnsi="Traditional Arabic" w:cs="Traditional Arabic" w:hint="cs"/>
          <w:b w:val="0"/>
          <w:bCs w:val="0"/>
          <w:rtl/>
        </w:rPr>
        <w:t xml:space="preserve"> " مركز تنمية قدرات أعضاء هيئة التدريس والقيادات ، جامعة بنها في الفترة من 28 / 8 / 2012 إلى 30/ 8/2012 ( متدرب).</w:t>
      </w:r>
    </w:p>
    <w:p w14:paraId="3591FAE4"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tl/>
        </w:rPr>
      </w:pPr>
      <w:r w:rsidRPr="00722EC4">
        <w:rPr>
          <w:rFonts w:ascii="Traditional Arabic" w:hAnsi="Traditional Arabic" w:cs="Traditional Arabic" w:hint="cs"/>
          <w:b w:val="0"/>
          <w:bCs w:val="0"/>
          <w:rtl/>
        </w:rPr>
        <w:t xml:space="preserve">دورة " </w:t>
      </w:r>
      <w:r w:rsidRPr="00B3618C">
        <w:rPr>
          <w:rFonts w:ascii="Traditional Arabic" w:hAnsi="Traditional Arabic" w:cs="Traditional Arabic" w:hint="cs"/>
          <w:rtl/>
        </w:rPr>
        <w:t>التقييم الذاتي والمراجعة الخارجية</w:t>
      </w:r>
      <w:r w:rsidRPr="00722EC4">
        <w:rPr>
          <w:rFonts w:ascii="Traditional Arabic" w:hAnsi="Traditional Arabic" w:cs="Traditional Arabic" w:hint="cs"/>
          <w:b w:val="0"/>
          <w:bCs w:val="0"/>
          <w:rtl/>
        </w:rPr>
        <w:t>"  مركز تنمية قدرات أعضاء هيئة التدريس والقيادات ، جامعة بنها في الفترة من 23/ 10 2012 إلى 25 / 10 /2012 ( متدرب).</w:t>
      </w:r>
    </w:p>
    <w:p w14:paraId="3C52D312"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tl/>
        </w:rPr>
      </w:pPr>
      <w:r w:rsidRPr="00722EC4">
        <w:rPr>
          <w:rFonts w:ascii="Traditional Arabic" w:hAnsi="Traditional Arabic" w:cs="Traditional Arabic" w:hint="cs"/>
          <w:b w:val="0"/>
          <w:bCs w:val="0"/>
          <w:rtl/>
        </w:rPr>
        <w:t xml:space="preserve">دورة " الورد " 2012، </w:t>
      </w:r>
      <w:r w:rsidRPr="00B3618C">
        <w:rPr>
          <w:rFonts w:ascii="Traditional Arabic" w:hAnsi="Traditional Arabic" w:cs="Traditional Arabic" w:hint="cs"/>
          <w:rtl/>
        </w:rPr>
        <w:t>مشروع التدريب على تكنولوجيا المعلومات والاتصالات</w:t>
      </w:r>
      <w:r w:rsidRPr="00722EC4">
        <w:rPr>
          <w:rFonts w:ascii="Traditional Arabic" w:hAnsi="Traditional Arabic" w:cs="Traditional Arabic" w:hint="cs"/>
          <w:b w:val="0"/>
          <w:bCs w:val="0"/>
          <w:rtl/>
        </w:rPr>
        <w:t>، جامعة بنها( متدرب).</w:t>
      </w:r>
    </w:p>
    <w:p w14:paraId="50783600"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tl/>
        </w:rPr>
      </w:pPr>
      <w:r w:rsidRPr="00722EC4">
        <w:rPr>
          <w:rFonts w:ascii="Traditional Arabic" w:hAnsi="Traditional Arabic" w:cs="Traditional Arabic" w:hint="cs"/>
          <w:b w:val="0"/>
          <w:bCs w:val="0"/>
          <w:rtl/>
        </w:rPr>
        <w:t xml:space="preserve">دورة " الورد المتقدم " 2012 </w:t>
      </w:r>
      <w:r w:rsidRPr="00B3618C">
        <w:rPr>
          <w:rFonts w:ascii="Traditional Arabic" w:hAnsi="Traditional Arabic" w:cs="Traditional Arabic" w:hint="cs"/>
          <w:rtl/>
        </w:rPr>
        <w:t>مشروع التدريب على تكنولوجيا المعلومات والاتصالات</w:t>
      </w:r>
      <w:r w:rsidRPr="00722EC4">
        <w:rPr>
          <w:rFonts w:ascii="Traditional Arabic" w:hAnsi="Traditional Arabic" w:cs="Traditional Arabic" w:hint="cs"/>
          <w:b w:val="0"/>
          <w:bCs w:val="0"/>
          <w:rtl/>
        </w:rPr>
        <w:t>، جامعة بنها( متدرب).</w:t>
      </w:r>
    </w:p>
    <w:p w14:paraId="2EBC7D63"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tl/>
        </w:rPr>
      </w:pPr>
      <w:r w:rsidRPr="00722EC4">
        <w:rPr>
          <w:rFonts w:ascii="Traditional Arabic" w:hAnsi="Traditional Arabic" w:cs="Traditional Arabic" w:hint="cs"/>
          <w:b w:val="0"/>
          <w:bCs w:val="0"/>
          <w:rtl/>
        </w:rPr>
        <w:t xml:space="preserve">دورة " البوربوينت " 2012 </w:t>
      </w:r>
      <w:r w:rsidRPr="00B3618C">
        <w:rPr>
          <w:rFonts w:ascii="Traditional Arabic" w:hAnsi="Traditional Arabic" w:cs="Traditional Arabic" w:hint="cs"/>
          <w:rtl/>
        </w:rPr>
        <w:t>مشروع التدريب على تكنولوجيا المعلومات والاتصالات</w:t>
      </w:r>
      <w:r w:rsidRPr="00722EC4">
        <w:rPr>
          <w:rFonts w:ascii="Traditional Arabic" w:hAnsi="Traditional Arabic" w:cs="Traditional Arabic" w:hint="cs"/>
          <w:b w:val="0"/>
          <w:bCs w:val="0"/>
          <w:rtl/>
        </w:rPr>
        <w:t>، جامعة بنها( متدرب).</w:t>
      </w:r>
    </w:p>
    <w:p w14:paraId="1022FB36"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 xml:space="preserve">دورة " الانترنت"  2012 </w:t>
      </w:r>
      <w:r w:rsidRPr="00B3618C">
        <w:rPr>
          <w:rFonts w:ascii="Traditional Arabic" w:hAnsi="Traditional Arabic" w:cs="Traditional Arabic" w:hint="cs"/>
          <w:rtl/>
        </w:rPr>
        <w:t>مشروع التدريب على تكنولوجيا المعلومات والاتصالات</w:t>
      </w:r>
      <w:r w:rsidRPr="00722EC4">
        <w:rPr>
          <w:rFonts w:ascii="Traditional Arabic" w:hAnsi="Traditional Arabic" w:cs="Traditional Arabic" w:hint="cs"/>
          <w:b w:val="0"/>
          <w:bCs w:val="0"/>
          <w:rtl/>
        </w:rPr>
        <w:t>، جامعة بنها( متدرب).</w:t>
      </w:r>
    </w:p>
    <w:p w14:paraId="290BFB98"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 xml:space="preserve">الاشتراك كمتدرب في ورشة عمل " </w:t>
      </w:r>
      <w:r w:rsidRPr="00B3618C">
        <w:rPr>
          <w:rFonts w:ascii="Traditional Arabic" w:hAnsi="Traditional Arabic" w:cs="Traditional Arabic" w:hint="cs"/>
          <w:rtl/>
        </w:rPr>
        <w:t>الأرشفة الرقمية "أو الأرشفة الالكترونية</w:t>
      </w:r>
      <w:r w:rsidRPr="00722EC4">
        <w:rPr>
          <w:rFonts w:ascii="Traditional Arabic" w:hAnsi="Traditional Arabic" w:cs="Traditional Arabic" w:hint="cs"/>
          <w:b w:val="0"/>
          <w:bCs w:val="0"/>
          <w:rtl/>
        </w:rPr>
        <w:t xml:space="preserve"> " والتي نظمتها كلية العلوم التطبيقية بالرستاق يوم الاثنين 1 / 3 / 2010 ونفذتها الأستاذة / رحمة الخروصي المدرس المساعد بقسم الدراسات التربوية.</w:t>
      </w:r>
    </w:p>
    <w:p w14:paraId="4BBFB9CE"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 xml:space="preserve">الإشراف العام علي مجلة " </w:t>
      </w:r>
      <w:r w:rsidRPr="00B3618C">
        <w:rPr>
          <w:rFonts w:ascii="Traditional Arabic" w:hAnsi="Traditional Arabic" w:cs="Traditional Arabic" w:hint="cs"/>
          <w:rtl/>
        </w:rPr>
        <w:t>الرأي التربوي "</w:t>
      </w:r>
      <w:r w:rsidRPr="00722EC4">
        <w:rPr>
          <w:rFonts w:ascii="Traditional Arabic" w:hAnsi="Traditional Arabic" w:cs="Traditional Arabic" w:hint="cs"/>
          <w:b w:val="0"/>
          <w:bCs w:val="0"/>
          <w:rtl/>
        </w:rPr>
        <w:t xml:space="preserve"> والتي يصدرها قسم الدراسات التربوية بكلية العلوم التطبيقية بالرستاق من بداية العام 2009 / 2010 ، والعام الحالي 2010 / 2011.</w:t>
      </w:r>
    </w:p>
    <w:p w14:paraId="1547E789" w14:textId="77777777" w:rsidR="00571401" w:rsidRDefault="00571401"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 xml:space="preserve">الاشتراك في تحكيم وتطبيق " </w:t>
      </w:r>
      <w:r w:rsidRPr="00B3618C">
        <w:rPr>
          <w:rFonts w:ascii="Traditional Arabic" w:hAnsi="Traditional Arabic" w:cs="Traditional Arabic" w:hint="cs"/>
          <w:rtl/>
        </w:rPr>
        <w:t>نظام مسح وتقويم الخريجين</w:t>
      </w:r>
      <w:r w:rsidRPr="00722EC4">
        <w:rPr>
          <w:rFonts w:ascii="Traditional Arabic" w:hAnsi="Traditional Arabic" w:cs="Traditional Arabic" w:hint="cs"/>
          <w:b w:val="0"/>
          <w:bCs w:val="0"/>
          <w:rtl/>
        </w:rPr>
        <w:t xml:space="preserve"> " والذي أعدته المديرية العامة لكليات العلوم التطبيقية بوزارة التعليم العالي بسلطنة عمان في الفترة من مارس 2011 وحتى أكتوبر 2011.</w:t>
      </w:r>
    </w:p>
    <w:p w14:paraId="028A2221" w14:textId="77777777" w:rsidR="00F32FAB" w:rsidRPr="008055AE" w:rsidRDefault="00F32FAB" w:rsidP="00F32FAB">
      <w:pPr>
        <w:pStyle w:val="ListParagraph"/>
        <w:numPr>
          <w:ilvl w:val="0"/>
          <w:numId w:val="11"/>
        </w:numPr>
        <w:rPr>
          <w:rFonts w:ascii="Traditional Arabic" w:hAnsi="Traditional Arabic" w:cs="Traditional Arabic"/>
          <w:sz w:val="28"/>
          <w:szCs w:val="28"/>
          <w:rtl/>
        </w:rPr>
      </w:pPr>
      <w:r w:rsidRPr="008055AE">
        <w:rPr>
          <w:rFonts w:ascii="Traditional Arabic" w:hAnsi="Traditional Arabic" w:cs="Traditional Arabic"/>
          <w:sz w:val="28"/>
          <w:szCs w:val="28"/>
          <w:rtl/>
        </w:rPr>
        <w:t xml:space="preserve">الاشتراك في لجنة إعداد </w:t>
      </w:r>
      <w:r>
        <w:rPr>
          <w:rFonts w:ascii="Traditional Arabic" w:hAnsi="Traditional Arabic" w:cs="Traditional Arabic" w:hint="cs"/>
          <w:sz w:val="28"/>
          <w:szCs w:val="28"/>
          <w:rtl/>
        </w:rPr>
        <w:t>وتنظيم وكتابة "</w:t>
      </w:r>
      <w:r w:rsidRPr="006F01FC">
        <w:rPr>
          <w:rFonts w:ascii="Traditional Arabic" w:hAnsi="Traditional Arabic" w:cs="Traditional Arabic"/>
          <w:b/>
          <w:bCs/>
          <w:sz w:val="28"/>
          <w:szCs w:val="28"/>
          <w:rtl/>
        </w:rPr>
        <w:t>التقرير الذاتي لكلية العلوم التطبيقية بالرستاق</w:t>
      </w:r>
      <w:r w:rsidRPr="008055AE">
        <w:rPr>
          <w:rFonts w:ascii="Traditional Arabic" w:hAnsi="Traditional Arabic" w:cs="Traditional Arabic"/>
          <w:sz w:val="28"/>
          <w:szCs w:val="28"/>
          <w:rtl/>
        </w:rPr>
        <w:t>، وزارة التعليم</w:t>
      </w:r>
      <w:r>
        <w:rPr>
          <w:rFonts w:ascii="Traditional Arabic" w:hAnsi="Traditional Arabic" w:cs="Traditional Arabic"/>
          <w:sz w:val="28"/>
          <w:szCs w:val="28"/>
          <w:rtl/>
        </w:rPr>
        <w:t xml:space="preserve"> العالي ، سلطنة عمان ، 2010 </w:t>
      </w:r>
      <w:r w:rsidRPr="008055AE">
        <w:rPr>
          <w:rFonts w:ascii="Traditional Arabic" w:hAnsi="Traditional Arabic" w:cs="Traditional Arabic"/>
          <w:sz w:val="28"/>
          <w:szCs w:val="28"/>
          <w:rtl/>
        </w:rPr>
        <w:t>إلى 2012.</w:t>
      </w:r>
    </w:p>
    <w:p w14:paraId="084BF7AD"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lastRenderedPageBreak/>
        <w:t xml:space="preserve">مشغل تدريبي بعنوان " </w:t>
      </w:r>
      <w:r w:rsidRPr="00B3618C">
        <w:rPr>
          <w:rFonts w:ascii="Traditional Arabic" w:hAnsi="Traditional Arabic" w:cs="Traditional Arabic" w:hint="cs"/>
          <w:rtl/>
        </w:rPr>
        <w:t>نظرية التعلم المستند للدماغ واستراتيجيات التدريس/ التعلم المنبثقة منه" لمعلمات العلوم</w:t>
      </w:r>
      <w:r w:rsidRPr="00722EC4">
        <w:rPr>
          <w:rFonts w:ascii="Traditional Arabic" w:hAnsi="Traditional Arabic" w:cs="Traditional Arabic" w:hint="cs"/>
          <w:b w:val="0"/>
          <w:bCs w:val="0"/>
          <w:rtl/>
        </w:rPr>
        <w:t xml:space="preserve"> أثناء الخدمة بمدرسة أسماء بنت يزيد في ولاية الرستاق بمحافظة جنوب الباطنة في يوم الأحد 11/ 12/ 2011.</w:t>
      </w:r>
    </w:p>
    <w:p w14:paraId="6569575A"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 xml:space="preserve">مشغل تدريبي </w:t>
      </w:r>
      <w:r w:rsidRPr="00B3618C">
        <w:rPr>
          <w:rFonts w:ascii="Traditional Arabic" w:hAnsi="Traditional Arabic" w:cs="Traditional Arabic" w:hint="cs"/>
          <w:rtl/>
        </w:rPr>
        <w:t>بعنوان استرايتيجات التدريس/ التعلم وفقا لنظرية التعلم المستند إلى الدماغ</w:t>
      </w:r>
      <w:r w:rsidRPr="00722EC4">
        <w:rPr>
          <w:rFonts w:ascii="Traditional Arabic" w:hAnsi="Traditional Arabic" w:cs="Traditional Arabic" w:hint="cs"/>
          <w:b w:val="0"/>
          <w:bCs w:val="0"/>
          <w:rtl/>
        </w:rPr>
        <w:t xml:space="preserve"> " للمعلمين والمقامة بكلية العلوم التطبيقية بالرستاق يوم الاثنين الموافق 26 / 3 / 2012  وبالاتفاق مع لجنة خدمة المجتمع بالكلية.</w:t>
      </w:r>
    </w:p>
    <w:p w14:paraId="15490EAD"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الاشتراك في تحكيم وتقويم  بعض المسابقات داخل وخارج الكلية مثل مسابقة " الإلقاء" ومسابقة " أجمل صوت لقراءة القرآن الكريم " في أعوام 2009، 2010، 2011، 2012.</w:t>
      </w:r>
    </w:p>
    <w:p w14:paraId="2EC4B820"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الاشتراك في البرنامج التدريبي " تصميم صفحات الويب ونشرها " والذي أعدته وحدة التنمية المهنية بالكلية كمتدربة في الفترة من 6 / 1 /2009 – 10 / 1 / 2009 .</w:t>
      </w:r>
    </w:p>
    <w:p w14:paraId="4BD85CB8"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المشاركة في تفعيل أنشطة الطلاب بالكلية بالتعاون مع قسم شئون الطلاب للعام الدراسي 2007/2008 والعام الدراسي 2008/2009 .</w:t>
      </w:r>
    </w:p>
    <w:p w14:paraId="4669E86B"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الاشتراك بورقة عمل كمدرب في ورشة عمل " التنمية المهنية لأعضاء الهيئة الأكاديمية بكلية العلوم  التطبيقية بالرستاق " والمنعقدة يوم الأربعاء الموافق 27/5/2009 م بالكلية .</w:t>
      </w:r>
    </w:p>
    <w:p w14:paraId="68062816"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 xml:space="preserve">الاشتراك كمتدرب في ورشة عمل " الأرشفة الرقمية "أو الأرشفة الالكترونية " والتي نظمتها كلية العلوم التطبيقية بالرستاق يوم الأربعاء الموافق 14 /10 /2009 ونفذها سليمان بن حمود الناصري مجلس عمان للاحتياجات الطبية. </w:t>
      </w:r>
    </w:p>
    <w:p w14:paraId="4F3CBE51"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tl/>
        </w:rPr>
      </w:pPr>
      <w:r w:rsidRPr="00722EC4">
        <w:rPr>
          <w:rFonts w:ascii="Traditional Arabic" w:hAnsi="Traditional Arabic" w:cs="Traditional Arabic" w:hint="cs"/>
          <w:b w:val="0"/>
          <w:bCs w:val="0"/>
          <w:rtl/>
        </w:rPr>
        <w:t>الاشتراك في ورشة عمل عن  " مستجدات التقويم التربوي الحديثة " والتي نظمتها وحدة المناهج بقسم الدراسات التربوية ، كلية التربية بالرستاق ، سلطنة عمان في يوم 3/ 5 / 2008</w:t>
      </w:r>
    </w:p>
    <w:p w14:paraId="685DF999"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 xml:space="preserve">الاشتراك بورقة عمل في </w:t>
      </w:r>
      <w:r w:rsidRPr="00722EC4">
        <w:rPr>
          <w:rFonts w:ascii="Traditional Arabic" w:hAnsi="Traditional Arabic" w:cs="Traditional Arabic"/>
          <w:b w:val="0"/>
          <w:bCs w:val="0"/>
          <w:rtl/>
        </w:rPr>
        <w:t>الملتقى التربوي المشترك الأول”التربية العملية :جودة – كفاءة –</w:t>
      </w:r>
      <w:r w:rsidRPr="00722EC4">
        <w:rPr>
          <w:rFonts w:ascii="Traditional Arabic" w:hAnsi="Traditional Arabic" w:cs="Traditional Arabic" w:hint="cs"/>
          <w:b w:val="0"/>
          <w:bCs w:val="0"/>
          <w:rtl/>
        </w:rPr>
        <w:t>إتقان</w:t>
      </w:r>
      <w:r w:rsidRPr="00722EC4">
        <w:rPr>
          <w:rFonts w:ascii="Traditional Arabic" w:hAnsi="Traditional Arabic" w:cs="Traditional Arabic"/>
          <w:b w:val="0"/>
          <w:bCs w:val="0"/>
          <w:rtl/>
        </w:rPr>
        <w:t xml:space="preserve"> ”</w:t>
      </w:r>
      <w:r w:rsidRPr="00722EC4">
        <w:rPr>
          <w:rFonts w:ascii="Traditional Arabic" w:hAnsi="Traditional Arabic" w:cs="Traditional Arabic" w:hint="cs"/>
          <w:b w:val="0"/>
          <w:bCs w:val="0"/>
          <w:rtl/>
        </w:rPr>
        <w:t xml:space="preserve">بين كلية التربية بالرستاق والمديرية العامة للتربية والتعليم بمنطقة الباطنة . قسم الدراسات التربوية ، 1/ 6 / 2008 . </w:t>
      </w:r>
    </w:p>
    <w:p w14:paraId="783D4A0E"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الاشتراك في البرنامج الإذاعي " تواصل "  كضيف رئيسي  في البرنامج وكان بعنوان مفهوم</w:t>
      </w:r>
      <w:r w:rsidR="009C6E37">
        <w:rPr>
          <w:rFonts w:ascii="Traditional Arabic" w:hAnsi="Traditional Arabic" w:cs="Traditional Arabic" w:hint="cs"/>
          <w:b w:val="0"/>
          <w:bCs w:val="0"/>
          <w:rtl/>
        </w:rPr>
        <w:t xml:space="preserve"> </w:t>
      </w:r>
      <w:r w:rsidRPr="00722EC4">
        <w:rPr>
          <w:rFonts w:ascii="Traditional Arabic" w:hAnsi="Traditional Arabic" w:cs="Traditional Arabic" w:hint="cs"/>
          <w:b w:val="0"/>
          <w:bCs w:val="0"/>
          <w:rtl/>
        </w:rPr>
        <w:t xml:space="preserve">الذات الأهمية وطرق التنمية وخصائص الشخصية المتكاملة " والمقدم بمدرسة " عزاء بنت قيس البوسعيدية للتعليم الأساسي من ( 5 </w:t>
      </w:r>
      <w:r w:rsidRPr="00722EC4">
        <w:rPr>
          <w:rFonts w:ascii="Traditional Arabic" w:hAnsi="Traditional Arabic" w:cs="Traditional Arabic"/>
          <w:b w:val="0"/>
          <w:bCs w:val="0"/>
          <w:rtl/>
        </w:rPr>
        <w:t>–</w:t>
      </w:r>
      <w:r w:rsidRPr="00722EC4">
        <w:rPr>
          <w:rFonts w:ascii="Traditional Arabic" w:hAnsi="Traditional Arabic" w:cs="Traditional Arabic" w:hint="cs"/>
          <w:b w:val="0"/>
          <w:bCs w:val="0"/>
          <w:rtl/>
        </w:rPr>
        <w:t xml:space="preserve"> 10 ) الرستاق ، بتاريخ 29 / 10 / 2008 .</w:t>
      </w:r>
    </w:p>
    <w:p w14:paraId="624EF55E"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 xml:space="preserve">إعداد وإلقاء محاضرة عن " الاستعداد للامتحان " وذلك بمدرسة " عزاء بنت قيس للتعليم الأساسي ( 5 </w:t>
      </w:r>
      <w:r w:rsidRPr="00722EC4">
        <w:rPr>
          <w:rFonts w:ascii="Traditional Arabic" w:hAnsi="Traditional Arabic" w:cs="Traditional Arabic"/>
          <w:b w:val="0"/>
          <w:bCs w:val="0"/>
          <w:rtl/>
        </w:rPr>
        <w:t>–</w:t>
      </w:r>
      <w:r w:rsidRPr="00722EC4">
        <w:rPr>
          <w:rFonts w:ascii="Traditional Arabic" w:hAnsi="Traditional Arabic" w:cs="Traditional Arabic" w:hint="cs"/>
          <w:b w:val="0"/>
          <w:bCs w:val="0"/>
          <w:rtl/>
        </w:rPr>
        <w:t xml:space="preserve"> 10 ) بولاية الرستاق ، سلطنة عمان في يوم الأربعاء 17/ 12 / 2008.</w:t>
      </w:r>
    </w:p>
    <w:p w14:paraId="0A2801C6"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الاشتراك في البرنامج التدريبي "</w:t>
      </w:r>
      <w:r w:rsidRPr="00722EC4">
        <w:rPr>
          <w:rFonts w:ascii="Traditional Arabic" w:hAnsi="Traditional Arabic" w:cs="Traditional Arabic"/>
          <w:b w:val="0"/>
          <w:bCs w:val="0"/>
        </w:rPr>
        <w:t>Blackboard</w:t>
      </w:r>
      <w:r w:rsidRPr="00722EC4">
        <w:rPr>
          <w:rFonts w:ascii="Traditional Arabic" w:hAnsi="Traditional Arabic" w:cs="Traditional Arabic" w:hint="cs"/>
          <w:b w:val="0"/>
          <w:bCs w:val="0"/>
          <w:rtl/>
        </w:rPr>
        <w:t xml:space="preserve"> " والذي أعدته لجنة التعزيز الالكتروني بالكلية كمتدربة في الفترة من 27/ 12 / 2008 إلي 29/12/2008 . </w:t>
      </w:r>
    </w:p>
    <w:p w14:paraId="3BD8CE9D"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tl/>
        </w:rPr>
      </w:pPr>
      <w:r w:rsidRPr="00722EC4">
        <w:rPr>
          <w:rFonts w:ascii="Traditional Arabic" w:hAnsi="Traditional Arabic" w:cs="Traditional Arabic" w:hint="cs"/>
          <w:b w:val="0"/>
          <w:bCs w:val="0"/>
          <w:rtl/>
        </w:rPr>
        <w:t>الاشتراك في البرنامج التدريبي " استخدام التقنيات الحديثة في التدريس والتقويم  " والذي نظمته وحدة التربية المهنية بكلية التربية بالرستاق في الفترة من 19 -20 يناير 2008 .</w:t>
      </w:r>
    </w:p>
    <w:p w14:paraId="077B3408"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tl/>
        </w:rPr>
      </w:pPr>
      <w:r w:rsidRPr="00722EC4">
        <w:rPr>
          <w:rFonts w:ascii="Traditional Arabic" w:hAnsi="Traditional Arabic" w:cs="Traditional Arabic" w:hint="cs"/>
          <w:b w:val="0"/>
          <w:bCs w:val="0"/>
          <w:rtl/>
        </w:rPr>
        <w:t xml:space="preserve">إعداد وإلقاء محاضرة عن " أهمية القراءة وممارسة الهوايات للطالبات " وذلك بمدرسة عزاء بنت قيس للمرحلة الثانية من التعليم الأساسي ( 5 </w:t>
      </w:r>
      <w:r w:rsidRPr="00722EC4">
        <w:rPr>
          <w:rFonts w:ascii="Traditional Arabic" w:hAnsi="Traditional Arabic" w:cs="Traditional Arabic"/>
          <w:b w:val="0"/>
          <w:bCs w:val="0"/>
          <w:rtl/>
        </w:rPr>
        <w:t>–</w:t>
      </w:r>
      <w:r w:rsidRPr="00722EC4">
        <w:rPr>
          <w:rFonts w:ascii="Traditional Arabic" w:hAnsi="Traditional Arabic" w:cs="Traditional Arabic" w:hint="cs"/>
          <w:b w:val="0"/>
          <w:bCs w:val="0"/>
          <w:rtl/>
        </w:rPr>
        <w:t xml:space="preserve"> 10 ) بولاية الرستاق ، سلطنة عمان في يوم الأربعاء الموافق  27 / 2 / 2008 .</w:t>
      </w:r>
    </w:p>
    <w:p w14:paraId="1C87C5F7"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tl/>
        </w:rPr>
      </w:pPr>
      <w:r w:rsidRPr="00722EC4">
        <w:rPr>
          <w:rFonts w:ascii="Traditional Arabic" w:hAnsi="Traditional Arabic" w:cs="Traditional Arabic" w:hint="cs"/>
          <w:b w:val="0"/>
          <w:bCs w:val="0"/>
          <w:rtl/>
        </w:rPr>
        <w:lastRenderedPageBreak/>
        <w:t xml:space="preserve">إعداد وإلقاء محاضرة عن " استثمار الوقت لطالبات الصف التاسع  " وذلك بمدرسة عزاء بنت قيس للمرحلة الثانية من التعليم الأساسي  (5- 10 ) بولاية الرستاق ، سلطنة عمان .في يوم الأحد  الموافق  6/  4 / 2008 . </w:t>
      </w:r>
    </w:p>
    <w:p w14:paraId="1FC24AE8"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tl/>
        </w:rPr>
      </w:pPr>
      <w:r w:rsidRPr="00722EC4">
        <w:rPr>
          <w:rFonts w:ascii="Traditional Arabic" w:hAnsi="Traditional Arabic" w:cs="Traditional Arabic" w:hint="cs"/>
          <w:b w:val="0"/>
          <w:bCs w:val="0"/>
          <w:rtl/>
        </w:rPr>
        <w:t xml:space="preserve">إعداد وإلقاء محاضرة عن " مهارات المذاكرة للطالبات بالمرحلة الثانوية  " وذلك بمدرسة سلمي بنت قيس بالعوابي (5- 12 ) بولاية العوابي  ، سلطنة عمان .في يوم الأحد  الموافق 2/3 / 2007 </w:t>
      </w:r>
    </w:p>
    <w:p w14:paraId="7BC06644"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إعداد وإلقاء محاضرة عن " مهارات المذاكرة واستثمار الوقت لطالبات الصف الثاني عشر " وذلك بمدرسة أروي بنت الحارث للبنات (11- 12 ) بولاية الرستاق ، سلطنة عمان .في يوم الأربعاء الموافق 3/ 10 / 2007 .</w:t>
      </w:r>
    </w:p>
    <w:p w14:paraId="1F20438E"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tl/>
        </w:rPr>
      </w:pPr>
      <w:r w:rsidRPr="00722EC4">
        <w:rPr>
          <w:rFonts w:ascii="Traditional Arabic" w:hAnsi="Traditional Arabic" w:cs="Traditional Arabic" w:hint="cs"/>
          <w:b w:val="0"/>
          <w:bCs w:val="0"/>
          <w:rtl/>
        </w:rPr>
        <w:t xml:space="preserve">الاشتراك في دورة تحليل البيانات باستخدام الحقيبة الإحصائية </w:t>
      </w:r>
      <w:r w:rsidRPr="00722EC4">
        <w:rPr>
          <w:rFonts w:ascii="Traditional Arabic" w:hAnsi="Traditional Arabic" w:cs="Traditional Arabic"/>
          <w:b w:val="0"/>
          <w:bCs w:val="0"/>
        </w:rPr>
        <w:t>SPSS</w:t>
      </w:r>
      <w:r w:rsidRPr="00722EC4">
        <w:rPr>
          <w:rFonts w:ascii="Traditional Arabic" w:hAnsi="Traditional Arabic" w:cs="Traditional Arabic" w:hint="cs"/>
          <w:b w:val="0"/>
          <w:bCs w:val="0"/>
          <w:rtl/>
        </w:rPr>
        <w:t xml:space="preserve"> للفترة من 21 </w:t>
      </w:r>
      <w:r w:rsidRPr="00722EC4">
        <w:rPr>
          <w:rFonts w:ascii="Traditional Arabic" w:hAnsi="Traditional Arabic" w:cs="Traditional Arabic"/>
          <w:b w:val="0"/>
          <w:bCs w:val="0"/>
          <w:rtl/>
        </w:rPr>
        <w:t>–</w:t>
      </w:r>
      <w:r w:rsidRPr="00722EC4">
        <w:rPr>
          <w:rFonts w:ascii="Traditional Arabic" w:hAnsi="Traditional Arabic" w:cs="Traditional Arabic" w:hint="cs"/>
          <w:b w:val="0"/>
          <w:bCs w:val="0"/>
          <w:rtl/>
        </w:rPr>
        <w:t xml:space="preserve"> 1 </w:t>
      </w:r>
      <w:r w:rsidRPr="00722EC4">
        <w:rPr>
          <w:rFonts w:ascii="Traditional Arabic" w:hAnsi="Traditional Arabic" w:cs="Traditional Arabic"/>
          <w:b w:val="0"/>
          <w:bCs w:val="0"/>
          <w:rtl/>
        </w:rPr>
        <w:t>–</w:t>
      </w:r>
      <w:r w:rsidRPr="00722EC4">
        <w:rPr>
          <w:rFonts w:ascii="Traditional Arabic" w:hAnsi="Traditional Arabic" w:cs="Traditional Arabic" w:hint="cs"/>
          <w:b w:val="0"/>
          <w:bCs w:val="0"/>
          <w:rtl/>
        </w:rPr>
        <w:t xml:space="preserve"> 2006 إلي 25 </w:t>
      </w:r>
      <w:r w:rsidRPr="00722EC4">
        <w:rPr>
          <w:rFonts w:ascii="Traditional Arabic" w:hAnsi="Traditional Arabic" w:cs="Traditional Arabic"/>
          <w:b w:val="0"/>
          <w:bCs w:val="0"/>
          <w:rtl/>
        </w:rPr>
        <w:t>–</w:t>
      </w:r>
      <w:r w:rsidRPr="00722EC4">
        <w:rPr>
          <w:rFonts w:ascii="Traditional Arabic" w:hAnsi="Traditional Arabic" w:cs="Traditional Arabic" w:hint="cs"/>
          <w:b w:val="0"/>
          <w:bCs w:val="0"/>
          <w:rtl/>
        </w:rPr>
        <w:t xml:space="preserve"> 1-  2006  كلية التربية بالرستاق ، سلطنة عمان </w:t>
      </w:r>
    </w:p>
    <w:p w14:paraId="33CC5403"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tl/>
        </w:rPr>
      </w:pPr>
      <w:r w:rsidRPr="00722EC4">
        <w:rPr>
          <w:rFonts w:ascii="Traditional Arabic" w:hAnsi="Traditional Arabic" w:cs="Traditional Arabic" w:hint="cs"/>
          <w:b w:val="0"/>
          <w:bCs w:val="0"/>
          <w:rtl/>
        </w:rPr>
        <w:t xml:space="preserve">الاشتراك في الملتقي السادس للجمعية الخليجية للإعاقة  بالاشتراك مع الجمعية العمانية للمعوقين ، نحو مشاركة فاعلة علي قدم المساواة ، مسقط ، سلطنة عمان في الفنرة من 27 </w:t>
      </w:r>
      <w:r w:rsidRPr="00722EC4">
        <w:rPr>
          <w:rFonts w:ascii="Traditional Arabic" w:hAnsi="Traditional Arabic" w:cs="Traditional Arabic"/>
          <w:b w:val="0"/>
          <w:bCs w:val="0"/>
          <w:rtl/>
        </w:rPr>
        <w:t>–</w:t>
      </w:r>
      <w:r w:rsidRPr="00722EC4">
        <w:rPr>
          <w:rFonts w:ascii="Traditional Arabic" w:hAnsi="Traditional Arabic" w:cs="Traditional Arabic" w:hint="cs"/>
          <w:b w:val="0"/>
          <w:bCs w:val="0"/>
          <w:rtl/>
        </w:rPr>
        <w:t xml:space="preserve"> 2 إلي 1- 3 </w:t>
      </w:r>
      <w:r w:rsidRPr="00722EC4">
        <w:rPr>
          <w:rFonts w:ascii="Traditional Arabic" w:hAnsi="Traditional Arabic" w:cs="Traditional Arabic"/>
          <w:b w:val="0"/>
          <w:bCs w:val="0"/>
          <w:rtl/>
        </w:rPr>
        <w:t>–</w:t>
      </w:r>
      <w:r w:rsidRPr="00722EC4">
        <w:rPr>
          <w:rFonts w:ascii="Traditional Arabic" w:hAnsi="Traditional Arabic" w:cs="Traditional Arabic" w:hint="cs"/>
          <w:b w:val="0"/>
          <w:bCs w:val="0"/>
          <w:rtl/>
        </w:rPr>
        <w:t xml:space="preserve"> 2006 ، </w:t>
      </w:r>
    </w:p>
    <w:p w14:paraId="40BFBE1F" w14:textId="77777777" w:rsidR="00571401" w:rsidRPr="00722EC4" w:rsidRDefault="00571401" w:rsidP="008B00E5">
      <w:pPr>
        <w:pStyle w:val="Title"/>
        <w:numPr>
          <w:ilvl w:val="0"/>
          <w:numId w:val="11"/>
        </w:numPr>
        <w:tabs>
          <w:tab w:val="left" w:pos="927"/>
        </w:tabs>
        <w:bidi/>
        <w:jc w:val="left"/>
        <w:rPr>
          <w:rFonts w:ascii="Traditional Arabic" w:hAnsi="Traditional Arabic" w:cs="Traditional Arabic"/>
          <w:b w:val="0"/>
          <w:bCs w:val="0"/>
          <w:rtl/>
        </w:rPr>
      </w:pPr>
      <w:r w:rsidRPr="00722EC4">
        <w:rPr>
          <w:rFonts w:ascii="Traditional Arabic" w:hAnsi="Traditional Arabic" w:cs="Traditional Arabic" w:hint="cs"/>
          <w:b w:val="0"/>
          <w:bCs w:val="0"/>
          <w:rtl/>
        </w:rPr>
        <w:t xml:space="preserve">الاشتراك في البرنامج التدريبي " تصميم الاختبارات الاليكترونية </w:t>
      </w:r>
      <w:r w:rsidRPr="00722EC4">
        <w:rPr>
          <w:rFonts w:ascii="Traditional Arabic" w:hAnsi="Traditional Arabic" w:cs="Traditional Arabic"/>
          <w:b w:val="0"/>
          <w:bCs w:val="0"/>
        </w:rPr>
        <w:t>Hot Potatoes Ver .6</w:t>
      </w:r>
      <w:r w:rsidRPr="00722EC4">
        <w:rPr>
          <w:rFonts w:ascii="Traditional Arabic" w:hAnsi="Traditional Arabic" w:cs="Traditional Arabic" w:hint="cs"/>
          <w:b w:val="0"/>
          <w:bCs w:val="0"/>
          <w:rtl/>
        </w:rPr>
        <w:t xml:space="preserve"> والذي نظمته وحدة التنمية المهنية بكلية التربية بالرستاق في الفترة من 27 / 11 إلي 4 / 12 / 2006.</w:t>
      </w:r>
    </w:p>
    <w:p w14:paraId="16ED8C99" w14:textId="77777777" w:rsidR="00292579" w:rsidRPr="00722EC4" w:rsidRDefault="00292579"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 xml:space="preserve">الاشتراك في المحاضرات وورش العمل لبرامج تدريب المعلمون المرشحون للترقية للوظائفالأعلى في الفترة من شهر أكتوبر 2004 إلي فبراير 2005 0 </w:t>
      </w:r>
    </w:p>
    <w:p w14:paraId="32377B30" w14:textId="77777777" w:rsidR="00292579" w:rsidRPr="00722EC4" w:rsidRDefault="00292579"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 xml:space="preserve">الاشتراك في ورش عمل عن التدريس المتمركز حول التلميذ والتكامل بين المواد الدراسية في المرحلة الابتدائية " والمقامة بمدينة الفيوم والذي نظمه مركز التطوير التربوي بالاشتراك مع وزارة التربية والتعليم وكلية التربية بالفيوم وبني سويف ضمن أنشطة برامج المدرسة الجديدة ، في الفترة من 29 يناير إلي  3 فبراير 2005 0  </w:t>
      </w:r>
    </w:p>
    <w:p w14:paraId="157D9D5B" w14:textId="77777777" w:rsidR="00292579" w:rsidRPr="00722EC4" w:rsidRDefault="00292579"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 xml:space="preserve">الاشتراك في كافة البرامج الثقافية والفكرية " محاضرات / تحكيم مسابقات  في مجال البيئة " والذي تنظمه مديرية الشباب والرياضة بمحافظة القليوبية في الفترة من 1/  7 / 2002 إلي 1 /  9/ 2005 0 </w:t>
      </w:r>
    </w:p>
    <w:p w14:paraId="0F0A7963" w14:textId="77777777" w:rsidR="00292579" w:rsidRPr="00722EC4" w:rsidRDefault="00292579"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الاشتراك في مراجعةمقررات التعليم المفتوح وإعداد السيناريو التعليمي لبعض المقررات</w:t>
      </w:r>
      <w:r w:rsidRPr="00722EC4">
        <w:rPr>
          <w:rFonts w:ascii="Traditional Arabic" w:hAnsi="Traditional Arabic" w:cs="Traditional Arabic"/>
          <w:b w:val="0"/>
          <w:bCs w:val="0"/>
        </w:rPr>
        <w:t>,</w:t>
      </w:r>
      <w:r w:rsidRPr="00722EC4">
        <w:rPr>
          <w:rFonts w:ascii="Traditional Arabic" w:hAnsi="Traditional Arabic" w:cs="Traditional Arabic" w:hint="cs"/>
          <w:b w:val="0"/>
          <w:bCs w:val="0"/>
          <w:rtl/>
        </w:rPr>
        <w:t xml:space="preserve">وأساليب تقويمه لتقديمه للطلاب من خلال التعليم المرئي  بجامعة عين شمس 0 </w:t>
      </w:r>
    </w:p>
    <w:p w14:paraId="1FDF8FD4" w14:textId="77777777" w:rsidR="00292579" w:rsidRPr="00722EC4" w:rsidRDefault="00292579" w:rsidP="008B00E5">
      <w:pPr>
        <w:pStyle w:val="Title"/>
        <w:numPr>
          <w:ilvl w:val="0"/>
          <w:numId w:val="11"/>
        </w:numPr>
        <w:tabs>
          <w:tab w:val="left" w:pos="927"/>
        </w:tabs>
        <w:bidi/>
        <w:jc w:val="left"/>
        <w:rPr>
          <w:rFonts w:ascii="Traditional Arabic" w:hAnsi="Traditional Arabic" w:cs="Traditional Arabic"/>
          <w:b w:val="0"/>
          <w:bCs w:val="0"/>
          <w:rtl/>
        </w:rPr>
      </w:pPr>
      <w:r w:rsidRPr="00722EC4">
        <w:rPr>
          <w:rFonts w:ascii="Traditional Arabic" w:hAnsi="Traditional Arabic" w:cs="Traditional Arabic" w:hint="cs"/>
          <w:b w:val="0"/>
          <w:bCs w:val="0"/>
          <w:rtl/>
        </w:rPr>
        <w:t xml:space="preserve">الاشتراك في لجنة " إعدادمناهج الصم والإعاقة السمعية " بمركز تطوير المناهج 2004-2005 ، القاهرة  </w:t>
      </w:r>
    </w:p>
    <w:p w14:paraId="5E9D68B8" w14:textId="77777777" w:rsidR="00292579" w:rsidRPr="00722EC4" w:rsidRDefault="00292579"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الإشراف علي التدريب الميداني للطلاب بالسنة الثالثة والرابعة لشعبة طبيعة وكيمياء وبيولوج</w:t>
      </w:r>
      <w:r w:rsidRPr="00722EC4">
        <w:rPr>
          <w:rFonts w:ascii="Traditional Arabic" w:hAnsi="Traditional Arabic" w:cs="Traditional Arabic" w:hint="eastAsia"/>
          <w:b w:val="0"/>
          <w:bCs w:val="0"/>
          <w:rtl/>
        </w:rPr>
        <w:t>ي</w:t>
      </w:r>
      <w:r w:rsidRPr="00722EC4">
        <w:rPr>
          <w:rFonts w:ascii="Traditional Arabic" w:hAnsi="Traditional Arabic" w:cs="Traditional Arabic" w:hint="cs"/>
          <w:b w:val="0"/>
          <w:bCs w:val="0"/>
          <w:rtl/>
        </w:rPr>
        <w:t xml:space="preserve"> بكلية التربية ببنها من عام 1992  إلي عام 2016  0</w:t>
      </w:r>
      <w:r w:rsidRPr="00722EC4">
        <w:rPr>
          <w:rFonts w:ascii="Traditional Arabic" w:hAnsi="Traditional Arabic" w:cs="Traditional Arabic"/>
          <w:b w:val="0"/>
          <w:bCs w:val="0"/>
          <w:rtl/>
        </w:rPr>
        <w:t xml:space="preserve"> </w:t>
      </w:r>
    </w:p>
    <w:p w14:paraId="57C7373B" w14:textId="77777777" w:rsidR="00292579" w:rsidRPr="00722EC4" w:rsidRDefault="00292579"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b w:val="0"/>
          <w:bCs w:val="0"/>
          <w:rtl/>
        </w:rPr>
        <w:t xml:space="preserve">المشاركة في برنامج تدريب معلم التربية الخاصة والذي ينظمه " برنامج تحسين التعليم وإشراف الاتحاد الأوروبي والذي أقيم في الفيوم في شهر أغسطس وسبتمبر سنة 2002 وذلك لخمس دورات متتالية </w:t>
      </w:r>
      <w:r w:rsidRPr="00722EC4">
        <w:rPr>
          <w:rFonts w:ascii="Traditional Arabic" w:hAnsi="Traditional Arabic" w:cs="Traditional Arabic" w:hint="cs"/>
          <w:b w:val="0"/>
          <w:bCs w:val="0"/>
          <w:rtl/>
        </w:rPr>
        <w:t xml:space="preserve">بعنوان </w:t>
      </w:r>
      <w:r w:rsidRPr="00722EC4">
        <w:rPr>
          <w:rFonts w:ascii="Traditional Arabic" w:hAnsi="Traditional Arabic" w:cs="Traditional Arabic"/>
          <w:b w:val="0"/>
          <w:bCs w:val="0"/>
          <w:rtl/>
        </w:rPr>
        <w:t xml:space="preserve">( طرق التدريس – مهارات تدريس – إدارة بيئة الفصل ) 0 </w:t>
      </w:r>
    </w:p>
    <w:p w14:paraId="109EAADA" w14:textId="77777777" w:rsidR="00292579" w:rsidRPr="00722EC4" w:rsidRDefault="00292579"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b w:val="0"/>
          <w:bCs w:val="0"/>
          <w:rtl/>
        </w:rPr>
        <w:t xml:space="preserve">الاشتراك في لجان تقويم معلمي العلوم بمحافظة القليوبية في عام 2000 – 2001-2002 – 2003 تحت إشراف المركز القومي للامتحانات والتقويم التربوي </w:t>
      </w:r>
    </w:p>
    <w:p w14:paraId="320D2D8F" w14:textId="77777777" w:rsidR="00292579" w:rsidRPr="00722EC4" w:rsidRDefault="00292579"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الاشتراك في برنامج أعداد المعلم الجامعي</w:t>
      </w:r>
      <w:r w:rsidRPr="00722EC4">
        <w:rPr>
          <w:rFonts w:ascii="Traditional Arabic" w:hAnsi="Traditional Arabic" w:cs="Traditional Arabic"/>
          <w:b w:val="0"/>
          <w:bCs w:val="0"/>
          <w:rtl/>
        </w:rPr>
        <w:t>–</w:t>
      </w:r>
      <w:r w:rsidRPr="00722EC4">
        <w:rPr>
          <w:rFonts w:ascii="Traditional Arabic" w:hAnsi="Traditional Arabic" w:cs="Traditional Arabic" w:hint="cs"/>
          <w:b w:val="0"/>
          <w:bCs w:val="0"/>
          <w:rtl/>
        </w:rPr>
        <w:t xml:space="preserve"> كلية التربية ببنها في الأعوام 2000 / 2002 0 </w:t>
      </w:r>
    </w:p>
    <w:p w14:paraId="3E99A1EA" w14:textId="77777777" w:rsidR="00292579" w:rsidRPr="00722EC4" w:rsidRDefault="00292579"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lastRenderedPageBreak/>
        <w:t>الاشترا</w:t>
      </w:r>
      <w:r w:rsidRPr="00722EC4">
        <w:rPr>
          <w:rFonts w:ascii="Traditional Arabic" w:hAnsi="Traditional Arabic" w:cs="Traditional Arabic" w:hint="eastAsia"/>
          <w:b w:val="0"/>
          <w:bCs w:val="0"/>
          <w:rtl/>
        </w:rPr>
        <w:t>ك</w:t>
      </w:r>
      <w:r w:rsidRPr="00722EC4">
        <w:rPr>
          <w:rFonts w:ascii="Traditional Arabic" w:hAnsi="Traditional Arabic" w:cs="Traditional Arabic" w:hint="cs"/>
          <w:b w:val="0"/>
          <w:bCs w:val="0"/>
          <w:rtl/>
        </w:rPr>
        <w:t xml:space="preserve"> في البرنامج التدريبي " مناهج البحث في العلوم الاجتماعية " والذي نظمه مركز بحوث الشرق الأوسط ، جامعة القاهرة عام 2003 0 </w:t>
      </w:r>
    </w:p>
    <w:p w14:paraId="26E5551E" w14:textId="77777777" w:rsidR="00292579" w:rsidRPr="00722EC4" w:rsidRDefault="00292579"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 xml:space="preserve">الاشتراك في تدريب معلمي العلوم أثناء الخدمة المعروف اختصارا باسم " التيمس " </w:t>
      </w:r>
      <w:r w:rsidRPr="00722EC4">
        <w:rPr>
          <w:rFonts w:ascii="Traditional Arabic" w:hAnsi="Traditional Arabic" w:cs="Traditional Arabic"/>
          <w:b w:val="0"/>
          <w:bCs w:val="0"/>
        </w:rPr>
        <w:t>TIMSS</w:t>
      </w:r>
      <w:r w:rsidRPr="00722EC4">
        <w:rPr>
          <w:rFonts w:ascii="Traditional Arabic" w:hAnsi="Traditional Arabic" w:cs="Traditional Arabic" w:hint="cs"/>
          <w:b w:val="0"/>
          <w:bCs w:val="0"/>
          <w:rtl/>
        </w:rPr>
        <w:t xml:space="preserve"> 0 </w:t>
      </w:r>
    </w:p>
    <w:p w14:paraId="46FF21D6" w14:textId="77777777" w:rsidR="00292579" w:rsidRPr="00722EC4" w:rsidRDefault="00292579"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hint="cs"/>
          <w:b w:val="0"/>
          <w:bCs w:val="0"/>
          <w:rtl/>
        </w:rPr>
        <w:t>الإشراف علي التدريب  الميداني للطلاب الدبلوم العام في التربية</w:t>
      </w:r>
      <w:r w:rsidRPr="00722EC4">
        <w:rPr>
          <w:rFonts w:ascii="Traditional Arabic" w:hAnsi="Traditional Arabic" w:cs="Traditional Arabic"/>
          <w:b w:val="0"/>
          <w:bCs w:val="0"/>
          <w:rtl/>
        </w:rPr>
        <w:t>–</w:t>
      </w:r>
      <w:r w:rsidRPr="00722EC4">
        <w:rPr>
          <w:rFonts w:ascii="Traditional Arabic" w:hAnsi="Traditional Arabic" w:cs="Traditional Arabic" w:hint="cs"/>
          <w:b w:val="0"/>
          <w:bCs w:val="0"/>
          <w:rtl/>
        </w:rPr>
        <w:t xml:space="preserve"> كلية التربية ببنها </w:t>
      </w:r>
      <w:r w:rsidRPr="00722EC4">
        <w:rPr>
          <w:rFonts w:ascii="Traditional Arabic" w:hAnsi="Traditional Arabic" w:cs="Traditional Arabic"/>
          <w:b w:val="0"/>
          <w:bCs w:val="0"/>
          <w:rtl/>
        </w:rPr>
        <w:t>–</w:t>
      </w:r>
      <w:r w:rsidRPr="00722EC4">
        <w:rPr>
          <w:rFonts w:ascii="Traditional Arabic" w:hAnsi="Traditional Arabic" w:cs="Traditional Arabic" w:hint="cs"/>
          <w:b w:val="0"/>
          <w:bCs w:val="0"/>
          <w:rtl/>
        </w:rPr>
        <w:t xml:space="preserve"> من عام 1997 إلي عام 2016 0 </w:t>
      </w:r>
    </w:p>
    <w:p w14:paraId="44C1E296" w14:textId="77777777" w:rsidR="00571401" w:rsidRPr="00722EC4" w:rsidRDefault="00B918BB"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b w:val="0"/>
          <w:bCs w:val="0"/>
          <w:rtl/>
        </w:rPr>
        <w:t>تدريب وتقويم معلمي العلوم أثناء الخدمة وفقا للبرنامج الذي تنظمه وزارة التربية والتعليم بجمهورية مصر العربية 0</w:t>
      </w:r>
    </w:p>
    <w:p w14:paraId="5D1E7825" w14:textId="77777777" w:rsidR="00B918BB" w:rsidRPr="00722EC4" w:rsidRDefault="00B918BB"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b w:val="0"/>
          <w:bCs w:val="0"/>
          <w:rtl/>
        </w:rPr>
        <w:t xml:space="preserve">تدريب وتقويم معلمي العلوم قبل الخدمة وفقا للبرنامج التدريبي الذي تنظمه كلية التربية  جامعة بنها والزقازيق  0 </w:t>
      </w:r>
    </w:p>
    <w:p w14:paraId="74F4139B" w14:textId="77777777" w:rsidR="00D30DF9" w:rsidRDefault="00B918BB" w:rsidP="008B00E5">
      <w:pPr>
        <w:pStyle w:val="Title"/>
        <w:numPr>
          <w:ilvl w:val="0"/>
          <w:numId w:val="11"/>
        </w:numPr>
        <w:tabs>
          <w:tab w:val="left" w:pos="927"/>
        </w:tabs>
        <w:bidi/>
        <w:jc w:val="left"/>
        <w:rPr>
          <w:rFonts w:ascii="Traditional Arabic" w:hAnsi="Traditional Arabic" w:cs="Traditional Arabic"/>
          <w:b w:val="0"/>
          <w:bCs w:val="0"/>
        </w:rPr>
      </w:pPr>
      <w:r w:rsidRPr="00722EC4">
        <w:rPr>
          <w:rFonts w:ascii="Traditional Arabic" w:hAnsi="Traditional Arabic" w:cs="Traditional Arabic"/>
          <w:b w:val="0"/>
          <w:bCs w:val="0"/>
          <w:rtl/>
        </w:rPr>
        <w:t xml:space="preserve">المشاركة في برنامج إعداد معلم التربية الخاصة ( صم وضعاف سمع ) البعثة الداخلية بوزارة التربية والتعليم في الأعوام 2000 / إلي </w:t>
      </w:r>
      <w:r w:rsidR="00292579" w:rsidRPr="00722EC4">
        <w:rPr>
          <w:rFonts w:ascii="Traditional Arabic" w:hAnsi="Traditional Arabic" w:cs="Traditional Arabic" w:hint="cs"/>
          <w:b w:val="0"/>
          <w:bCs w:val="0"/>
          <w:rtl/>
        </w:rPr>
        <w:t>2005</w:t>
      </w:r>
      <w:r w:rsidRPr="00722EC4">
        <w:rPr>
          <w:rFonts w:ascii="Traditional Arabic" w:hAnsi="Traditional Arabic" w:cs="Traditional Arabic"/>
          <w:b w:val="0"/>
          <w:bCs w:val="0"/>
          <w:rtl/>
        </w:rPr>
        <w:t xml:space="preserve"> 0 </w:t>
      </w:r>
    </w:p>
    <w:p w14:paraId="52A11E4A" w14:textId="77777777" w:rsidR="00D30DF9" w:rsidRPr="00106B37" w:rsidRDefault="00D30DF9">
      <w:pPr>
        <w:bidi w:val="0"/>
        <w:spacing w:after="200" w:line="276" w:lineRule="auto"/>
        <w:rPr>
          <w:rFonts w:ascii="Traditional Arabic" w:eastAsia="Trebuchet MS" w:hAnsi="Traditional Arabic" w:cs="Traditional Arabic"/>
          <w:sz w:val="28"/>
          <w:szCs w:val="28"/>
        </w:rPr>
      </w:pPr>
      <w:r>
        <w:rPr>
          <w:rFonts w:ascii="Traditional Arabic" w:hAnsi="Traditional Arabic" w:cs="Traditional Arabic"/>
          <w:b/>
          <w:bCs/>
        </w:rPr>
        <w:br w:type="page"/>
      </w:r>
    </w:p>
    <w:p w14:paraId="0A13D5D4" w14:textId="77777777" w:rsidR="00292579" w:rsidRDefault="00BC0649" w:rsidP="002F3BF7">
      <w:pPr>
        <w:rPr>
          <w:b/>
          <w:bCs/>
          <w:sz w:val="30"/>
          <w:szCs w:val="30"/>
          <w:u w:val="single"/>
          <w:rtl/>
          <w:lang w:bidi="ar-EG"/>
        </w:rPr>
      </w:pPr>
      <w:r>
        <w:rPr>
          <w:noProof/>
          <w:sz w:val="30"/>
          <w:szCs w:val="30"/>
          <w:rtl/>
        </w:rPr>
        <w:lastRenderedPageBreak/>
        <mc:AlternateContent>
          <mc:Choice Requires="wps">
            <w:drawing>
              <wp:anchor distT="0" distB="0" distL="114300" distR="114300" simplePos="0" relativeHeight="251673600" behindDoc="0" locked="0" layoutInCell="1" allowOverlap="1" wp14:anchorId="32D793E9" wp14:editId="13523185">
                <wp:simplePos x="0" y="0"/>
                <wp:positionH relativeFrom="column">
                  <wp:posOffset>-39370</wp:posOffset>
                </wp:positionH>
                <wp:positionV relativeFrom="paragraph">
                  <wp:posOffset>59055</wp:posOffset>
                </wp:positionV>
                <wp:extent cx="5652135" cy="800100"/>
                <wp:effectExtent l="57150" t="38100" r="81915" b="95250"/>
                <wp:wrapNone/>
                <wp:docPr id="13" name="Down Arrow Callout 13"/>
                <wp:cNvGraphicFramePr/>
                <a:graphic xmlns:a="http://schemas.openxmlformats.org/drawingml/2006/main">
                  <a:graphicData uri="http://schemas.microsoft.com/office/word/2010/wordprocessingShape">
                    <wps:wsp>
                      <wps:cNvSpPr/>
                      <wps:spPr>
                        <a:xfrm>
                          <a:off x="0" y="0"/>
                          <a:ext cx="5652135" cy="800100"/>
                        </a:xfrm>
                        <a:prstGeom prst="downArrowCallout">
                          <a:avLst>
                            <a:gd name="adj1" fmla="val 54770"/>
                            <a:gd name="adj2" fmla="val 26086"/>
                            <a:gd name="adj3" fmla="val 31204"/>
                            <a:gd name="adj4" fmla="val 53228"/>
                          </a:avLst>
                        </a:prstGeom>
                      </wps:spPr>
                      <wps:style>
                        <a:lnRef idx="1">
                          <a:schemeClr val="accent2"/>
                        </a:lnRef>
                        <a:fillRef idx="2">
                          <a:schemeClr val="accent2"/>
                        </a:fillRef>
                        <a:effectRef idx="1">
                          <a:schemeClr val="accent2"/>
                        </a:effectRef>
                        <a:fontRef idx="minor">
                          <a:schemeClr val="dk1"/>
                        </a:fontRef>
                      </wps:style>
                      <wps:txbx>
                        <w:txbxContent>
                          <w:p w14:paraId="45F8BDE4" w14:textId="77777777" w:rsidR="00912987" w:rsidRDefault="00912987" w:rsidP="00BC0649">
                            <w:pPr>
                              <w:jc w:val="center"/>
                            </w:pPr>
                            <w:r>
                              <w:rPr>
                                <w:rFonts w:hint="cs"/>
                                <w:b/>
                                <w:bCs/>
                                <w:sz w:val="30"/>
                                <w:szCs w:val="30"/>
                                <w:u w:val="single"/>
                                <w:rtl/>
                              </w:rPr>
                              <w:t xml:space="preserve">سابعا: </w:t>
                            </w:r>
                            <w:r w:rsidRPr="00B72AD9">
                              <w:rPr>
                                <w:rFonts w:hint="cs"/>
                                <w:b/>
                                <w:bCs/>
                                <w:sz w:val="30"/>
                                <w:szCs w:val="30"/>
                                <w:u w:val="single"/>
                                <w:rtl/>
                              </w:rPr>
                              <w:t>المقررات التي أقوم بتدريسها :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793E9" id="Down Arrow Callout 13" o:spid="_x0000_s1032" type="#_x0000_t80" style="position:absolute;left:0;text-align:left;margin-left:-3.1pt;margin-top:4.65pt;width:445.05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" adj="11497,10002,14860,9963" fillcolor="#dfa7a6 [1621]" strokecolor="#bc4542 [3045]">
                <v:fill color2="#f5e4e4 [501]" rotate="t" angle="180" colors="0 #ffa2a1;22938f #ffbebd;1 #ffe5e5" focus="100%" type="gradient"/>
                <v:shadow on="t" color="black" opacity="24903f" origin=",.5" offset="0,.55556mm"/>
                <v:textbox>
                  <w:txbxContent>
                    <w:p w14:paraId="45F8BDE4" w14:textId="77777777" w:rsidR="00912987" w:rsidRDefault="00912987" w:rsidP="00BC0649">
                      <w:pPr>
                        <w:jc w:val="center"/>
                      </w:pPr>
                      <w:r>
                        <w:rPr>
                          <w:rFonts w:hint="cs"/>
                          <w:b/>
                          <w:bCs/>
                          <w:sz w:val="30"/>
                          <w:szCs w:val="30"/>
                          <w:u w:val="single"/>
                          <w:rtl/>
                        </w:rPr>
                        <w:t xml:space="preserve">سابعا: </w:t>
                      </w:r>
                      <w:r w:rsidRPr="00B72AD9">
                        <w:rPr>
                          <w:rFonts w:hint="cs"/>
                          <w:b/>
                          <w:bCs/>
                          <w:sz w:val="30"/>
                          <w:szCs w:val="30"/>
                          <w:u w:val="single"/>
                          <w:rtl/>
                        </w:rPr>
                        <w:t>المقررات التي أقوم بتدريسها : -</w:t>
                      </w:r>
                    </w:p>
                  </w:txbxContent>
                </v:textbox>
              </v:shape>
            </w:pict>
          </mc:Fallback>
        </mc:AlternateContent>
      </w:r>
      <w:r w:rsidR="00B918BB">
        <w:rPr>
          <w:rFonts w:hint="cs"/>
          <w:b/>
          <w:bCs/>
          <w:sz w:val="30"/>
          <w:szCs w:val="30"/>
          <w:u w:val="single"/>
          <w:rtl/>
        </w:rPr>
        <w:t xml:space="preserve"> </w:t>
      </w:r>
    </w:p>
    <w:p w14:paraId="35FECA6F" w14:textId="77777777" w:rsidR="00BC0649" w:rsidRDefault="00BC0649" w:rsidP="002F3BF7">
      <w:pPr>
        <w:rPr>
          <w:b/>
          <w:bCs/>
          <w:sz w:val="30"/>
          <w:szCs w:val="30"/>
          <w:u w:val="single"/>
          <w:rtl/>
        </w:rPr>
      </w:pPr>
    </w:p>
    <w:p w14:paraId="0AA8C271" w14:textId="77777777" w:rsidR="00BC0649" w:rsidRDefault="00BC0649" w:rsidP="002F3BF7">
      <w:pPr>
        <w:rPr>
          <w:b/>
          <w:bCs/>
          <w:sz w:val="30"/>
          <w:szCs w:val="30"/>
          <w:u w:val="single"/>
          <w:rtl/>
          <w:lang w:bidi="ar-EG"/>
        </w:rPr>
      </w:pPr>
    </w:p>
    <w:p w14:paraId="073832C9" w14:textId="77777777" w:rsidR="00B918BB" w:rsidRDefault="00B918BB" w:rsidP="00BC0649">
      <w:pPr>
        <w:rPr>
          <w:b/>
          <w:bCs/>
          <w:sz w:val="30"/>
          <w:szCs w:val="30"/>
          <w:u w:val="single"/>
          <w:rtl/>
        </w:rPr>
      </w:pPr>
      <w:r>
        <w:rPr>
          <w:rFonts w:hint="cs"/>
          <w:b/>
          <w:bCs/>
          <w:sz w:val="30"/>
          <w:szCs w:val="30"/>
          <w:u w:val="single"/>
          <w:rtl/>
        </w:rPr>
        <w:t xml:space="preserve"> </w:t>
      </w:r>
    </w:p>
    <w:p w14:paraId="1200F24F" w14:textId="77777777" w:rsidR="00B918BB" w:rsidRPr="00B72AD9" w:rsidRDefault="00B918BB" w:rsidP="00B918BB">
      <w:pPr>
        <w:rPr>
          <w:b/>
          <w:bCs/>
          <w:sz w:val="30"/>
          <w:szCs w:val="30"/>
          <w:u w:val="single"/>
          <w:rtl/>
        </w:rPr>
      </w:pPr>
    </w:p>
    <w:tbl>
      <w:tblPr>
        <w:bidiVisual/>
        <w:tblW w:w="0" w:type="auto"/>
        <w:tblInd w:w="-13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821"/>
        <w:gridCol w:w="2123"/>
        <w:gridCol w:w="1133"/>
        <w:gridCol w:w="1700"/>
      </w:tblGrid>
      <w:tr w:rsidR="00B918BB" w:rsidRPr="003D4255" w14:paraId="28B16F4E" w14:textId="77777777" w:rsidTr="009A1339">
        <w:tc>
          <w:tcPr>
            <w:tcW w:w="3828" w:type="dxa"/>
            <w:shd w:val="clear" w:color="auto" w:fill="auto"/>
          </w:tcPr>
          <w:p w14:paraId="495C7766" w14:textId="77777777" w:rsidR="00B918BB" w:rsidRPr="008055AE" w:rsidRDefault="00B918BB" w:rsidP="009A1339">
            <w:pPr>
              <w:ind w:left="360"/>
              <w:rPr>
                <w:rFonts w:ascii="Traditional Arabic" w:hAnsi="Traditional Arabic" w:cs="Traditional Arabic"/>
                <w:b/>
                <w:bCs/>
                <w:caps/>
                <w:sz w:val="30"/>
                <w:szCs w:val="30"/>
                <w:rtl/>
              </w:rPr>
            </w:pPr>
            <w:r w:rsidRPr="008055AE">
              <w:rPr>
                <w:rFonts w:ascii="Traditional Arabic" w:hAnsi="Traditional Arabic" w:cs="Traditional Arabic" w:hint="cs"/>
                <w:b/>
                <w:bCs/>
                <w:caps/>
                <w:sz w:val="30"/>
                <w:szCs w:val="30"/>
                <w:rtl/>
              </w:rPr>
              <w:t xml:space="preserve">           </w:t>
            </w:r>
            <w:r w:rsidRPr="008055AE">
              <w:rPr>
                <w:rFonts w:ascii="Traditional Arabic" w:hAnsi="Traditional Arabic" w:cs="Traditional Arabic"/>
                <w:b/>
                <w:bCs/>
                <w:caps/>
                <w:sz w:val="30"/>
                <w:szCs w:val="30"/>
                <w:rtl/>
              </w:rPr>
              <w:t xml:space="preserve">المقرر </w:t>
            </w:r>
          </w:p>
        </w:tc>
        <w:tc>
          <w:tcPr>
            <w:tcW w:w="2126" w:type="dxa"/>
            <w:shd w:val="clear" w:color="auto" w:fill="auto"/>
          </w:tcPr>
          <w:p w14:paraId="7B5D4E75" w14:textId="77777777" w:rsidR="00B918BB" w:rsidRPr="008055AE" w:rsidRDefault="00B918BB" w:rsidP="009A1339">
            <w:pPr>
              <w:ind w:left="360"/>
              <w:rPr>
                <w:rFonts w:ascii="Traditional Arabic" w:hAnsi="Traditional Arabic" w:cs="Traditional Arabic"/>
                <w:b/>
                <w:bCs/>
                <w:caps/>
                <w:sz w:val="30"/>
                <w:szCs w:val="30"/>
                <w:rtl/>
              </w:rPr>
            </w:pPr>
            <w:r w:rsidRPr="008055AE">
              <w:rPr>
                <w:rFonts w:ascii="Traditional Arabic" w:hAnsi="Traditional Arabic" w:cs="Traditional Arabic"/>
                <w:b/>
                <w:bCs/>
                <w:caps/>
                <w:sz w:val="30"/>
                <w:szCs w:val="30"/>
                <w:rtl/>
              </w:rPr>
              <w:t xml:space="preserve">الكلية </w:t>
            </w:r>
          </w:p>
        </w:tc>
        <w:tc>
          <w:tcPr>
            <w:tcW w:w="1134" w:type="dxa"/>
            <w:shd w:val="clear" w:color="auto" w:fill="auto"/>
          </w:tcPr>
          <w:p w14:paraId="4597C681" w14:textId="77777777" w:rsidR="00B918BB" w:rsidRPr="008055AE" w:rsidRDefault="00B918BB" w:rsidP="009A1339">
            <w:pPr>
              <w:rPr>
                <w:rFonts w:ascii="Traditional Arabic" w:hAnsi="Traditional Arabic" w:cs="Traditional Arabic"/>
                <w:caps/>
                <w:sz w:val="30"/>
                <w:szCs w:val="30"/>
                <w:rtl/>
              </w:rPr>
            </w:pPr>
            <w:r w:rsidRPr="008055AE">
              <w:rPr>
                <w:rFonts w:ascii="Traditional Arabic" w:hAnsi="Traditional Arabic" w:cs="Traditional Arabic"/>
                <w:b/>
                <w:bCs/>
                <w:caps/>
                <w:sz w:val="30"/>
                <w:szCs w:val="30"/>
                <w:rtl/>
              </w:rPr>
              <w:t>الجامعة</w:t>
            </w:r>
          </w:p>
        </w:tc>
        <w:tc>
          <w:tcPr>
            <w:tcW w:w="1701" w:type="dxa"/>
            <w:shd w:val="clear" w:color="auto" w:fill="auto"/>
          </w:tcPr>
          <w:p w14:paraId="6AA72132" w14:textId="77777777" w:rsidR="00B918BB" w:rsidRPr="008055AE" w:rsidRDefault="00B918BB" w:rsidP="009A1339">
            <w:pPr>
              <w:jc w:val="center"/>
              <w:rPr>
                <w:rFonts w:ascii="Traditional Arabic" w:hAnsi="Traditional Arabic" w:cs="Traditional Arabic"/>
                <w:b/>
                <w:bCs/>
                <w:caps/>
                <w:sz w:val="30"/>
                <w:szCs w:val="30"/>
                <w:rtl/>
              </w:rPr>
            </w:pPr>
            <w:r w:rsidRPr="008055AE">
              <w:rPr>
                <w:rFonts w:ascii="Traditional Arabic" w:hAnsi="Traditional Arabic" w:cs="Traditional Arabic"/>
                <w:b/>
                <w:bCs/>
                <w:caps/>
                <w:sz w:val="30"/>
                <w:szCs w:val="30"/>
                <w:rtl/>
              </w:rPr>
              <w:t>السنة</w:t>
            </w:r>
          </w:p>
        </w:tc>
      </w:tr>
      <w:tr w:rsidR="0006620A" w:rsidRPr="003D4255" w14:paraId="0FD81F18" w14:textId="77777777" w:rsidTr="009A1339">
        <w:tc>
          <w:tcPr>
            <w:tcW w:w="3828" w:type="dxa"/>
            <w:shd w:val="clear" w:color="auto" w:fill="auto"/>
          </w:tcPr>
          <w:p w14:paraId="3A07CBA4" w14:textId="77777777" w:rsidR="0006620A" w:rsidRPr="003D4255" w:rsidRDefault="0006620A" w:rsidP="00DB353E">
            <w:pPr>
              <w:rPr>
                <w:rFonts w:ascii="Traditional Arabic" w:hAnsi="Traditional Arabic" w:cs="Traditional Arabic"/>
                <w:sz w:val="28"/>
                <w:szCs w:val="28"/>
                <w:rtl/>
              </w:rPr>
            </w:pPr>
            <w:r>
              <w:rPr>
                <w:rFonts w:ascii="Traditional Arabic" w:hAnsi="Traditional Arabic" w:cs="Traditional Arabic" w:hint="cs"/>
                <w:sz w:val="28"/>
                <w:szCs w:val="28"/>
                <w:rtl/>
              </w:rPr>
              <w:t xml:space="preserve">مناهج البحث  طلاب الماجستير </w:t>
            </w:r>
          </w:p>
        </w:tc>
        <w:tc>
          <w:tcPr>
            <w:tcW w:w="2126" w:type="dxa"/>
            <w:shd w:val="clear" w:color="auto" w:fill="auto"/>
          </w:tcPr>
          <w:p w14:paraId="581C3748" w14:textId="77777777" w:rsidR="0006620A" w:rsidRPr="003D4255" w:rsidRDefault="0006620A" w:rsidP="00DB353E">
            <w:pPr>
              <w:rPr>
                <w:rFonts w:ascii="Traditional Arabic" w:hAnsi="Traditional Arabic" w:cs="Traditional Arabic"/>
                <w:sz w:val="28"/>
                <w:szCs w:val="28"/>
                <w:rtl/>
              </w:rPr>
            </w:pPr>
            <w:r>
              <w:rPr>
                <w:rFonts w:ascii="Traditional Arabic" w:hAnsi="Traditional Arabic" w:cs="Traditional Arabic" w:hint="cs"/>
                <w:sz w:val="28"/>
                <w:szCs w:val="28"/>
                <w:rtl/>
              </w:rPr>
              <w:t>الفنون التطبيقية</w:t>
            </w:r>
          </w:p>
        </w:tc>
        <w:tc>
          <w:tcPr>
            <w:tcW w:w="1134" w:type="dxa"/>
            <w:shd w:val="clear" w:color="auto" w:fill="auto"/>
          </w:tcPr>
          <w:p w14:paraId="4D81A3CA" w14:textId="77777777" w:rsidR="0006620A" w:rsidRPr="003D4255" w:rsidRDefault="0006620A" w:rsidP="00DB353E">
            <w:pPr>
              <w:rPr>
                <w:rFonts w:ascii="Traditional Arabic" w:hAnsi="Traditional Arabic" w:cs="Traditional Arabic"/>
                <w:sz w:val="28"/>
                <w:szCs w:val="28"/>
                <w:rtl/>
              </w:rPr>
            </w:pPr>
            <w:r>
              <w:rPr>
                <w:rFonts w:ascii="Traditional Arabic" w:hAnsi="Traditional Arabic" w:cs="Traditional Arabic" w:hint="cs"/>
                <w:sz w:val="28"/>
                <w:szCs w:val="28"/>
                <w:rtl/>
              </w:rPr>
              <w:t>بنها</w:t>
            </w:r>
          </w:p>
        </w:tc>
        <w:tc>
          <w:tcPr>
            <w:tcW w:w="1701" w:type="dxa"/>
            <w:shd w:val="clear" w:color="auto" w:fill="auto"/>
          </w:tcPr>
          <w:p w14:paraId="01756609" w14:textId="77777777" w:rsidR="0006620A" w:rsidRPr="003D4255" w:rsidRDefault="0006620A" w:rsidP="00DB353E">
            <w:pPr>
              <w:rPr>
                <w:rFonts w:ascii="Traditional Arabic" w:hAnsi="Traditional Arabic" w:cs="Traditional Arabic"/>
                <w:sz w:val="28"/>
                <w:szCs w:val="28"/>
                <w:rtl/>
              </w:rPr>
            </w:pPr>
            <w:r>
              <w:rPr>
                <w:rFonts w:ascii="Traditional Arabic" w:hAnsi="Traditional Arabic" w:cs="Traditional Arabic" w:hint="cs"/>
                <w:sz w:val="28"/>
                <w:szCs w:val="28"/>
                <w:rtl/>
              </w:rPr>
              <w:t>2018</w:t>
            </w:r>
          </w:p>
        </w:tc>
      </w:tr>
      <w:tr w:rsidR="0006620A" w:rsidRPr="003D4255" w14:paraId="2FBCBA3C" w14:textId="77777777" w:rsidTr="009A1339">
        <w:tc>
          <w:tcPr>
            <w:tcW w:w="3828" w:type="dxa"/>
            <w:shd w:val="clear" w:color="auto" w:fill="auto"/>
          </w:tcPr>
          <w:p w14:paraId="712D9B8E" w14:textId="77777777" w:rsidR="0006620A" w:rsidRPr="003D4255" w:rsidRDefault="0006620A" w:rsidP="00DB353E">
            <w:pPr>
              <w:rPr>
                <w:rFonts w:ascii="Traditional Arabic" w:hAnsi="Traditional Arabic" w:cs="Traditional Arabic"/>
                <w:sz w:val="28"/>
                <w:szCs w:val="28"/>
                <w:rtl/>
              </w:rPr>
            </w:pPr>
            <w:r>
              <w:rPr>
                <w:rFonts w:ascii="Traditional Arabic" w:hAnsi="Traditional Arabic" w:cs="Traditional Arabic" w:hint="cs"/>
                <w:sz w:val="28"/>
                <w:szCs w:val="28"/>
                <w:rtl/>
              </w:rPr>
              <w:t>مشكلات وقضايا بحثية في المناهج طلاب الماجستير</w:t>
            </w:r>
          </w:p>
        </w:tc>
        <w:tc>
          <w:tcPr>
            <w:tcW w:w="2126" w:type="dxa"/>
            <w:shd w:val="clear" w:color="auto" w:fill="auto"/>
          </w:tcPr>
          <w:p w14:paraId="7DB598FF" w14:textId="77777777" w:rsidR="0006620A" w:rsidRPr="003D4255" w:rsidRDefault="0006620A" w:rsidP="00DB353E">
            <w:pPr>
              <w:rPr>
                <w:rFonts w:ascii="Traditional Arabic" w:hAnsi="Traditional Arabic" w:cs="Traditional Arabic"/>
                <w:sz w:val="28"/>
                <w:szCs w:val="28"/>
                <w:rtl/>
              </w:rPr>
            </w:pPr>
            <w:r>
              <w:rPr>
                <w:rFonts w:ascii="Traditional Arabic" w:hAnsi="Traditional Arabic" w:cs="Traditional Arabic" w:hint="cs"/>
                <w:sz w:val="28"/>
                <w:szCs w:val="28"/>
                <w:rtl/>
              </w:rPr>
              <w:t>التربية</w:t>
            </w:r>
          </w:p>
        </w:tc>
        <w:tc>
          <w:tcPr>
            <w:tcW w:w="1134" w:type="dxa"/>
            <w:shd w:val="clear" w:color="auto" w:fill="auto"/>
          </w:tcPr>
          <w:p w14:paraId="3ABB615A" w14:textId="77777777" w:rsidR="0006620A" w:rsidRPr="003D4255" w:rsidRDefault="0006620A" w:rsidP="00DB353E">
            <w:pPr>
              <w:rPr>
                <w:rFonts w:ascii="Traditional Arabic" w:hAnsi="Traditional Arabic" w:cs="Traditional Arabic"/>
                <w:sz w:val="28"/>
                <w:szCs w:val="28"/>
                <w:rtl/>
              </w:rPr>
            </w:pPr>
            <w:r>
              <w:rPr>
                <w:rFonts w:ascii="Traditional Arabic" w:hAnsi="Traditional Arabic" w:cs="Traditional Arabic" w:hint="cs"/>
                <w:sz w:val="28"/>
                <w:szCs w:val="28"/>
                <w:rtl/>
              </w:rPr>
              <w:t>بنها</w:t>
            </w:r>
          </w:p>
        </w:tc>
        <w:tc>
          <w:tcPr>
            <w:tcW w:w="1701" w:type="dxa"/>
            <w:shd w:val="clear" w:color="auto" w:fill="auto"/>
          </w:tcPr>
          <w:p w14:paraId="41929722" w14:textId="77777777" w:rsidR="0006620A" w:rsidRPr="003D4255" w:rsidRDefault="0006620A" w:rsidP="00DB353E">
            <w:pPr>
              <w:rPr>
                <w:rFonts w:ascii="Traditional Arabic" w:hAnsi="Traditional Arabic" w:cs="Traditional Arabic"/>
                <w:sz w:val="28"/>
                <w:szCs w:val="28"/>
                <w:rtl/>
              </w:rPr>
            </w:pPr>
            <w:r>
              <w:rPr>
                <w:rFonts w:ascii="Traditional Arabic" w:hAnsi="Traditional Arabic" w:cs="Traditional Arabic" w:hint="cs"/>
                <w:sz w:val="28"/>
                <w:szCs w:val="28"/>
                <w:rtl/>
              </w:rPr>
              <w:t>2018</w:t>
            </w:r>
          </w:p>
        </w:tc>
      </w:tr>
      <w:tr w:rsidR="0006620A" w:rsidRPr="003D4255" w14:paraId="1113C831" w14:textId="77777777" w:rsidTr="009A1339">
        <w:tc>
          <w:tcPr>
            <w:tcW w:w="3828" w:type="dxa"/>
            <w:shd w:val="clear" w:color="auto" w:fill="auto"/>
          </w:tcPr>
          <w:p w14:paraId="76416330" w14:textId="77777777" w:rsidR="0006620A" w:rsidRPr="003D4255" w:rsidRDefault="0006620A" w:rsidP="00DB353E">
            <w:pPr>
              <w:rPr>
                <w:rFonts w:ascii="Traditional Arabic" w:hAnsi="Traditional Arabic" w:cs="Traditional Arabic"/>
                <w:sz w:val="28"/>
                <w:szCs w:val="28"/>
                <w:rtl/>
              </w:rPr>
            </w:pPr>
            <w:r>
              <w:rPr>
                <w:rFonts w:ascii="Traditional Arabic" w:hAnsi="Traditional Arabic" w:cs="Traditional Arabic" w:hint="cs"/>
                <w:sz w:val="28"/>
                <w:szCs w:val="28"/>
                <w:rtl/>
              </w:rPr>
              <w:t>الاتجاهات الحديثة في مجال المناهج طلاب الماجستير</w:t>
            </w:r>
          </w:p>
        </w:tc>
        <w:tc>
          <w:tcPr>
            <w:tcW w:w="2126" w:type="dxa"/>
            <w:shd w:val="clear" w:color="auto" w:fill="auto"/>
          </w:tcPr>
          <w:p w14:paraId="45872F02" w14:textId="77777777" w:rsidR="0006620A" w:rsidRPr="003D4255" w:rsidRDefault="0006620A" w:rsidP="00810AF2">
            <w:pPr>
              <w:rPr>
                <w:rFonts w:ascii="Traditional Arabic" w:hAnsi="Traditional Arabic" w:cs="Traditional Arabic"/>
                <w:sz w:val="28"/>
                <w:szCs w:val="28"/>
                <w:rtl/>
              </w:rPr>
            </w:pPr>
            <w:r>
              <w:rPr>
                <w:rFonts w:ascii="Traditional Arabic" w:hAnsi="Traditional Arabic" w:cs="Traditional Arabic" w:hint="cs"/>
                <w:sz w:val="28"/>
                <w:szCs w:val="28"/>
                <w:rtl/>
              </w:rPr>
              <w:t>التربية</w:t>
            </w:r>
          </w:p>
        </w:tc>
        <w:tc>
          <w:tcPr>
            <w:tcW w:w="1134" w:type="dxa"/>
            <w:shd w:val="clear" w:color="auto" w:fill="auto"/>
          </w:tcPr>
          <w:p w14:paraId="6E234241" w14:textId="77777777" w:rsidR="0006620A" w:rsidRPr="003D4255" w:rsidRDefault="0006620A" w:rsidP="00810AF2">
            <w:pPr>
              <w:rPr>
                <w:rFonts w:ascii="Traditional Arabic" w:hAnsi="Traditional Arabic" w:cs="Traditional Arabic"/>
                <w:sz w:val="28"/>
                <w:szCs w:val="28"/>
                <w:rtl/>
              </w:rPr>
            </w:pPr>
            <w:r>
              <w:rPr>
                <w:rFonts w:ascii="Traditional Arabic" w:hAnsi="Traditional Arabic" w:cs="Traditional Arabic" w:hint="cs"/>
                <w:sz w:val="28"/>
                <w:szCs w:val="28"/>
                <w:rtl/>
              </w:rPr>
              <w:t>بنها</w:t>
            </w:r>
          </w:p>
        </w:tc>
        <w:tc>
          <w:tcPr>
            <w:tcW w:w="1701" w:type="dxa"/>
            <w:shd w:val="clear" w:color="auto" w:fill="auto"/>
          </w:tcPr>
          <w:p w14:paraId="59B1B258" w14:textId="77777777" w:rsidR="0006620A" w:rsidRPr="003D4255" w:rsidRDefault="0006620A" w:rsidP="00810AF2">
            <w:pPr>
              <w:rPr>
                <w:rFonts w:ascii="Traditional Arabic" w:hAnsi="Traditional Arabic" w:cs="Traditional Arabic"/>
                <w:sz w:val="28"/>
                <w:szCs w:val="28"/>
                <w:rtl/>
              </w:rPr>
            </w:pPr>
            <w:r>
              <w:rPr>
                <w:rFonts w:ascii="Traditional Arabic" w:hAnsi="Traditional Arabic" w:cs="Traditional Arabic" w:hint="cs"/>
                <w:sz w:val="28"/>
                <w:szCs w:val="28"/>
                <w:rtl/>
              </w:rPr>
              <w:t>2016 وحتى تاريخه</w:t>
            </w:r>
          </w:p>
        </w:tc>
      </w:tr>
      <w:tr w:rsidR="0006620A" w:rsidRPr="003D4255" w14:paraId="56FE8644" w14:textId="77777777" w:rsidTr="009A1339">
        <w:tc>
          <w:tcPr>
            <w:tcW w:w="3828" w:type="dxa"/>
            <w:shd w:val="clear" w:color="auto" w:fill="auto"/>
          </w:tcPr>
          <w:p w14:paraId="3EF3BAB2" w14:textId="77777777" w:rsidR="0006620A" w:rsidRPr="003D4255" w:rsidRDefault="0006620A" w:rsidP="00DB353E">
            <w:pPr>
              <w:rPr>
                <w:rFonts w:ascii="Traditional Arabic" w:hAnsi="Traditional Arabic" w:cs="Traditional Arabic"/>
                <w:sz w:val="28"/>
                <w:szCs w:val="28"/>
                <w:rtl/>
                <w:lang w:bidi="ar-EG"/>
              </w:rPr>
            </w:pPr>
            <w:r w:rsidRPr="003D4255">
              <w:rPr>
                <w:rFonts w:ascii="Traditional Arabic" w:hAnsi="Traditional Arabic" w:cs="Traditional Arabic"/>
                <w:sz w:val="28"/>
                <w:szCs w:val="28"/>
                <w:rtl/>
              </w:rPr>
              <w:t>طرق تدريس ذوي الاحتياجات الخاصة</w:t>
            </w:r>
            <w:r>
              <w:rPr>
                <w:rFonts w:ascii="Traditional Arabic" w:hAnsi="Traditional Arabic" w:cs="Traditional Arabic" w:hint="cs"/>
                <w:sz w:val="28"/>
                <w:szCs w:val="28"/>
                <w:rtl/>
                <w:lang w:bidi="ar-EG"/>
              </w:rPr>
              <w:t xml:space="preserve"> الدبلوم العام</w:t>
            </w:r>
          </w:p>
        </w:tc>
        <w:tc>
          <w:tcPr>
            <w:tcW w:w="2126" w:type="dxa"/>
            <w:shd w:val="clear" w:color="auto" w:fill="auto"/>
          </w:tcPr>
          <w:p w14:paraId="274E0FAA" w14:textId="77777777" w:rsidR="0006620A" w:rsidRPr="003D4255" w:rsidRDefault="0006620A" w:rsidP="00DB353E">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كلية التربية </w:t>
            </w:r>
          </w:p>
        </w:tc>
        <w:tc>
          <w:tcPr>
            <w:tcW w:w="1134" w:type="dxa"/>
            <w:shd w:val="clear" w:color="auto" w:fill="auto"/>
          </w:tcPr>
          <w:p w14:paraId="78BBADCB" w14:textId="77777777" w:rsidR="0006620A" w:rsidRPr="003D4255" w:rsidRDefault="0006620A" w:rsidP="00DB353E">
            <w:pPr>
              <w:rPr>
                <w:rFonts w:ascii="Traditional Arabic" w:hAnsi="Traditional Arabic" w:cs="Traditional Arabic"/>
                <w:sz w:val="28"/>
                <w:szCs w:val="28"/>
                <w:rtl/>
              </w:rPr>
            </w:pPr>
            <w:r w:rsidRPr="003D4255">
              <w:rPr>
                <w:rFonts w:ascii="Traditional Arabic" w:hAnsi="Traditional Arabic" w:cs="Traditional Arabic"/>
                <w:sz w:val="28"/>
                <w:szCs w:val="28"/>
                <w:rtl/>
              </w:rPr>
              <w:t>جامعة بنها</w:t>
            </w:r>
          </w:p>
        </w:tc>
        <w:tc>
          <w:tcPr>
            <w:tcW w:w="1701" w:type="dxa"/>
            <w:shd w:val="clear" w:color="auto" w:fill="auto"/>
          </w:tcPr>
          <w:p w14:paraId="5307380F" w14:textId="77777777" w:rsidR="0006620A" w:rsidRPr="003D4255" w:rsidRDefault="0006620A" w:rsidP="00DB353E">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 2012/ 2013 وحتى تاريخه</w:t>
            </w:r>
          </w:p>
        </w:tc>
      </w:tr>
      <w:tr w:rsidR="0006620A" w:rsidRPr="003D4255" w14:paraId="2A88C635" w14:textId="77777777" w:rsidTr="009A1339">
        <w:tc>
          <w:tcPr>
            <w:tcW w:w="3828" w:type="dxa"/>
            <w:shd w:val="clear" w:color="auto" w:fill="auto"/>
          </w:tcPr>
          <w:p w14:paraId="7D71D157" w14:textId="77777777" w:rsidR="0006620A" w:rsidRPr="003D4255" w:rsidRDefault="0006620A" w:rsidP="006C522D">
            <w:pPr>
              <w:rPr>
                <w:rFonts w:ascii="Traditional Arabic" w:hAnsi="Traditional Arabic" w:cs="Traditional Arabic"/>
                <w:sz w:val="28"/>
                <w:szCs w:val="28"/>
                <w:rtl/>
              </w:rPr>
            </w:pPr>
            <w:r w:rsidRPr="003D4255">
              <w:rPr>
                <w:rFonts w:ascii="Traditional Arabic" w:hAnsi="Traditional Arabic" w:cs="Traditional Arabic"/>
                <w:sz w:val="28"/>
                <w:szCs w:val="28"/>
                <w:rtl/>
              </w:rPr>
              <w:t>مناهج طفل الروضة الدبلوم المهني " تربية الطفل"</w:t>
            </w:r>
          </w:p>
        </w:tc>
        <w:tc>
          <w:tcPr>
            <w:tcW w:w="2126" w:type="dxa"/>
            <w:shd w:val="clear" w:color="auto" w:fill="auto"/>
          </w:tcPr>
          <w:p w14:paraId="1278F35D" w14:textId="77777777" w:rsidR="0006620A" w:rsidRPr="003D4255" w:rsidRDefault="0006620A" w:rsidP="006C522D">
            <w:pPr>
              <w:rPr>
                <w:rFonts w:ascii="Traditional Arabic" w:hAnsi="Traditional Arabic" w:cs="Traditional Arabic"/>
                <w:sz w:val="28"/>
                <w:szCs w:val="28"/>
                <w:rtl/>
              </w:rPr>
            </w:pPr>
            <w:r w:rsidRPr="003D4255">
              <w:rPr>
                <w:rFonts w:ascii="Traditional Arabic" w:hAnsi="Traditional Arabic" w:cs="Traditional Arabic"/>
                <w:sz w:val="28"/>
                <w:szCs w:val="28"/>
                <w:rtl/>
              </w:rPr>
              <w:t>كلية التربية</w:t>
            </w:r>
          </w:p>
        </w:tc>
        <w:tc>
          <w:tcPr>
            <w:tcW w:w="1134" w:type="dxa"/>
            <w:shd w:val="clear" w:color="auto" w:fill="auto"/>
          </w:tcPr>
          <w:p w14:paraId="451CFAE5" w14:textId="77777777" w:rsidR="0006620A" w:rsidRPr="003D4255" w:rsidRDefault="0006620A" w:rsidP="006C522D">
            <w:pPr>
              <w:rPr>
                <w:rFonts w:ascii="Traditional Arabic" w:hAnsi="Traditional Arabic" w:cs="Traditional Arabic"/>
                <w:sz w:val="28"/>
                <w:szCs w:val="28"/>
                <w:rtl/>
              </w:rPr>
            </w:pPr>
            <w:r w:rsidRPr="003D4255">
              <w:rPr>
                <w:rFonts w:ascii="Traditional Arabic" w:hAnsi="Traditional Arabic" w:cs="Traditional Arabic"/>
                <w:sz w:val="28"/>
                <w:szCs w:val="28"/>
                <w:rtl/>
              </w:rPr>
              <w:t>جامعة بنها</w:t>
            </w:r>
          </w:p>
        </w:tc>
        <w:tc>
          <w:tcPr>
            <w:tcW w:w="1701" w:type="dxa"/>
            <w:shd w:val="clear" w:color="auto" w:fill="auto"/>
          </w:tcPr>
          <w:p w14:paraId="03D2014E" w14:textId="77777777" w:rsidR="0006620A" w:rsidRPr="003D4255" w:rsidRDefault="0006620A" w:rsidP="006C522D">
            <w:pPr>
              <w:rPr>
                <w:rFonts w:ascii="Traditional Arabic" w:hAnsi="Traditional Arabic" w:cs="Traditional Arabic"/>
                <w:sz w:val="28"/>
                <w:szCs w:val="28"/>
                <w:rtl/>
              </w:rPr>
            </w:pPr>
            <w:r w:rsidRPr="003D4255">
              <w:rPr>
                <w:rFonts w:ascii="Traditional Arabic" w:hAnsi="Traditional Arabic" w:cs="Traditional Arabic"/>
                <w:sz w:val="28"/>
                <w:szCs w:val="28"/>
                <w:rtl/>
              </w:rPr>
              <w:t>2013</w:t>
            </w:r>
            <w:r>
              <w:rPr>
                <w:rFonts w:ascii="Traditional Arabic" w:hAnsi="Traditional Arabic" w:cs="Traditional Arabic" w:hint="cs"/>
                <w:sz w:val="28"/>
                <w:szCs w:val="28"/>
                <w:rtl/>
              </w:rPr>
              <w:t>-</w:t>
            </w:r>
            <w:r w:rsidRPr="003D4255">
              <w:rPr>
                <w:rFonts w:ascii="Traditional Arabic" w:hAnsi="Traditional Arabic" w:cs="Traditional Arabic"/>
                <w:sz w:val="28"/>
                <w:szCs w:val="28"/>
                <w:rtl/>
              </w:rPr>
              <w:t xml:space="preserve"> 201</w:t>
            </w:r>
            <w:r>
              <w:rPr>
                <w:rFonts w:ascii="Traditional Arabic" w:hAnsi="Traditional Arabic" w:cs="Traditional Arabic" w:hint="cs"/>
                <w:sz w:val="28"/>
                <w:szCs w:val="28"/>
                <w:rtl/>
              </w:rPr>
              <w:t>7</w:t>
            </w:r>
          </w:p>
        </w:tc>
      </w:tr>
      <w:tr w:rsidR="0006620A" w:rsidRPr="003D4255" w14:paraId="65B206D4" w14:textId="77777777" w:rsidTr="009A1339">
        <w:tc>
          <w:tcPr>
            <w:tcW w:w="3828" w:type="dxa"/>
            <w:shd w:val="clear" w:color="auto" w:fill="auto"/>
          </w:tcPr>
          <w:p w14:paraId="5C28B3EC" w14:textId="77777777" w:rsidR="0006620A" w:rsidRPr="003D4255" w:rsidRDefault="0006620A" w:rsidP="00DB353E">
            <w:pPr>
              <w:rPr>
                <w:rFonts w:ascii="Traditional Arabic" w:hAnsi="Traditional Arabic" w:cs="Traditional Arabic"/>
                <w:sz w:val="28"/>
                <w:szCs w:val="28"/>
                <w:rtl/>
              </w:rPr>
            </w:pPr>
            <w:r>
              <w:rPr>
                <w:rFonts w:ascii="Traditional Arabic" w:hAnsi="Traditional Arabic" w:cs="Traditional Arabic" w:hint="cs"/>
                <w:sz w:val="28"/>
                <w:szCs w:val="28"/>
                <w:rtl/>
              </w:rPr>
              <w:t>المناهج</w:t>
            </w:r>
          </w:p>
        </w:tc>
        <w:tc>
          <w:tcPr>
            <w:tcW w:w="2126" w:type="dxa"/>
            <w:shd w:val="clear" w:color="auto" w:fill="auto"/>
          </w:tcPr>
          <w:p w14:paraId="208B4851" w14:textId="77777777" w:rsidR="0006620A" w:rsidRPr="003D4255" w:rsidRDefault="0006620A" w:rsidP="00DB353E">
            <w:pPr>
              <w:rPr>
                <w:rFonts w:ascii="Traditional Arabic" w:hAnsi="Traditional Arabic" w:cs="Traditional Arabic"/>
                <w:sz w:val="28"/>
                <w:szCs w:val="28"/>
                <w:rtl/>
              </w:rPr>
            </w:pPr>
            <w:r>
              <w:rPr>
                <w:rFonts w:ascii="Traditional Arabic" w:hAnsi="Traditional Arabic" w:cs="Traditional Arabic" w:hint="cs"/>
                <w:sz w:val="28"/>
                <w:szCs w:val="28"/>
                <w:rtl/>
              </w:rPr>
              <w:t>كلية التربية</w:t>
            </w:r>
          </w:p>
        </w:tc>
        <w:tc>
          <w:tcPr>
            <w:tcW w:w="1134" w:type="dxa"/>
            <w:shd w:val="clear" w:color="auto" w:fill="auto"/>
          </w:tcPr>
          <w:p w14:paraId="1A620E44" w14:textId="77777777" w:rsidR="0006620A" w:rsidRPr="003D4255" w:rsidRDefault="0006620A" w:rsidP="00DB353E">
            <w:pPr>
              <w:rPr>
                <w:rFonts w:ascii="Traditional Arabic" w:hAnsi="Traditional Arabic" w:cs="Traditional Arabic"/>
                <w:sz w:val="28"/>
                <w:szCs w:val="28"/>
                <w:rtl/>
              </w:rPr>
            </w:pPr>
            <w:r>
              <w:rPr>
                <w:rFonts w:ascii="Traditional Arabic" w:hAnsi="Traditional Arabic" w:cs="Traditional Arabic" w:hint="cs"/>
                <w:sz w:val="28"/>
                <w:szCs w:val="28"/>
                <w:rtl/>
              </w:rPr>
              <w:t>جامعة بنها</w:t>
            </w:r>
          </w:p>
        </w:tc>
        <w:tc>
          <w:tcPr>
            <w:tcW w:w="1701" w:type="dxa"/>
            <w:shd w:val="clear" w:color="auto" w:fill="auto"/>
          </w:tcPr>
          <w:p w14:paraId="3EC9FB14" w14:textId="77777777" w:rsidR="0006620A" w:rsidRPr="003D4255" w:rsidRDefault="0006620A" w:rsidP="00DB353E">
            <w:pPr>
              <w:rPr>
                <w:rFonts w:ascii="Traditional Arabic" w:hAnsi="Traditional Arabic" w:cs="Traditional Arabic"/>
                <w:sz w:val="28"/>
                <w:szCs w:val="28"/>
                <w:rtl/>
              </w:rPr>
            </w:pPr>
            <w:r>
              <w:rPr>
                <w:rFonts w:ascii="Traditional Arabic" w:hAnsi="Traditional Arabic" w:cs="Traditional Arabic" w:hint="cs"/>
                <w:sz w:val="28"/>
                <w:szCs w:val="28"/>
                <w:rtl/>
              </w:rPr>
              <w:t>2014-2016</w:t>
            </w:r>
          </w:p>
        </w:tc>
      </w:tr>
      <w:tr w:rsidR="0006620A" w:rsidRPr="003D4255" w14:paraId="4FB0D897" w14:textId="77777777" w:rsidTr="009A1339">
        <w:tc>
          <w:tcPr>
            <w:tcW w:w="3828" w:type="dxa"/>
            <w:shd w:val="clear" w:color="auto" w:fill="auto"/>
          </w:tcPr>
          <w:p w14:paraId="79BCE7AD" w14:textId="77777777" w:rsidR="0006620A" w:rsidRPr="003D4255" w:rsidRDefault="0006620A" w:rsidP="00DB353E">
            <w:pPr>
              <w:rPr>
                <w:rFonts w:ascii="Traditional Arabic" w:hAnsi="Traditional Arabic" w:cs="Traditional Arabic"/>
                <w:sz w:val="28"/>
                <w:szCs w:val="28"/>
                <w:rtl/>
              </w:rPr>
            </w:pPr>
            <w:r w:rsidRPr="003D4255">
              <w:rPr>
                <w:rFonts w:ascii="Traditional Arabic" w:hAnsi="Traditional Arabic" w:cs="Traditional Arabic"/>
                <w:sz w:val="28"/>
                <w:szCs w:val="28"/>
                <w:rtl/>
              </w:rPr>
              <w:t>طرق تعليم المعاقين سمعيا الدبلوم المهني تربية خاصة</w:t>
            </w:r>
          </w:p>
        </w:tc>
        <w:tc>
          <w:tcPr>
            <w:tcW w:w="2126" w:type="dxa"/>
            <w:shd w:val="clear" w:color="auto" w:fill="auto"/>
          </w:tcPr>
          <w:p w14:paraId="5F10D0EE" w14:textId="77777777" w:rsidR="0006620A" w:rsidRPr="003D4255" w:rsidRDefault="0006620A" w:rsidP="00DB353E">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كلية التربية </w:t>
            </w:r>
          </w:p>
        </w:tc>
        <w:tc>
          <w:tcPr>
            <w:tcW w:w="1134" w:type="dxa"/>
            <w:shd w:val="clear" w:color="auto" w:fill="auto"/>
          </w:tcPr>
          <w:p w14:paraId="232C28AF" w14:textId="77777777" w:rsidR="0006620A" w:rsidRPr="003D4255" w:rsidRDefault="0006620A" w:rsidP="00DB353E">
            <w:pPr>
              <w:rPr>
                <w:rFonts w:ascii="Traditional Arabic" w:hAnsi="Traditional Arabic" w:cs="Traditional Arabic"/>
                <w:sz w:val="28"/>
                <w:szCs w:val="28"/>
                <w:rtl/>
                <w:lang w:bidi="ar-EG"/>
              </w:rPr>
            </w:pPr>
            <w:r w:rsidRPr="003D4255">
              <w:rPr>
                <w:rFonts w:ascii="Traditional Arabic" w:hAnsi="Traditional Arabic" w:cs="Traditional Arabic"/>
                <w:sz w:val="28"/>
                <w:szCs w:val="28"/>
                <w:rtl/>
              </w:rPr>
              <w:t>جامعة بنها</w:t>
            </w:r>
          </w:p>
        </w:tc>
        <w:tc>
          <w:tcPr>
            <w:tcW w:w="1701" w:type="dxa"/>
            <w:shd w:val="clear" w:color="auto" w:fill="auto"/>
          </w:tcPr>
          <w:p w14:paraId="70217C77" w14:textId="77777777" w:rsidR="0006620A" w:rsidRPr="003D4255" w:rsidRDefault="0006620A" w:rsidP="00160800">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 2012</w:t>
            </w:r>
            <w:r>
              <w:rPr>
                <w:rFonts w:ascii="Traditional Arabic" w:hAnsi="Traditional Arabic" w:cs="Traditional Arabic" w:hint="cs"/>
                <w:sz w:val="28"/>
                <w:szCs w:val="28"/>
                <w:rtl/>
              </w:rPr>
              <w:t xml:space="preserve">- </w:t>
            </w:r>
            <w:r w:rsidRPr="003D4255">
              <w:rPr>
                <w:rFonts w:ascii="Traditional Arabic" w:hAnsi="Traditional Arabic" w:cs="Traditional Arabic"/>
                <w:sz w:val="28"/>
                <w:szCs w:val="28"/>
                <w:rtl/>
              </w:rPr>
              <w:t xml:space="preserve"> </w:t>
            </w:r>
            <w:r>
              <w:rPr>
                <w:rFonts w:ascii="Traditional Arabic" w:hAnsi="Traditional Arabic" w:cs="Traditional Arabic" w:hint="cs"/>
                <w:sz w:val="28"/>
                <w:szCs w:val="28"/>
                <w:rtl/>
              </w:rPr>
              <w:t>2018</w:t>
            </w:r>
            <w:r w:rsidRPr="003D4255">
              <w:rPr>
                <w:rFonts w:ascii="Traditional Arabic" w:hAnsi="Traditional Arabic" w:cs="Traditional Arabic"/>
                <w:sz w:val="28"/>
                <w:szCs w:val="28"/>
                <w:rtl/>
              </w:rPr>
              <w:t xml:space="preserve"> </w:t>
            </w:r>
          </w:p>
        </w:tc>
      </w:tr>
      <w:tr w:rsidR="0006620A" w:rsidRPr="003D4255" w14:paraId="199A2D2E" w14:textId="77777777" w:rsidTr="009A1339">
        <w:tc>
          <w:tcPr>
            <w:tcW w:w="3828" w:type="dxa"/>
            <w:shd w:val="clear" w:color="auto" w:fill="auto"/>
          </w:tcPr>
          <w:p w14:paraId="4E720055" w14:textId="77777777" w:rsidR="0006620A" w:rsidRDefault="0006620A" w:rsidP="006C522D">
            <w:pPr>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مناهج وبرامج ذوي الاحتياجات الخاصة </w:t>
            </w:r>
          </w:p>
        </w:tc>
        <w:tc>
          <w:tcPr>
            <w:tcW w:w="2126" w:type="dxa"/>
            <w:shd w:val="clear" w:color="auto" w:fill="auto"/>
          </w:tcPr>
          <w:p w14:paraId="068390CD" w14:textId="77777777" w:rsidR="0006620A" w:rsidRPr="003D4255" w:rsidRDefault="0006620A" w:rsidP="006C522D">
            <w:pPr>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كلية التربية </w:t>
            </w:r>
          </w:p>
        </w:tc>
        <w:tc>
          <w:tcPr>
            <w:tcW w:w="1134" w:type="dxa"/>
            <w:shd w:val="clear" w:color="auto" w:fill="auto"/>
          </w:tcPr>
          <w:p w14:paraId="0056CCBD" w14:textId="77777777" w:rsidR="0006620A" w:rsidRPr="003D4255" w:rsidRDefault="0006620A" w:rsidP="006C522D">
            <w:pPr>
              <w:rPr>
                <w:rFonts w:ascii="Traditional Arabic" w:hAnsi="Traditional Arabic" w:cs="Traditional Arabic"/>
                <w:sz w:val="28"/>
                <w:szCs w:val="28"/>
                <w:rtl/>
              </w:rPr>
            </w:pPr>
            <w:r>
              <w:rPr>
                <w:rFonts w:ascii="Traditional Arabic" w:hAnsi="Traditional Arabic" w:cs="Traditional Arabic" w:hint="cs"/>
                <w:sz w:val="28"/>
                <w:szCs w:val="28"/>
                <w:rtl/>
              </w:rPr>
              <w:t>جامعة بنها</w:t>
            </w:r>
          </w:p>
        </w:tc>
        <w:tc>
          <w:tcPr>
            <w:tcW w:w="1701" w:type="dxa"/>
            <w:shd w:val="clear" w:color="auto" w:fill="auto"/>
          </w:tcPr>
          <w:p w14:paraId="1CF90DFC" w14:textId="77777777" w:rsidR="0006620A" w:rsidRPr="003D4255" w:rsidRDefault="0006620A" w:rsidP="006C522D">
            <w:pPr>
              <w:rPr>
                <w:rFonts w:ascii="Traditional Arabic" w:hAnsi="Traditional Arabic" w:cs="Traditional Arabic"/>
                <w:sz w:val="28"/>
                <w:szCs w:val="28"/>
                <w:rtl/>
              </w:rPr>
            </w:pPr>
            <w:r>
              <w:rPr>
                <w:rFonts w:ascii="Traditional Arabic" w:hAnsi="Traditional Arabic" w:cs="Traditional Arabic" w:hint="cs"/>
                <w:sz w:val="28"/>
                <w:szCs w:val="28"/>
                <w:rtl/>
              </w:rPr>
              <w:t>2015 - 2017</w:t>
            </w:r>
          </w:p>
        </w:tc>
      </w:tr>
      <w:tr w:rsidR="0006620A" w:rsidRPr="003D4255" w14:paraId="2FE66AF7" w14:textId="77777777" w:rsidTr="009A1339">
        <w:tc>
          <w:tcPr>
            <w:tcW w:w="3828" w:type="dxa"/>
            <w:shd w:val="clear" w:color="auto" w:fill="auto"/>
          </w:tcPr>
          <w:p w14:paraId="4AC3FB27" w14:textId="77777777" w:rsidR="0006620A" w:rsidRPr="003D4255" w:rsidRDefault="0006620A" w:rsidP="00DB353E">
            <w:pPr>
              <w:rPr>
                <w:rFonts w:ascii="Traditional Arabic" w:hAnsi="Traditional Arabic" w:cs="Traditional Arabic"/>
                <w:sz w:val="28"/>
                <w:szCs w:val="28"/>
                <w:rtl/>
              </w:rPr>
            </w:pPr>
            <w:r w:rsidRPr="003D4255">
              <w:rPr>
                <w:rFonts w:ascii="Traditional Arabic" w:hAnsi="Traditional Arabic" w:cs="Traditional Arabic"/>
                <w:sz w:val="28"/>
                <w:szCs w:val="28"/>
                <w:rtl/>
                <w:lang w:bidi="ar-EG"/>
              </w:rPr>
              <w:t xml:space="preserve">طرق </w:t>
            </w:r>
            <w:r w:rsidRPr="003D4255">
              <w:rPr>
                <w:rFonts w:ascii="Traditional Arabic" w:hAnsi="Traditional Arabic" w:cs="Traditional Arabic"/>
                <w:sz w:val="28"/>
                <w:szCs w:val="28"/>
                <w:rtl/>
              </w:rPr>
              <w:t xml:space="preserve">تعليم ذوي صعوبات التعلم </w:t>
            </w:r>
          </w:p>
        </w:tc>
        <w:tc>
          <w:tcPr>
            <w:tcW w:w="2126" w:type="dxa"/>
            <w:shd w:val="clear" w:color="auto" w:fill="auto"/>
          </w:tcPr>
          <w:p w14:paraId="5B86DEE8" w14:textId="77777777" w:rsidR="0006620A" w:rsidRPr="003D4255" w:rsidRDefault="0006620A" w:rsidP="00DB353E">
            <w:pPr>
              <w:rPr>
                <w:rFonts w:ascii="Traditional Arabic" w:hAnsi="Traditional Arabic" w:cs="Traditional Arabic"/>
                <w:sz w:val="28"/>
                <w:szCs w:val="28"/>
                <w:rtl/>
              </w:rPr>
            </w:pPr>
            <w:r w:rsidRPr="003D4255">
              <w:rPr>
                <w:rFonts w:ascii="Traditional Arabic" w:hAnsi="Traditional Arabic" w:cs="Traditional Arabic"/>
                <w:sz w:val="28"/>
                <w:szCs w:val="28"/>
                <w:rtl/>
              </w:rPr>
              <w:t>كلية التربية</w:t>
            </w:r>
          </w:p>
        </w:tc>
        <w:tc>
          <w:tcPr>
            <w:tcW w:w="1134" w:type="dxa"/>
            <w:shd w:val="clear" w:color="auto" w:fill="auto"/>
          </w:tcPr>
          <w:p w14:paraId="60225F05" w14:textId="77777777" w:rsidR="0006620A" w:rsidRPr="003D4255" w:rsidRDefault="0006620A" w:rsidP="00DB353E">
            <w:pPr>
              <w:rPr>
                <w:rFonts w:ascii="Traditional Arabic" w:hAnsi="Traditional Arabic" w:cs="Traditional Arabic"/>
                <w:sz w:val="28"/>
                <w:szCs w:val="28"/>
                <w:rtl/>
              </w:rPr>
            </w:pPr>
            <w:r w:rsidRPr="003D4255">
              <w:rPr>
                <w:rFonts w:ascii="Traditional Arabic" w:hAnsi="Traditional Arabic" w:cs="Traditional Arabic"/>
                <w:sz w:val="28"/>
                <w:szCs w:val="28"/>
                <w:rtl/>
              </w:rPr>
              <w:t>جامعة بنها</w:t>
            </w:r>
          </w:p>
        </w:tc>
        <w:tc>
          <w:tcPr>
            <w:tcW w:w="1701" w:type="dxa"/>
            <w:shd w:val="clear" w:color="auto" w:fill="auto"/>
          </w:tcPr>
          <w:p w14:paraId="21A41C82" w14:textId="77777777" w:rsidR="0006620A" w:rsidRPr="003D4255" w:rsidRDefault="0006620A" w:rsidP="00160800">
            <w:pPr>
              <w:rPr>
                <w:rFonts w:ascii="Traditional Arabic" w:hAnsi="Traditional Arabic" w:cs="Traditional Arabic"/>
                <w:sz w:val="28"/>
                <w:szCs w:val="28"/>
                <w:rtl/>
              </w:rPr>
            </w:pPr>
            <w:r w:rsidRPr="003D4255">
              <w:rPr>
                <w:rFonts w:ascii="Traditional Arabic" w:hAnsi="Traditional Arabic" w:cs="Traditional Arabic"/>
                <w:sz w:val="28"/>
                <w:szCs w:val="28"/>
                <w:rtl/>
              </w:rPr>
              <w:t>2013</w:t>
            </w:r>
            <w:r>
              <w:rPr>
                <w:rFonts w:ascii="Traditional Arabic" w:hAnsi="Traditional Arabic" w:cs="Traditional Arabic" w:hint="cs"/>
                <w:sz w:val="28"/>
                <w:szCs w:val="28"/>
                <w:rtl/>
              </w:rPr>
              <w:t>-</w:t>
            </w:r>
            <w:r w:rsidRPr="003D4255">
              <w:rPr>
                <w:rFonts w:ascii="Traditional Arabic" w:hAnsi="Traditional Arabic" w:cs="Traditional Arabic"/>
                <w:sz w:val="28"/>
                <w:szCs w:val="28"/>
                <w:rtl/>
              </w:rPr>
              <w:t xml:space="preserve"> </w:t>
            </w:r>
            <w:r>
              <w:rPr>
                <w:rFonts w:ascii="Traditional Arabic" w:hAnsi="Traditional Arabic" w:cs="Traditional Arabic" w:hint="cs"/>
                <w:sz w:val="28"/>
                <w:szCs w:val="28"/>
                <w:rtl/>
              </w:rPr>
              <w:t>2016</w:t>
            </w:r>
          </w:p>
        </w:tc>
      </w:tr>
      <w:tr w:rsidR="0006620A" w:rsidRPr="003D4255" w14:paraId="1940D458" w14:textId="77777777" w:rsidTr="009A1339">
        <w:tc>
          <w:tcPr>
            <w:tcW w:w="3828" w:type="dxa"/>
            <w:shd w:val="clear" w:color="auto" w:fill="auto"/>
          </w:tcPr>
          <w:p w14:paraId="35A24100" w14:textId="77777777" w:rsidR="0006620A" w:rsidRPr="003D4255" w:rsidRDefault="0006620A" w:rsidP="00DB353E">
            <w:pPr>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الاتجاهات الحديثة في تدريس العلوم لطلبة الماجستير</w:t>
            </w:r>
          </w:p>
        </w:tc>
        <w:tc>
          <w:tcPr>
            <w:tcW w:w="2126" w:type="dxa"/>
            <w:shd w:val="clear" w:color="auto" w:fill="auto"/>
          </w:tcPr>
          <w:p w14:paraId="2CA46A7A" w14:textId="77777777" w:rsidR="0006620A" w:rsidRPr="003D4255" w:rsidRDefault="0006620A" w:rsidP="00DB353E">
            <w:pPr>
              <w:rPr>
                <w:rFonts w:ascii="Traditional Arabic" w:hAnsi="Traditional Arabic" w:cs="Traditional Arabic"/>
                <w:sz w:val="28"/>
                <w:szCs w:val="28"/>
                <w:rtl/>
              </w:rPr>
            </w:pPr>
            <w:r w:rsidRPr="003D4255">
              <w:rPr>
                <w:rFonts w:ascii="Traditional Arabic" w:hAnsi="Traditional Arabic" w:cs="Traditional Arabic"/>
                <w:sz w:val="28"/>
                <w:szCs w:val="28"/>
                <w:rtl/>
              </w:rPr>
              <w:t>كلية التربية</w:t>
            </w:r>
          </w:p>
        </w:tc>
        <w:tc>
          <w:tcPr>
            <w:tcW w:w="1134" w:type="dxa"/>
            <w:shd w:val="clear" w:color="auto" w:fill="auto"/>
          </w:tcPr>
          <w:p w14:paraId="3A959D1E" w14:textId="77777777" w:rsidR="0006620A" w:rsidRPr="003D4255" w:rsidRDefault="0006620A" w:rsidP="00DB353E">
            <w:pPr>
              <w:rPr>
                <w:rFonts w:ascii="Traditional Arabic" w:hAnsi="Traditional Arabic" w:cs="Traditional Arabic"/>
                <w:sz w:val="28"/>
                <w:szCs w:val="28"/>
                <w:rtl/>
              </w:rPr>
            </w:pPr>
            <w:r w:rsidRPr="003D4255">
              <w:rPr>
                <w:rFonts w:ascii="Traditional Arabic" w:hAnsi="Traditional Arabic" w:cs="Traditional Arabic"/>
                <w:sz w:val="28"/>
                <w:szCs w:val="28"/>
                <w:rtl/>
              </w:rPr>
              <w:t>جامعة بنها</w:t>
            </w:r>
          </w:p>
        </w:tc>
        <w:tc>
          <w:tcPr>
            <w:tcW w:w="1701" w:type="dxa"/>
            <w:shd w:val="clear" w:color="auto" w:fill="auto"/>
          </w:tcPr>
          <w:p w14:paraId="18B956BA" w14:textId="77777777" w:rsidR="0006620A" w:rsidRPr="003D4255" w:rsidRDefault="0006620A" w:rsidP="00160800">
            <w:pPr>
              <w:rPr>
                <w:rFonts w:ascii="Traditional Arabic" w:hAnsi="Traditional Arabic" w:cs="Traditional Arabic"/>
                <w:sz w:val="28"/>
                <w:szCs w:val="28"/>
                <w:rtl/>
              </w:rPr>
            </w:pPr>
            <w:r w:rsidRPr="003D4255">
              <w:rPr>
                <w:rFonts w:ascii="Traditional Arabic" w:hAnsi="Traditional Arabic" w:cs="Traditional Arabic"/>
                <w:sz w:val="28"/>
                <w:szCs w:val="28"/>
                <w:rtl/>
              </w:rPr>
              <w:t>2013</w:t>
            </w:r>
            <w:r>
              <w:rPr>
                <w:rFonts w:ascii="Traditional Arabic" w:hAnsi="Traditional Arabic" w:cs="Traditional Arabic" w:hint="cs"/>
                <w:sz w:val="28"/>
                <w:szCs w:val="28"/>
                <w:rtl/>
              </w:rPr>
              <w:t>-</w:t>
            </w:r>
            <w:r w:rsidRPr="003D4255">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2016 </w:t>
            </w:r>
          </w:p>
        </w:tc>
      </w:tr>
      <w:tr w:rsidR="0006620A" w:rsidRPr="003D4255" w14:paraId="6B9DCCFF" w14:textId="77777777" w:rsidTr="009A1339">
        <w:tc>
          <w:tcPr>
            <w:tcW w:w="3828" w:type="dxa"/>
            <w:shd w:val="clear" w:color="auto" w:fill="auto"/>
          </w:tcPr>
          <w:p w14:paraId="671F0557" w14:textId="77777777" w:rsidR="0006620A" w:rsidRDefault="0006620A" w:rsidP="00DB353E">
            <w:pPr>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المناهج</w:t>
            </w:r>
          </w:p>
        </w:tc>
        <w:tc>
          <w:tcPr>
            <w:tcW w:w="2126" w:type="dxa"/>
            <w:shd w:val="clear" w:color="auto" w:fill="auto"/>
          </w:tcPr>
          <w:p w14:paraId="2C1CBE7D" w14:textId="77777777" w:rsidR="0006620A" w:rsidRPr="003D4255" w:rsidRDefault="0006620A" w:rsidP="00DB353E">
            <w:pPr>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كلية التربية</w:t>
            </w:r>
          </w:p>
        </w:tc>
        <w:tc>
          <w:tcPr>
            <w:tcW w:w="1134" w:type="dxa"/>
            <w:shd w:val="clear" w:color="auto" w:fill="auto"/>
          </w:tcPr>
          <w:p w14:paraId="65C479C1" w14:textId="77777777" w:rsidR="0006620A" w:rsidRPr="003D4255" w:rsidRDefault="0006620A" w:rsidP="00DB353E">
            <w:pPr>
              <w:rPr>
                <w:rFonts w:ascii="Traditional Arabic" w:hAnsi="Traditional Arabic" w:cs="Traditional Arabic"/>
                <w:sz w:val="28"/>
                <w:szCs w:val="28"/>
                <w:rtl/>
              </w:rPr>
            </w:pPr>
            <w:r>
              <w:rPr>
                <w:rFonts w:ascii="Traditional Arabic" w:hAnsi="Traditional Arabic" w:cs="Traditional Arabic" w:hint="cs"/>
                <w:sz w:val="28"/>
                <w:szCs w:val="28"/>
                <w:rtl/>
              </w:rPr>
              <w:t>جامعة بنها</w:t>
            </w:r>
          </w:p>
        </w:tc>
        <w:tc>
          <w:tcPr>
            <w:tcW w:w="1701" w:type="dxa"/>
            <w:shd w:val="clear" w:color="auto" w:fill="auto"/>
          </w:tcPr>
          <w:p w14:paraId="3D7FD1BB" w14:textId="77777777" w:rsidR="0006620A" w:rsidRPr="003D4255" w:rsidRDefault="0006620A" w:rsidP="00160800">
            <w:pPr>
              <w:rPr>
                <w:rFonts w:ascii="Traditional Arabic" w:hAnsi="Traditional Arabic" w:cs="Traditional Arabic"/>
                <w:sz w:val="28"/>
                <w:szCs w:val="28"/>
                <w:rtl/>
              </w:rPr>
            </w:pPr>
            <w:r>
              <w:rPr>
                <w:rFonts w:ascii="Traditional Arabic" w:hAnsi="Traditional Arabic" w:cs="Traditional Arabic" w:hint="cs"/>
                <w:sz w:val="28"/>
                <w:szCs w:val="28"/>
                <w:rtl/>
              </w:rPr>
              <w:t xml:space="preserve">2015-2017 </w:t>
            </w:r>
          </w:p>
        </w:tc>
      </w:tr>
      <w:tr w:rsidR="0006620A" w:rsidRPr="003D4255" w14:paraId="31E7093C" w14:textId="77777777" w:rsidTr="009A1339">
        <w:tc>
          <w:tcPr>
            <w:tcW w:w="3828" w:type="dxa"/>
            <w:shd w:val="clear" w:color="auto" w:fill="auto"/>
          </w:tcPr>
          <w:p w14:paraId="1FCE3937" w14:textId="77777777" w:rsidR="0006620A" w:rsidRPr="003D4255" w:rsidRDefault="0006620A" w:rsidP="00DB353E">
            <w:pPr>
              <w:rPr>
                <w:rFonts w:ascii="Traditional Arabic" w:hAnsi="Traditional Arabic" w:cs="Traditional Arabic"/>
                <w:sz w:val="28"/>
                <w:szCs w:val="28"/>
                <w:rtl/>
                <w:lang w:bidi="ar-EG"/>
              </w:rPr>
            </w:pPr>
            <w:r w:rsidRPr="003D4255">
              <w:rPr>
                <w:rFonts w:ascii="Traditional Arabic" w:hAnsi="Traditional Arabic" w:cs="Traditional Arabic"/>
                <w:sz w:val="28"/>
                <w:szCs w:val="28"/>
                <w:rtl/>
              </w:rPr>
              <w:t>طرق تدريس ذوي الاحتياجات الخاصة</w:t>
            </w:r>
            <w:r>
              <w:rPr>
                <w:rFonts w:ascii="Traditional Arabic" w:hAnsi="Traditional Arabic" w:cs="Traditional Arabic" w:hint="cs"/>
                <w:sz w:val="28"/>
                <w:szCs w:val="28"/>
                <w:rtl/>
                <w:lang w:bidi="ar-EG"/>
              </w:rPr>
              <w:t xml:space="preserve"> الدبلوم العام</w:t>
            </w:r>
          </w:p>
        </w:tc>
        <w:tc>
          <w:tcPr>
            <w:tcW w:w="2126" w:type="dxa"/>
            <w:shd w:val="clear" w:color="auto" w:fill="auto"/>
          </w:tcPr>
          <w:p w14:paraId="4575C015" w14:textId="77777777" w:rsidR="0006620A" w:rsidRPr="003D4255" w:rsidRDefault="0006620A" w:rsidP="00DB353E">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كلية التربية </w:t>
            </w:r>
          </w:p>
        </w:tc>
        <w:tc>
          <w:tcPr>
            <w:tcW w:w="1134" w:type="dxa"/>
            <w:shd w:val="clear" w:color="auto" w:fill="auto"/>
          </w:tcPr>
          <w:p w14:paraId="5156BBF2" w14:textId="77777777" w:rsidR="0006620A" w:rsidRPr="003D4255" w:rsidRDefault="0006620A" w:rsidP="00DB353E">
            <w:pPr>
              <w:rPr>
                <w:rFonts w:ascii="Traditional Arabic" w:hAnsi="Traditional Arabic" w:cs="Traditional Arabic"/>
                <w:sz w:val="28"/>
                <w:szCs w:val="28"/>
                <w:rtl/>
              </w:rPr>
            </w:pPr>
            <w:r w:rsidRPr="003D4255">
              <w:rPr>
                <w:rFonts w:ascii="Traditional Arabic" w:hAnsi="Traditional Arabic" w:cs="Traditional Arabic"/>
                <w:sz w:val="28"/>
                <w:szCs w:val="28"/>
                <w:rtl/>
              </w:rPr>
              <w:t>جامعة بنها</w:t>
            </w:r>
          </w:p>
        </w:tc>
        <w:tc>
          <w:tcPr>
            <w:tcW w:w="1701" w:type="dxa"/>
            <w:shd w:val="clear" w:color="auto" w:fill="auto"/>
          </w:tcPr>
          <w:p w14:paraId="07751659" w14:textId="77777777" w:rsidR="0006620A" w:rsidRPr="003D4255" w:rsidRDefault="0006620A" w:rsidP="00160800">
            <w:pPr>
              <w:rPr>
                <w:rFonts w:ascii="Traditional Arabic" w:hAnsi="Traditional Arabic" w:cs="Traditional Arabic"/>
                <w:sz w:val="28"/>
                <w:szCs w:val="28"/>
                <w:rtl/>
              </w:rPr>
            </w:pPr>
            <w:r>
              <w:rPr>
                <w:rFonts w:ascii="Traditional Arabic" w:hAnsi="Traditional Arabic" w:cs="Traditional Arabic" w:hint="cs"/>
                <w:sz w:val="28"/>
                <w:szCs w:val="28"/>
                <w:rtl/>
              </w:rPr>
              <w:t>2013- 2016</w:t>
            </w:r>
          </w:p>
        </w:tc>
      </w:tr>
      <w:tr w:rsidR="0006620A" w:rsidRPr="003D4255" w14:paraId="77432ADC" w14:textId="77777777" w:rsidTr="009A1339">
        <w:tc>
          <w:tcPr>
            <w:tcW w:w="3828" w:type="dxa"/>
            <w:shd w:val="clear" w:color="auto" w:fill="auto"/>
          </w:tcPr>
          <w:p w14:paraId="0759FF6B"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طرق تدريس علوم للفرقة الثالثة شعبة طبيعة وكيمياء – أحياء </w:t>
            </w:r>
          </w:p>
        </w:tc>
        <w:tc>
          <w:tcPr>
            <w:tcW w:w="2126" w:type="dxa"/>
            <w:shd w:val="clear" w:color="auto" w:fill="auto"/>
          </w:tcPr>
          <w:p w14:paraId="22A85D53"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التربية ببنها </w:t>
            </w:r>
          </w:p>
        </w:tc>
        <w:tc>
          <w:tcPr>
            <w:tcW w:w="1134" w:type="dxa"/>
            <w:shd w:val="clear" w:color="auto" w:fill="auto"/>
          </w:tcPr>
          <w:p w14:paraId="30110E7F"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الزقازيق </w:t>
            </w:r>
          </w:p>
        </w:tc>
        <w:tc>
          <w:tcPr>
            <w:tcW w:w="1701" w:type="dxa"/>
            <w:shd w:val="clear" w:color="auto" w:fill="auto"/>
          </w:tcPr>
          <w:p w14:paraId="1965F3B5"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2000 إلي 2005 </w:t>
            </w:r>
          </w:p>
        </w:tc>
      </w:tr>
      <w:tr w:rsidR="0006620A" w:rsidRPr="003D4255" w14:paraId="258696DC" w14:textId="77777777" w:rsidTr="009A1339">
        <w:tc>
          <w:tcPr>
            <w:tcW w:w="3828" w:type="dxa"/>
            <w:shd w:val="clear" w:color="auto" w:fill="auto"/>
          </w:tcPr>
          <w:p w14:paraId="66D03E65"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طرق تدريس علوم للفرقة الرابعة شعبة طبيعة وكيمياء </w:t>
            </w:r>
          </w:p>
        </w:tc>
        <w:tc>
          <w:tcPr>
            <w:tcW w:w="2126" w:type="dxa"/>
            <w:shd w:val="clear" w:color="auto" w:fill="auto"/>
          </w:tcPr>
          <w:p w14:paraId="5DF687EC"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التربية ببنها </w:t>
            </w:r>
          </w:p>
        </w:tc>
        <w:tc>
          <w:tcPr>
            <w:tcW w:w="1134" w:type="dxa"/>
            <w:shd w:val="clear" w:color="auto" w:fill="auto"/>
          </w:tcPr>
          <w:p w14:paraId="55C963C4"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الزقازيق </w:t>
            </w:r>
          </w:p>
        </w:tc>
        <w:tc>
          <w:tcPr>
            <w:tcW w:w="1701" w:type="dxa"/>
            <w:shd w:val="clear" w:color="auto" w:fill="auto"/>
          </w:tcPr>
          <w:p w14:paraId="2A0539C9"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2000 إلي 2005 </w:t>
            </w:r>
          </w:p>
        </w:tc>
      </w:tr>
      <w:tr w:rsidR="0006620A" w:rsidRPr="003D4255" w14:paraId="37A11D58" w14:textId="77777777" w:rsidTr="009A1339">
        <w:tc>
          <w:tcPr>
            <w:tcW w:w="3828" w:type="dxa"/>
            <w:shd w:val="clear" w:color="auto" w:fill="auto"/>
          </w:tcPr>
          <w:p w14:paraId="37562A4C"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وسائل تعليمية للفرقة الثالثة – الشعب العلمية </w:t>
            </w:r>
          </w:p>
        </w:tc>
        <w:tc>
          <w:tcPr>
            <w:tcW w:w="2126" w:type="dxa"/>
            <w:shd w:val="clear" w:color="auto" w:fill="auto"/>
          </w:tcPr>
          <w:p w14:paraId="7FA17E2C"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التربية ببنها </w:t>
            </w:r>
          </w:p>
        </w:tc>
        <w:tc>
          <w:tcPr>
            <w:tcW w:w="1134" w:type="dxa"/>
            <w:shd w:val="clear" w:color="auto" w:fill="auto"/>
          </w:tcPr>
          <w:p w14:paraId="717252A5"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الزقازيق </w:t>
            </w:r>
          </w:p>
        </w:tc>
        <w:tc>
          <w:tcPr>
            <w:tcW w:w="1701" w:type="dxa"/>
            <w:shd w:val="clear" w:color="auto" w:fill="auto"/>
          </w:tcPr>
          <w:p w14:paraId="49D97D1A"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2000 إلي 2005 </w:t>
            </w:r>
          </w:p>
        </w:tc>
      </w:tr>
      <w:tr w:rsidR="0006620A" w:rsidRPr="003D4255" w14:paraId="576FB43F" w14:textId="77777777" w:rsidTr="009A1339">
        <w:tc>
          <w:tcPr>
            <w:tcW w:w="3828" w:type="dxa"/>
            <w:shd w:val="clear" w:color="auto" w:fill="auto"/>
          </w:tcPr>
          <w:p w14:paraId="3AEF9D13"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أساليب تدريس العلوم للدبلوم المهني </w:t>
            </w:r>
          </w:p>
        </w:tc>
        <w:tc>
          <w:tcPr>
            <w:tcW w:w="2126" w:type="dxa"/>
            <w:shd w:val="clear" w:color="auto" w:fill="auto"/>
          </w:tcPr>
          <w:p w14:paraId="1569AF28"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التربية ببنها </w:t>
            </w:r>
          </w:p>
        </w:tc>
        <w:tc>
          <w:tcPr>
            <w:tcW w:w="1134" w:type="dxa"/>
            <w:shd w:val="clear" w:color="auto" w:fill="auto"/>
          </w:tcPr>
          <w:p w14:paraId="12714F6D"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الزقازيق </w:t>
            </w:r>
          </w:p>
        </w:tc>
        <w:tc>
          <w:tcPr>
            <w:tcW w:w="1701" w:type="dxa"/>
            <w:shd w:val="clear" w:color="auto" w:fill="auto"/>
          </w:tcPr>
          <w:p w14:paraId="2000BD6D"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2000 إلي 2005 </w:t>
            </w:r>
          </w:p>
        </w:tc>
      </w:tr>
      <w:tr w:rsidR="0006620A" w:rsidRPr="003D4255" w14:paraId="42962CAA" w14:textId="77777777" w:rsidTr="009A1339">
        <w:tc>
          <w:tcPr>
            <w:tcW w:w="3828" w:type="dxa"/>
            <w:shd w:val="clear" w:color="auto" w:fill="auto"/>
          </w:tcPr>
          <w:p w14:paraId="7362B0D2"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تطبيقات العلوم للدبلوم المهني </w:t>
            </w:r>
          </w:p>
        </w:tc>
        <w:tc>
          <w:tcPr>
            <w:tcW w:w="2126" w:type="dxa"/>
            <w:shd w:val="clear" w:color="auto" w:fill="auto"/>
          </w:tcPr>
          <w:p w14:paraId="2C26639F"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التربية ببنها </w:t>
            </w:r>
          </w:p>
        </w:tc>
        <w:tc>
          <w:tcPr>
            <w:tcW w:w="1134" w:type="dxa"/>
            <w:shd w:val="clear" w:color="auto" w:fill="auto"/>
          </w:tcPr>
          <w:p w14:paraId="57C8A400"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الزقازيق </w:t>
            </w:r>
          </w:p>
        </w:tc>
        <w:tc>
          <w:tcPr>
            <w:tcW w:w="1701" w:type="dxa"/>
            <w:shd w:val="clear" w:color="auto" w:fill="auto"/>
          </w:tcPr>
          <w:p w14:paraId="47487AA7"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2000 إلي 2005  </w:t>
            </w:r>
          </w:p>
        </w:tc>
      </w:tr>
      <w:tr w:rsidR="0006620A" w:rsidRPr="003D4255" w14:paraId="16B3CCA8" w14:textId="77777777" w:rsidTr="009A1339">
        <w:tc>
          <w:tcPr>
            <w:tcW w:w="3828" w:type="dxa"/>
            <w:shd w:val="clear" w:color="auto" w:fill="auto"/>
          </w:tcPr>
          <w:p w14:paraId="163C40FD"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اختيار الوسائل التعليمية </w:t>
            </w:r>
          </w:p>
        </w:tc>
        <w:tc>
          <w:tcPr>
            <w:tcW w:w="2126" w:type="dxa"/>
            <w:shd w:val="clear" w:color="auto" w:fill="auto"/>
          </w:tcPr>
          <w:p w14:paraId="2095EB7A" w14:textId="77777777" w:rsidR="0006620A" w:rsidRPr="003D4255" w:rsidRDefault="0006620A" w:rsidP="009A1339">
            <w:pPr>
              <w:rPr>
                <w:rFonts w:ascii="Traditional Arabic" w:hAnsi="Traditional Arabic" w:cs="Traditional Arabic"/>
                <w:sz w:val="28"/>
                <w:szCs w:val="28"/>
                <w:rtl/>
                <w:lang w:bidi="ar-EG"/>
              </w:rPr>
            </w:pPr>
            <w:r w:rsidRPr="003D4255">
              <w:rPr>
                <w:rFonts w:ascii="Traditional Arabic" w:hAnsi="Traditional Arabic" w:cs="Traditional Arabic"/>
                <w:sz w:val="28"/>
                <w:szCs w:val="28"/>
                <w:rtl/>
              </w:rPr>
              <w:t xml:space="preserve">التربية النوعية ببنها </w:t>
            </w:r>
          </w:p>
        </w:tc>
        <w:tc>
          <w:tcPr>
            <w:tcW w:w="1134" w:type="dxa"/>
            <w:shd w:val="clear" w:color="auto" w:fill="auto"/>
          </w:tcPr>
          <w:p w14:paraId="32775853"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الزقازيق </w:t>
            </w:r>
          </w:p>
        </w:tc>
        <w:tc>
          <w:tcPr>
            <w:tcW w:w="1701" w:type="dxa"/>
            <w:shd w:val="clear" w:color="auto" w:fill="auto"/>
          </w:tcPr>
          <w:p w14:paraId="27843A0D" w14:textId="77777777" w:rsidR="0006620A" w:rsidRPr="003D4255" w:rsidRDefault="0006620A" w:rsidP="009A1339">
            <w:pPr>
              <w:rPr>
                <w:rFonts w:ascii="Traditional Arabic" w:hAnsi="Traditional Arabic" w:cs="Traditional Arabic"/>
                <w:sz w:val="28"/>
                <w:szCs w:val="28"/>
                <w:rtl/>
                <w:lang w:bidi="ar-EG"/>
              </w:rPr>
            </w:pPr>
            <w:r w:rsidRPr="003D4255">
              <w:rPr>
                <w:rFonts w:ascii="Traditional Arabic" w:hAnsi="Traditional Arabic" w:cs="Traditional Arabic"/>
                <w:sz w:val="28"/>
                <w:szCs w:val="28"/>
                <w:rtl/>
              </w:rPr>
              <w:t xml:space="preserve">2000 إلي 2005 </w:t>
            </w:r>
          </w:p>
        </w:tc>
      </w:tr>
      <w:tr w:rsidR="0006620A" w:rsidRPr="003D4255" w14:paraId="37BA49AE" w14:textId="77777777" w:rsidTr="009A1339">
        <w:tc>
          <w:tcPr>
            <w:tcW w:w="3828" w:type="dxa"/>
            <w:shd w:val="clear" w:color="auto" w:fill="auto"/>
          </w:tcPr>
          <w:p w14:paraId="0ABF0AE6"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مهارات تدريس العلوم للفرقة الثانية – طبيعة وكيمياء وأحياء . </w:t>
            </w:r>
          </w:p>
        </w:tc>
        <w:tc>
          <w:tcPr>
            <w:tcW w:w="2126" w:type="dxa"/>
            <w:shd w:val="clear" w:color="auto" w:fill="auto"/>
          </w:tcPr>
          <w:p w14:paraId="5E11C011"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التربية ببنها </w:t>
            </w:r>
          </w:p>
        </w:tc>
        <w:tc>
          <w:tcPr>
            <w:tcW w:w="1134" w:type="dxa"/>
            <w:shd w:val="clear" w:color="auto" w:fill="auto"/>
          </w:tcPr>
          <w:p w14:paraId="6A0233F3"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الزقازيق </w:t>
            </w:r>
          </w:p>
        </w:tc>
        <w:tc>
          <w:tcPr>
            <w:tcW w:w="1701" w:type="dxa"/>
            <w:shd w:val="clear" w:color="auto" w:fill="auto"/>
          </w:tcPr>
          <w:p w14:paraId="718FE111" w14:textId="77777777" w:rsidR="0006620A" w:rsidRPr="003D4255" w:rsidRDefault="0006620A" w:rsidP="009A1339">
            <w:pPr>
              <w:rPr>
                <w:rFonts w:ascii="Traditional Arabic" w:hAnsi="Traditional Arabic" w:cs="Traditional Arabic"/>
                <w:sz w:val="28"/>
                <w:szCs w:val="28"/>
                <w:rtl/>
                <w:lang w:bidi="ar-EG"/>
              </w:rPr>
            </w:pPr>
            <w:r w:rsidRPr="003D4255">
              <w:rPr>
                <w:rFonts w:ascii="Traditional Arabic" w:hAnsi="Traditional Arabic" w:cs="Traditional Arabic"/>
                <w:sz w:val="28"/>
                <w:szCs w:val="28"/>
                <w:rtl/>
              </w:rPr>
              <w:t xml:space="preserve">2000 إلي 2005 </w:t>
            </w:r>
          </w:p>
        </w:tc>
      </w:tr>
      <w:tr w:rsidR="0006620A" w:rsidRPr="003D4255" w14:paraId="6D9A8ED4" w14:textId="77777777" w:rsidTr="009A1339">
        <w:tc>
          <w:tcPr>
            <w:tcW w:w="3828" w:type="dxa"/>
            <w:shd w:val="clear" w:color="auto" w:fill="auto"/>
          </w:tcPr>
          <w:p w14:paraId="00A95F79"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طرق تدريس العلوم للفرقة الثالثة تعليم ابتدائي </w:t>
            </w:r>
          </w:p>
        </w:tc>
        <w:tc>
          <w:tcPr>
            <w:tcW w:w="2126" w:type="dxa"/>
            <w:shd w:val="clear" w:color="auto" w:fill="auto"/>
          </w:tcPr>
          <w:p w14:paraId="7CC04E77"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التربية ببنها </w:t>
            </w:r>
          </w:p>
        </w:tc>
        <w:tc>
          <w:tcPr>
            <w:tcW w:w="1134" w:type="dxa"/>
            <w:shd w:val="clear" w:color="auto" w:fill="auto"/>
          </w:tcPr>
          <w:p w14:paraId="788F1D32"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الزقازيق </w:t>
            </w:r>
          </w:p>
        </w:tc>
        <w:tc>
          <w:tcPr>
            <w:tcW w:w="1701" w:type="dxa"/>
            <w:shd w:val="clear" w:color="auto" w:fill="auto"/>
          </w:tcPr>
          <w:p w14:paraId="255FF72F"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2000 إلي 2005 </w:t>
            </w:r>
          </w:p>
        </w:tc>
      </w:tr>
      <w:tr w:rsidR="0006620A" w:rsidRPr="003D4255" w14:paraId="0982E261" w14:textId="77777777" w:rsidTr="009A1339">
        <w:tc>
          <w:tcPr>
            <w:tcW w:w="3828" w:type="dxa"/>
            <w:shd w:val="clear" w:color="auto" w:fill="auto"/>
          </w:tcPr>
          <w:p w14:paraId="5D66432A"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تكنولوجيا التعليم للفرقة الثالثة تعليم ابتدائي </w:t>
            </w:r>
          </w:p>
        </w:tc>
        <w:tc>
          <w:tcPr>
            <w:tcW w:w="2126" w:type="dxa"/>
            <w:shd w:val="clear" w:color="auto" w:fill="auto"/>
          </w:tcPr>
          <w:p w14:paraId="372B8EAE"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التربية ببنها </w:t>
            </w:r>
          </w:p>
        </w:tc>
        <w:tc>
          <w:tcPr>
            <w:tcW w:w="1134" w:type="dxa"/>
            <w:shd w:val="clear" w:color="auto" w:fill="auto"/>
          </w:tcPr>
          <w:p w14:paraId="1D0D7CAF"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الزقازيق </w:t>
            </w:r>
          </w:p>
        </w:tc>
        <w:tc>
          <w:tcPr>
            <w:tcW w:w="1701" w:type="dxa"/>
            <w:shd w:val="clear" w:color="auto" w:fill="auto"/>
          </w:tcPr>
          <w:p w14:paraId="29750664"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2000 إلي 2005 </w:t>
            </w:r>
          </w:p>
        </w:tc>
      </w:tr>
      <w:tr w:rsidR="0006620A" w:rsidRPr="003D4255" w14:paraId="735559C9" w14:textId="77777777" w:rsidTr="009A1339">
        <w:tc>
          <w:tcPr>
            <w:tcW w:w="3828" w:type="dxa"/>
            <w:shd w:val="clear" w:color="auto" w:fill="auto"/>
          </w:tcPr>
          <w:p w14:paraId="7D33519E"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مناهج </w:t>
            </w:r>
          </w:p>
        </w:tc>
        <w:tc>
          <w:tcPr>
            <w:tcW w:w="2126" w:type="dxa"/>
            <w:shd w:val="clear" w:color="auto" w:fill="auto"/>
          </w:tcPr>
          <w:p w14:paraId="34CF04F3"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التربية ببنها </w:t>
            </w:r>
          </w:p>
        </w:tc>
        <w:tc>
          <w:tcPr>
            <w:tcW w:w="1134" w:type="dxa"/>
            <w:shd w:val="clear" w:color="auto" w:fill="auto"/>
          </w:tcPr>
          <w:p w14:paraId="04FD9D25"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الزقازيق </w:t>
            </w:r>
          </w:p>
        </w:tc>
        <w:tc>
          <w:tcPr>
            <w:tcW w:w="1701" w:type="dxa"/>
            <w:shd w:val="clear" w:color="auto" w:fill="auto"/>
          </w:tcPr>
          <w:p w14:paraId="10825721"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2000 إلي 2005 </w:t>
            </w:r>
          </w:p>
        </w:tc>
      </w:tr>
      <w:tr w:rsidR="0006620A" w:rsidRPr="003D4255" w14:paraId="5D865D8C" w14:textId="77777777" w:rsidTr="009A1339">
        <w:tc>
          <w:tcPr>
            <w:tcW w:w="3828" w:type="dxa"/>
            <w:shd w:val="clear" w:color="auto" w:fill="auto"/>
          </w:tcPr>
          <w:p w14:paraId="2C627B31"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 تخطيط المناهج </w:t>
            </w:r>
          </w:p>
        </w:tc>
        <w:tc>
          <w:tcPr>
            <w:tcW w:w="2126" w:type="dxa"/>
            <w:shd w:val="clear" w:color="auto" w:fill="auto"/>
          </w:tcPr>
          <w:p w14:paraId="591CD45A"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التربية ببنها </w:t>
            </w:r>
          </w:p>
        </w:tc>
        <w:tc>
          <w:tcPr>
            <w:tcW w:w="1134" w:type="dxa"/>
            <w:shd w:val="clear" w:color="auto" w:fill="auto"/>
          </w:tcPr>
          <w:p w14:paraId="420B5A76"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الزقازيق </w:t>
            </w:r>
          </w:p>
        </w:tc>
        <w:tc>
          <w:tcPr>
            <w:tcW w:w="1701" w:type="dxa"/>
            <w:shd w:val="clear" w:color="auto" w:fill="auto"/>
          </w:tcPr>
          <w:p w14:paraId="489A2B92"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2003 إلي 2005</w:t>
            </w:r>
          </w:p>
        </w:tc>
      </w:tr>
      <w:tr w:rsidR="0006620A" w:rsidRPr="003D4255" w14:paraId="303F34B9" w14:textId="77777777" w:rsidTr="009A1339">
        <w:tc>
          <w:tcPr>
            <w:tcW w:w="3828" w:type="dxa"/>
            <w:shd w:val="clear" w:color="auto" w:fill="auto"/>
          </w:tcPr>
          <w:p w14:paraId="06BFB814"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lastRenderedPageBreak/>
              <w:t xml:space="preserve">صيانة الأجهزة للدبلوم المهني </w:t>
            </w:r>
          </w:p>
        </w:tc>
        <w:tc>
          <w:tcPr>
            <w:tcW w:w="2126" w:type="dxa"/>
            <w:shd w:val="clear" w:color="auto" w:fill="auto"/>
          </w:tcPr>
          <w:p w14:paraId="0405802E"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التربية ببنها </w:t>
            </w:r>
          </w:p>
        </w:tc>
        <w:tc>
          <w:tcPr>
            <w:tcW w:w="1134" w:type="dxa"/>
            <w:shd w:val="clear" w:color="auto" w:fill="auto"/>
          </w:tcPr>
          <w:p w14:paraId="62131EEE"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الزقازيق </w:t>
            </w:r>
          </w:p>
        </w:tc>
        <w:tc>
          <w:tcPr>
            <w:tcW w:w="1701" w:type="dxa"/>
            <w:shd w:val="clear" w:color="auto" w:fill="auto"/>
          </w:tcPr>
          <w:p w14:paraId="12966F79"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2000 إلي 2005 </w:t>
            </w:r>
          </w:p>
        </w:tc>
      </w:tr>
      <w:tr w:rsidR="0006620A" w:rsidRPr="003D4255" w14:paraId="757AC46B" w14:textId="77777777" w:rsidTr="009A1339">
        <w:tc>
          <w:tcPr>
            <w:tcW w:w="3828" w:type="dxa"/>
            <w:shd w:val="clear" w:color="auto" w:fill="auto"/>
          </w:tcPr>
          <w:p w14:paraId="03D666CA"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مناهج وطرق تدريس تربية خاصة الدبلوم المهني </w:t>
            </w:r>
          </w:p>
        </w:tc>
        <w:tc>
          <w:tcPr>
            <w:tcW w:w="2126" w:type="dxa"/>
            <w:shd w:val="clear" w:color="auto" w:fill="auto"/>
          </w:tcPr>
          <w:p w14:paraId="53321518"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التربية ببنها </w:t>
            </w:r>
          </w:p>
        </w:tc>
        <w:tc>
          <w:tcPr>
            <w:tcW w:w="1134" w:type="dxa"/>
            <w:shd w:val="clear" w:color="auto" w:fill="auto"/>
          </w:tcPr>
          <w:p w14:paraId="43601F06"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الزقازيق </w:t>
            </w:r>
          </w:p>
        </w:tc>
        <w:tc>
          <w:tcPr>
            <w:tcW w:w="1701" w:type="dxa"/>
            <w:shd w:val="clear" w:color="auto" w:fill="auto"/>
          </w:tcPr>
          <w:p w14:paraId="5992F2D5"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2000 إلي 2005 </w:t>
            </w:r>
          </w:p>
        </w:tc>
      </w:tr>
      <w:tr w:rsidR="0006620A" w:rsidRPr="003D4255" w14:paraId="18780AE0" w14:textId="77777777" w:rsidTr="009A1339">
        <w:tc>
          <w:tcPr>
            <w:tcW w:w="3828" w:type="dxa"/>
            <w:shd w:val="clear" w:color="auto" w:fill="auto"/>
          </w:tcPr>
          <w:p w14:paraId="01CE446C"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أساليب تدريس العلوم للدبلوم المهني </w:t>
            </w:r>
          </w:p>
        </w:tc>
        <w:tc>
          <w:tcPr>
            <w:tcW w:w="2126" w:type="dxa"/>
            <w:shd w:val="clear" w:color="auto" w:fill="auto"/>
          </w:tcPr>
          <w:p w14:paraId="612386F9"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التربية ببنها </w:t>
            </w:r>
          </w:p>
        </w:tc>
        <w:tc>
          <w:tcPr>
            <w:tcW w:w="1134" w:type="dxa"/>
            <w:shd w:val="clear" w:color="auto" w:fill="auto"/>
          </w:tcPr>
          <w:p w14:paraId="2AFDF0F4"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الزقازيق </w:t>
            </w:r>
          </w:p>
        </w:tc>
        <w:tc>
          <w:tcPr>
            <w:tcW w:w="1701" w:type="dxa"/>
            <w:shd w:val="clear" w:color="auto" w:fill="auto"/>
          </w:tcPr>
          <w:p w14:paraId="6B1179BC"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2000 إلي 2005 </w:t>
            </w:r>
          </w:p>
        </w:tc>
      </w:tr>
      <w:tr w:rsidR="0006620A" w:rsidRPr="003D4255" w14:paraId="202AE221" w14:textId="77777777" w:rsidTr="009A1339">
        <w:tc>
          <w:tcPr>
            <w:tcW w:w="3828" w:type="dxa"/>
            <w:shd w:val="clear" w:color="auto" w:fill="auto"/>
          </w:tcPr>
          <w:p w14:paraId="5045E44D"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تطبيقات العلوم للدبلوم المهني </w:t>
            </w:r>
          </w:p>
        </w:tc>
        <w:tc>
          <w:tcPr>
            <w:tcW w:w="2126" w:type="dxa"/>
            <w:shd w:val="clear" w:color="auto" w:fill="auto"/>
          </w:tcPr>
          <w:p w14:paraId="24544F44"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التربية ببنها </w:t>
            </w:r>
          </w:p>
        </w:tc>
        <w:tc>
          <w:tcPr>
            <w:tcW w:w="1134" w:type="dxa"/>
            <w:shd w:val="clear" w:color="auto" w:fill="auto"/>
          </w:tcPr>
          <w:p w14:paraId="5171AFC1"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الزقازيق </w:t>
            </w:r>
          </w:p>
        </w:tc>
        <w:tc>
          <w:tcPr>
            <w:tcW w:w="1701" w:type="dxa"/>
            <w:shd w:val="clear" w:color="auto" w:fill="auto"/>
          </w:tcPr>
          <w:p w14:paraId="117066F8"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2000 إلي 2005 </w:t>
            </w:r>
          </w:p>
        </w:tc>
      </w:tr>
      <w:tr w:rsidR="0006620A" w:rsidRPr="003D4255" w14:paraId="36FE54F5" w14:textId="77777777" w:rsidTr="009A1339">
        <w:tc>
          <w:tcPr>
            <w:tcW w:w="3828" w:type="dxa"/>
            <w:shd w:val="clear" w:color="auto" w:fill="auto"/>
          </w:tcPr>
          <w:p w14:paraId="2831E202"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طرق تدريس العلوم الزراعية </w:t>
            </w:r>
          </w:p>
        </w:tc>
        <w:tc>
          <w:tcPr>
            <w:tcW w:w="2126" w:type="dxa"/>
            <w:shd w:val="clear" w:color="auto" w:fill="auto"/>
          </w:tcPr>
          <w:p w14:paraId="1CB82E49" w14:textId="77777777" w:rsidR="0006620A" w:rsidRPr="003D4255" w:rsidRDefault="0006620A" w:rsidP="009A1339">
            <w:pPr>
              <w:rPr>
                <w:rFonts w:ascii="Traditional Arabic" w:hAnsi="Traditional Arabic" w:cs="Traditional Arabic"/>
                <w:sz w:val="28"/>
                <w:szCs w:val="28"/>
                <w:rtl/>
              </w:rPr>
            </w:pPr>
            <w:r>
              <w:rPr>
                <w:rFonts w:ascii="Traditional Arabic" w:hAnsi="Traditional Arabic" w:cs="Traditional Arabic"/>
                <w:sz w:val="28"/>
                <w:szCs w:val="28"/>
                <w:rtl/>
              </w:rPr>
              <w:t>الزراعة</w:t>
            </w:r>
            <w:r w:rsidRPr="003D4255">
              <w:rPr>
                <w:rFonts w:ascii="Traditional Arabic" w:hAnsi="Traditional Arabic" w:cs="Traditional Arabic"/>
                <w:sz w:val="28"/>
                <w:szCs w:val="28"/>
                <w:rtl/>
              </w:rPr>
              <w:t xml:space="preserve">(شعبة </w:t>
            </w:r>
            <w:r>
              <w:rPr>
                <w:rFonts w:ascii="Traditional Arabic" w:hAnsi="Traditional Arabic" w:cs="Traditional Arabic"/>
                <w:sz w:val="28"/>
                <w:szCs w:val="28"/>
                <w:rtl/>
              </w:rPr>
              <w:t xml:space="preserve">تربوي </w:t>
            </w:r>
            <w:r w:rsidRPr="003D4255">
              <w:rPr>
                <w:rFonts w:ascii="Traditional Arabic" w:hAnsi="Traditional Arabic" w:cs="Traditional Arabic"/>
                <w:sz w:val="28"/>
                <w:szCs w:val="28"/>
                <w:rtl/>
              </w:rPr>
              <w:t xml:space="preserve"> </w:t>
            </w:r>
          </w:p>
        </w:tc>
        <w:tc>
          <w:tcPr>
            <w:tcW w:w="1134" w:type="dxa"/>
            <w:shd w:val="clear" w:color="auto" w:fill="auto"/>
          </w:tcPr>
          <w:p w14:paraId="60D46BE7"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الزقازيق </w:t>
            </w:r>
          </w:p>
        </w:tc>
        <w:tc>
          <w:tcPr>
            <w:tcW w:w="1701" w:type="dxa"/>
            <w:shd w:val="clear" w:color="auto" w:fill="auto"/>
          </w:tcPr>
          <w:p w14:paraId="503C5E66"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2000 إلي 2005 </w:t>
            </w:r>
          </w:p>
        </w:tc>
      </w:tr>
      <w:tr w:rsidR="0006620A" w:rsidRPr="003D4255" w14:paraId="3D4690E4" w14:textId="77777777" w:rsidTr="009A1339">
        <w:tc>
          <w:tcPr>
            <w:tcW w:w="3828" w:type="dxa"/>
            <w:shd w:val="clear" w:color="auto" w:fill="auto"/>
          </w:tcPr>
          <w:p w14:paraId="560E160A"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خدمة البيئة ( التدريس الميداني لخدمة البيئة )</w:t>
            </w:r>
          </w:p>
        </w:tc>
        <w:tc>
          <w:tcPr>
            <w:tcW w:w="2126" w:type="dxa"/>
            <w:shd w:val="clear" w:color="auto" w:fill="auto"/>
          </w:tcPr>
          <w:p w14:paraId="75707212"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التربية ببنها </w:t>
            </w:r>
          </w:p>
        </w:tc>
        <w:tc>
          <w:tcPr>
            <w:tcW w:w="1134" w:type="dxa"/>
            <w:shd w:val="clear" w:color="auto" w:fill="auto"/>
          </w:tcPr>
          <w:p w14:paraId="75D500B7"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الزقازيق </w:t>
            </w:r>
          </w:p>
        </w:tc>
        <w:tc>
          <w:tcPr>
            <w:tcW w:w="1701" w:type="dxa"/>
            <w:shd w:val="clear" w:color="auto" w:fill="auto"/>
          </w:tcPr>
          <w:p w14:paraId="07896724"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2000 إلي 2005 </w:t>
            </w:r>
          </w:p>
        </w:tc>
      </w:tr>
      <w:tr w:rsidR="0006620A" w:rsidRPr="003D4255" w14:paraId="2FDE8CD1" w14:textId="77777777" w:rsidTr="009A1339">
        <w:tc>
          <w:tcPr>
            <w:tcW w:w="3828" w:type="dxa"/>
            <w:shd w:val="clear" w:color="auto" w:fill="auto"/>
          </w:tcPr>
          <w:p w14:paraId="5731593D"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المناهج العامة </w:t>
            </w:r>
          </w:p>
        </w:tc>
        <w:tc>
          <w:tcPr>
            <w:tcW w:w="2126" w:type="dxa"/>
            <w:shd w:val="clear" w:color="auto" w:fill="auto"/>
          </w:tcPr>
          <w:p w14:paraId="1B394DE8" w14:textId="77777777" w:rsidR="0006620A" w:rsidRPr="003D4255" w:rsidRDefault="0006620A" w:rsidP="009A1339">
            <w:pPr>
              <w:rPr>
                <w:rFonts w:ascii="Traditional Arabic" w:hAnsi="Traditional Arabic" w:cs="Traditional Arabic"/>
                <w:sz w:val="28"/>
                <w:szCs w:val="28"/>
              </w:rPr>
            </w:pPr>
            <w:r w:rsidRPr="003D4255">
              <w:rPr>
                <w:rFonts w:ascii="Traditional Arabic" w:hAnsi="Traditional Arabic" w:cs="Traditional Arabic"/>
                <w:sz w:val="28"/>
                <w:szCs w:val="28"/>
                <w:rtl/>
              </w:rPr>
              <w:t xml:space="preserve">العلوم التطبيقية بالرستاق </w:t>
            </w:r>
          </w:p>
        </w:tc>
        <w:tc>
          <w:tcPr>
            <w:tcW w:w="1134" w:type="dxa"/>
            <w:shd w:val="clear" w:color="auto" w:fill="auto"/>
          </w:tcPr>
          <w:p w14:paraId="006E8178"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سلطنة عمان </w:t>
            </w:r>
          </w:p>
        </w:tc>
        <w:tc>
          <w:tcPr>
            <w:tcW w:w="1701" w:type="dxa"/>
            <w:shd w:val="clear" w:color="auto" w:fill="auto"/>
          </w:tcPr>
          <w:p w14:paraId="2A69974F"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2005 إلي 2010 </w:t>
            </w:r>
          </w:p>
        </w:tc>
      </w:tr>
      <w:tr w:rsidR="0006620A" w:rsidRPr="003D4255" w14:paraId="46E5803F" w14:textId="77777777" w:rsidTr="009A1339">
        <w:tc>
          <w:tcPr>
            <w:tcW w:w="3828" w:type="dxa"/>
            <w:shd w:val="clear" w:color="auto" w:fill="auto"/>
          </w:tcPr>
          <w:p w14:paraId="07CCE81D"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طرق تدريس العلوم </w:t>
            </w:r>
          </w:p>
        </w:tc>
        <w:tc>
          <w:tcPr>
            <w:tcW w:w="2126" w:type="dxa"/>
            <w:shd w:val="clear" w:color="auto" w:fill="auto"/>
          </w:tcPr>
          <w:p w14:paraId="5AF14284" w14:textId="77777777" w:rsidR="0006620A" w:rsidRPr="003D4255" w:rsidRDefault="0006620A" w:rsidP="009A1339">
            <w:pPr>
              <w:rPr>
                <w:rFonts w:ascii="Traditional Arabic" w:hAnsi="Traditional Arabic" w:cs="Traditional Arabic"/>
                <w:sz w:val="28"/>
                <w:szCs w:val="28"/>
              </w:rPr>
            </w:pPr>
            <w:r w:rsidRPr="003D4255">
              <w:rPr>
                <w:rFonts w:ascii="Traditional Arabic" w:hAnsi="Traditional Arabic" w:cs="Traditional Arabic"/>
                <w:sz w:val="28"/>
                <w:szCs w:val="28"/>
                <w:rtl/>
              </w:rPr>
              <w:t xml:space="preserve">العلوم التطبيقية بالرستاق </w:t>
            </w:r>
          </w:p>
        </w:tc>
        <w:tc>
          <w:tcPr>
            <w:tcW w:w="1134" w:type="dxa"/>
            <w:shd w:val="clear" w:color="auto" w:fill="auto"/>
          </w:tcPr>
          <w:p w14:paraId="749196F5"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سلطنة عمان </w:t>
            </w:r>
          </w:p>
        </w:tc>
        <w:tc>
          <w:tcPr>
            <w:tcW w:w="1701" w:type="dxa"/>
            <w:shd w:val="clear" w:color="auto" w:fill="auto"/>
          </w:tcPr>
          <w:p w14:paraId="105924CD"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2005 إلي 2010 </w:t>
            </w:r>
          </w:p>
        </w:tc>
      </w:tr>
      <w:tr w:rsidR="0006620A" w:rsidRPr="003D4255" w14:paraId="43D3527C" w14:textId="77777777" w:rsidTr="009A1339">
        <w:tc>
          <w:tcPr>
            <w:tcW w:w="3828" w:type="dxa"/>
            <w:shd w:val="clear" w:color="auto" w:fill="auto"/>
          </w:tcPr>
          <w:p w14:paraId="6D75DE6E"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التربية العملية (1) كفايات داخل الكلية </w:t>
            </w:r>
          </w:p>
        </w:tc>
        <w:tc>
          <w:tcPr>
            <w:tcW w:w="2126" w:type="dxa"/>
            <w:shd w:val="clear" w:color="auto" w:fill="auto"/>
          </w:tcPr>
          <w:p w14:paraId="5DE3113A"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العلوم التطبيقية بالرستاق</w:t>
            </w:r>
          </w:p>
        </w:tc>
        <w:tc>
          <w:tcPr>
            <w:tcW w:w="1134" w:type="dxa"/>
            <w:shd w:val="clear" w:color="auto" w:fill="auto"/>
          </w:tcPr>
          <w:p w14:paraId="6B18D43B"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سلطنة عمان </w:t>
            </w:r>
          </w:p>
        </w:tc>
        <w:tc>
          <w:tcPr>
            <w:tcW w:w="1701" w:type="dxa"/>
            <w:shd w:val="clear" w:color="auto" w:fill="auto"/>
          </w:tcPr>
          <w:p w14:paraId="3292C66F"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2005 إلي2011</w:t>
            </w:r>
          </w:p>
        </w:tc>
      </w:tr>
      <w:tr w:rsidR="0006620A" w:rsidRPr="003D4255" w14:paraId="5E5D7F73" w14:textId="77777777" w:rsidTr="009A1339">
        <w:tc>
          <w:tcPr>
            <w:tcW w:w="3828" w:type="dxa"/>
            <w:shd w:val="clear" w:color="auto" w:fill="auto"/>
          </w:tcPr>
          <w:p w14:paraId="1D1047CD"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التربية العملية (2) كفايات  داخل الكلية  </w:t>
            </w:r>
          </w:p>
        </w:tc>
        <w:tc>
          <w:tcPr>
            <w:tcW w:w="2126" w:type="dxa"/>
            <w:shd w:val="clear" w:color="auto" w:fill="auto"/>
          </w:tcPr>
          <w:p w14:paraId="149F3467"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العلوم التطبيقية بالرستاق</w:t>
            </w:r>
          </w:p>
        </w:tc>
        <w:tc>
          <w:tcPr>
            <w:tcW w:w="1134" w:type="dxa"/>
            <w:shd w:val="clear" w:color="auto" w:fill="auto"/>
          </w:tcPr>
          <w:p w14:paraId="3AAA1E59"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سلطنة عمان </w:t>
            </w:r>
          </w:p>
        </w:tc>
        <w:tc>
          <w:tcPr>
            <w:tcW w:w="1701" w:type="dxa"/>
            <w:shd w:val="clear" w:color="auto" w:fill="auto"/>
          </w:tcPr>
          <w:p w14:paraId="2B5B0863"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2005 إلي 2011 </w:t>
            </w:r>
          </w:p>
        </w:tc>
      </w:tr>
      <w:tr w:rsidR="0006620A" w:rsidRPr="003D4255" w14:paraId="07ADD620" w14:textId="77777777" w:rsidTr="009A1339">
        <w:tc>
          <w:tcPr>
            <w:tcW w:w="3828" w:type="dxa"/>
            <w:shd w:val="clear" w:color="auto" w:fill="auto"/>
          </w:tcPr>
          <w:p w14:paraId="43EF558A"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التربية العملية (3) كفايات  داخل الكلية  </w:t>
            </w:r>
          </w:p>
        </w:tc>
        <w:tc>
          <w:tcPr>
            <w:tcW w:w="2126" w:type="dxa"/>
            <w:shd w:val="clear" w:color="auto" w:fill="auto"/>
          </w:tcPr>
          <w:p w14:paraId="4FB16526"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العلوم التطبيقية بالرستاق </w:t>
            </w:r>
          </w:p>
        </w:tc>
        <w:tc>
          <w:tcPr>
            <w:tcW w:w="1134" w:type="dxa"/>
            <w:shd w:val="clear" w:color="auto" w:fill="auto"/>
          </w:tcPr>
          <w:p w14:paraId="638250B9"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سلطنة عمان </w:t>
            </w:r>
          </w:p>
        </w:tc>
        <w:tc>
          <w:tcPr>
            <w:tcW w:w="1701" w:type="dxa"/>
            <w:shd w:val="clear" w:color="auto" w:fill="auto"/>
          </w:tcPr>
          <w:p w14:paraId="195FB4F5"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2005 إلي 2012</w:t>
            </w:r>
          </w:p>
        </w:tc>
      </w:tr>
      <w:tr w:rsidR="0006620A" w:rsidRPr="003D4255" w14:paraId="083F1956" w14:textId="77777777" w:rsidTr="009A1339">
        <w:tc>
          <w:tcPr>
            <w:tcW w:w="3828" w:type="dxa"/>
            <w:shd w:val="clear" w:color="auto" w:fill="auto"/>
          </w:tcPr>
          <w:p w14:paraId="32FC492A"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التربية العملية (1) كفايات  داخل الكلية  </w:t>
            </w:r>
          </w:p>
        </w:tc>
        <w:tc>
          <w:tcPr>
            <w:tcW w:w="2126" w:type="dxa"/>
            <w:shd w:val="clear" w:color="auto" w:fill="auto"/>
          </w:tcPr>
          <w:p w14:paraId="138FAB4C"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العلوم التطبيقية بالرستاق </w:t>
            </w:r>
          </w:p>
        </w:tc>
        <w:tc>
          <w:tcPr>
            <w:tcW w:w="1134" w:type="dxa"/>
            <w:shd w:val="clear" w:color="auto" w:fill="auto"/>
          </w:tcPr>
          <w:p w14:paraId="09AB50B0"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سلطنة عمان</w:t>
            </w:r>
          </w:p>
        </w:tc>
        <w:tc>
          <w:tcPr>
            <w:tcW w:w="1701" w:type="dxa"/>
            <w:shd w:val="clear" w:color="auto" w:fill="auto"/>
          </w:tcPr>
          <w:p w14:paraId="0C432DC2"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2006/2012 </w:t>
            </w:r>
          </w:p>
        </w:tc>
      </w:tr>
      <w:tr w:rsidR="0006620A" w:rsidRPr="003D4255" w14:paraId="7EF8E690" w14:textId="77777777" w:rsidTr="009A1339">
        <w:tc>
          <w:tcPr>
            <w:tcW w:w="3828" w:type="dxa"/>
            <w:shd w:val="clear" w:color="auto" w:fill="auto"/>
          </w:tcPr>
          <w:p w14:paraId="77BBB202"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استراتيجيات التدريس والوسائل التعليمية </w:t>
            </w:r>
          </w:p>
        </w:tc>
        <w:tc>
          <w:tcPr>
            <w:tcW w:w="2126" w:type="dxa"/>
            <w:shd w:val="clear" w:color="auto" w:fill="auto"/>
          </w:tcPr>
          <w:p w14:paraId="76A8F8A6"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العلوم التطبيقية بالرستاق </w:t>
            </w:r>
          </w:p>
        </w:tc>
        <w:tc>
          <w:tcPr>
            <w:tcW w:w="1134" w:type="dxa"/>
            <w:shd w:val="clear" w:color="auto" w:fill="auto"/>
          </w:tcPr>
          <w:p w14:paraId="4B57F74F"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سلطنة عمان </w:t>
            </w:r>
          </w:p>
        </w:tc>
        <w:tc>
          <w:tcPr>
            <w:tcW w:w="1701" w:type="dxa"/>
            <w:shd w:val="clear" w:color="auto" w:fill="auto"/>
          </w:tcPr>
          <w:p w14:paraId="08B7670C"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2008/2009 </w:t>
            </w:r>
          </w:p>
        </w:tc>
      </w:tr>
      <w:tr w:rsidR="0006620A" w:rsidRPr="003D4255" w14:paraId="0E3DEFA9" w14:textId="77777777" w:rsidTr="009A1339">
        <w:tc>
          <w:tcPr>
            <w:tcW w:w="3828" w:type="dxa"/>
            <w:shd w:val="clear" w:color="auto" w:fill="auto"/>
          </w:tcPr>
          <w:p w14:paraId="2DB20CC9"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التربية العملية الميدانية.</w:t>
            </w:r>
          </w:p>
        </w:tc>
        <w:tc>
          <w:tcPr>
            <w:tcW w:w="2126" w:type="dxa"/>
            <w:shd w:val="clear" w:color="auto" w:fill="auto"/>
          </w:tcPr>
          <w:p w14:paraId="22A15935"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العلوم التطبيقية بالرستاق</w:t>
            </w:r>
          </w:p>
        </w:tc>
        <w:tc>
          <w:tcPr>
            <w:tcW w:w="1134" w:type="dxa"/>
            <w:shd w:val="clear" w:color="auto" w:fill="auto"/>
          </w:tcPr>
          <w:p w14:paraId="22E80618"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سلطنة عمان</w:t>
            </w:r>
          </w:p>
        </w:tc>
        <w:tc>
          <w:tcPr>
            <w:tcW w:w="1701" w:type="dxa"/>
            <w:shd w:val="clear" w:color="auto" w:fill="auto"/>
          </w:tcPr>
          <w:p w14:paraId="3A3E9744"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2006 إلي 2012 </w:t>
            </w:r>
          </w:p>
        </w:tc>
      </w:tr>
      <w:tr w:rsidR="0006620A" w:rsidRPr="003D4255" w14:paraId="7EA2D334" w14:textId="77777777" w:rsidTr="009A1339">
        <w:tc>
          <w:tcPr>
            <w:tcW w:w="3828" w:type="dxa"/>
            <w:shd w:val="clear" w:color="auto" w:fill="auto"/>
          </w:tcPr>
          <w:p w14:paraId="791FE5B5"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طرق تدريس العلوم ( 1 ) ، ( 2 )</w:t>
            </w:r>
          </w:p>
        </w:tc>
        <w:tc>
          <w:tcPr>
            <w:tcW w:w="2126" w:type="dxa"/>
            <w:shd w:val="clear" w:color="auto" w:fill="auto"/>
          </w:tcPr>
          <w:p w14:paraId="57BC3D40"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كلية التربية </w:t>
            </w:r>
          </w:p>
        </w:tc>
        <w:tc>
          <w:tcPr>
            <w:tcW w:w="1134" w:type="dxa"/>
            <w:shd w:val="clear" w:color="auto" w:fill="auto"/>
          </w:tcPr>
          <w:p w14:paraId="6B869AB0"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جامعة بنها</w:t>
            </w:r>
          </w:p>
        </w:tc>
        <w:tc>
          <w:tcPr>
            <w:tcW w:w="1701" w:type="dxa"/>
            <w:shd w:val="clear" w:color="auto" w:fill="auto"/>
          </w:tcPr>
          <w:p w14:paraId="25E934FF"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 2012/ 2013 وحتى تاريخه</w:t>
            </w:r>
          </w:p>
        </w:tc>
      </w:tr>
      <w:tr w:rsidR="0006620A" w:rsidRPr="003D4255" w14:paraId="5FEA77E5" w14:textId="77777777" w:rsidTr="009A1339">
        <w:tc>
          <w:tcPr>
            <w:tcW w:w="3828" w:type="dxa"/>
            <w:shd w:val="clear" w:color="auto" w:fill="auto"/>
          </w:tcPr>
          <w:p w14:paraId="478D776A"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العلوم البيئية </w:t>
            </w:r>
          </w:p>
        </w:tc>
        <w:tc>
          <w:tcPr>
            <w:tcW w:w="2126" w:type="dxa"/>
            <w:shd w:val="clear" w:color="auto" w:fill="auto"/>
          </w:tcPr>
          <w:p w14:paraId="192AEB5C"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كلية التربية </w:t>
            </w:r>
          </w:p>
        </w:tc>
        <w:tc>
          <w:tcPr>
            <w:tcW w:w="1134" w:type="dxa"/>
            <w:shd w:val="clear" w:color="auto" w:fill="auto"/>
          </w:tcPr>
          <w:p w14:paraId="1E93F7B3" w14:textId="77777777" w:rsidR="0006620A" w:rsidRPr="003D4255" w:rsidRDefault="0006620A" w:rsidP="009A1339">
            <w:pPr>
              <w:rPr>
                <w:rFonts w:ascii="Traditional Arabic" w:hAnsi="Traditional Arabic" w:cs="Traditional Arabic"/>
                <w:sz w:val="28"/>
                <w:szCs w:val="28"/>
                <w:rtl/>
                <w:lang w:bidi="ar-EG"/>
              </w:rPr>
            </w:pPr>
            <w:r w:rsidRPr="003D4255">
              <w:rPr>
                <w:rFonts w:ascii="Traditional Arabic" w:hAnsi="Traditional Arabic" w:cs="Traditional Arabic"/>
                <w:sz w:val="28"/>
                <w:szCs w:val="28"/>
                <w:rtl/>
              </w:rPr>
              <w:t>جامعة بنها</w:t>
            </w:r>
          </w:p>
        </w:tc>
        <w:tc>
          <w:tcPr>
            <w:tcW w:w="1701" w:type="dxa"/>
            <w:shd w:val="clear" w:color="auto" w:fill="auto"/>
          </w:tcPr>
          <w:p w14:paraId="2D924840"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 2012/ 2013</w:t>
            </w:r>
          </w:p>
        </w:tc>
      </w:tr>
      <w:tr w:rsidR="0006620A" w:rsidRPr="003D4255" w14:paraId="0DA4CBBF" w14:textId="77777777" w:rsidTr="009A1339">
        <w:tc>
          <w:tcPr>
            <w:tcW w:w="3828" w:type="dxa"/>
            <w:shd w:val="clear" w:color="auto" w:fill="auto"/>
          </w:tcPr>
          <w:p w14:paraId="41067252" w14:textId="77777777" w:rsidR="0006620A" w:rsidRPr="003D4255" w:rsidRDefault="0006620A" w:rsidP="009A1339">
            <w:pPr>
              <w:rPr>
                <w:rFonts w:ascii="Traditional Arabic" w:hAnsi="Traditional Arabic" w:cs="Traditional Arabic"/>
                <w:sz w:val="28"/>
                <w:szCs w:val="28"/>
                <w:rtl/>
                <w:lang w:bidi="ar-EG"/>
              </w:rPr>
            </w:pPr>
            <w:r w:rsidRPr="003D4255">
              <w:rPr>
                <w:rFonts w:ascii="Traditional Arabic" w:hAnsi="Traditional Arabic" w:cs="Traditional Arabic"/>
                <w:sz w:val="28"/>
                <w:szCs w:val="28"/>
                <w:rtl/>
              </w:rPr>
              <w:t>طرق تدريس ذوي الاحتياجات الخاصة</w:t>
            </w:r>
            <w:r>
              <w:rPr>
                <w:rFonts w:ascii="Traditional Arabic" w:hAnsi="Traditional Arabic" w:cs="Traditional Arabic" w:hint="cs"/>
                <w:sz w:val="28"/>
                <w:szCs w:val="28"/>
                <w:rtl/>
                <w:lang w:bidi="ar-EG"/>
              </w:rPr>
              <w:t xml:space="preserve"> الدبلوم العام</w:t>
            </w:r>
          </w:p>
        </w:tc>
        <w:tc>
          <w:tcPr>
            <w:tcW w:w="2126" w:type="dxa"/>
            <w:shd w:val="clear" w:color="auto" w:fill="auto"/>
          </w:tcPr>
          <w:p w14:paraId="2F5C7D5F"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كلية التربية </w:t>
            </w:r>
          </w:p>
        </w:tc>
        <w:tc>
          <w:tcPr>
            <w:tcW w:w="1134" w:type="dxa"/>
            <w:shd w:val="clear" w:color="auto" w:fill="auto"/>
          </w:tcPr>
          <w:p w14:paraId="0A42673A"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جامعة بنها</w:t>
            </w:r>
          </w:p>
        </w:tc>
        <w:tc>
          <w:tcPr>
            <w:tcW w:w="1701" w:type="dxa"/>
            <w:shd w:val="clear" w:color="auto" w:fill="auto"/>
          </w:tcPr>
          <w:p w14:paraId="307EDB03" w14:textId="77777777" w:rsidR="0006620A" w:rsidRPr="003D4255" w:rsidRDefault="0006620A" w:rsidP="009A1339">
            <w:pPr>
              <w:rPr>
                <w:rFonts w:ascii="Traditional Arabic" w:hAnsi="Traditional Arabic" w:cs="Traditional Arabic"/>
                <w:sz w:val="28"/>
                <w:szCs w:val="28"/>
                <w:rtl/>
                <w:lang w:bidi="ar-EG"/>
              </w:rPr>
            </w:pPr>
            <w:r w:rsidRPr="003D4255">
              <w:rPr>
                <w:rFonts w:ascii="Traditional Arabic" w:hAnsi="Traditional Arabic" w:cs="Traditional Arabic"/>
                <w:sz w:val="28"/>
                <w:szCs w:val="28"/>
                <w:rtl/>
              </w:rPr>
              <w:t xml:space="preserve"> 2012/ 2013 وحتى تاريخه</w:t>
            </w:r>
          </w:p>
        </w:tc>
      </w:tr>
      <w:tr w:rsidR="0006620A" w:rsidRPr="003D4255" w14:paraId="63F9E48C" w14:textId="77777777" w:rsidTr="009A1339">
        <w:tc>
          <w:tcPr>
            <w:tcW w:w="3828" w:type="dxa"/>
            <w:shd w:val="clear" w:color="auto" w:fill="auto"/>
          </w:tcPr>
          <w:p w14:paraId="06292712"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طرق تعليم المعاقين سمعيا الدبلوم المهني تربية خاصة</w:t>
            </w:r>
          </w:p>
        </w:tc>
        <w:tc>
          <w:tcPr>
            <w:tcW w:w="2126" w:type="dxa"/>
            <w:shd w:val="clear" w:color="auto" w:fill="auto"/>
          </w:tcPr>
          <w:p w14:paraId="73CC985B"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كلية التربية </w:t>
            </w:r>
          </w:p>
        </w:tc>
        <w:tc>
          <w:tcPr>
            <w:tcW w:w="1134" w:type="dxa"/>
            <w:shd w:val="clear" w:color="auto" w:fill="auto"/>
          </w:tcPr>
          <w:p w14:paraId="0AFDCB74"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جامعة بنها</w:t>
            </w:r>
          </w:p>
        </w:tc>
        <w:tc>
          <w:tcPr>
            <w:tcW w:w="1701" w:type="dxa"/>
            <w:shd w:val="clear" w:color="auto" w:fill="auto"/>
          </w:tcPr>
          <w:p w14:paraId="4572E64D"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 2012/ 2013 وحتى تاريخه</w:t>
            </w:r>
          </w:p>
        </w:tc>
      </w:tr>
      <w:tr w:rsidR="0006620A" w:rsidRPr="003D4255" w14:paraId="16015021" w14:textId="77777777" w:rsidTr="009A1339">
        <w:tc>
          <w:tcPr>
            <w:tcW w:w="3828" w:type="dxa"/>
            <w:shd w:val="clear" w:color="auto" w:fill="auto"/>
          </w:tcPr>
          <w:p w14:paraId="04C1C121"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مناهج طفل الروضة الدبلوم المهني " تربية الطفل"</w:t>
            </w:r>
          </w:p>
        </w:tc>
        <w:tc>
          <w:tcPr>
            <w:tcW w:w="2126" w:type="dxa"/>
            <w:shd w:val="clear" w:color="auto" w:fill="auto"/>
          </w:tcPr>
          <w:p w14:paraId="181AC28B"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كلية التربية</w:t>
            </w:r>
          </w:p>
        </w:tc>
        <w:tc>
          <w:tcPr>
            <w:tcW w:w="1134" w:type="dxa"/>
            <w:shd w:val="clear" w:color="auto" w:fill="auto"/>
          </w:tcPr>
          <w:p w14:paraId="55A600C6"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جامعة بنها</w:t>
            </w:r>
          </w:p>
        </w:tc>
        <w:tc>
          <w:tcPr>
            <w:tcW w:w="1701" w:type="dxa"/>
            <w:shd w:val="clear" w:color="auto" w:fill="auto"/>
          </w:tcPr>
          <w:p w14:paraId="5C788132" w14:textId="77777777" w:rsidR="0006620A" w:rsidRPr="003D4255" w:rsidRDefault="0006620A" w:rsidP="00035FD5">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2013/ </w:t>
            </w:r>
            <w:r>
              <w:rPr>
                <w:rFonts w:ascii="Traditional Arabic" w:hAnsi="Traditional Arabic" w:cs="Traditional Arabic" w:hint="cs"/>
                <w:sz w:val="28"/>
                <w:szCs w:val="28"/>
                <w:rtl/>
              </w:rPr>
              <w:t>وحتى تاريخه</w:t>
            </w:r>
          </w:p>
        </w:tc>
      </w:tr>
      <w:tr w:rsidR="0006620A" w:rsidRPr="003D4255" w14:paraId="47AF6A90" w14:textId="77777777" w:rsidTr="009A1339">
        <w:tc>
          <w:tcPr>
            <w:tcW w:w="3828" w:type="dxa"/>
            <w:shd w:val="clear" w:color="auto" w:fill="auto"/>
          </w:tcPr>
          <w:p w14:paraId="4B6BCA38"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lang w:bidi="ar-EG"/>
              </w:rPr>
              <w:t xml:space="preserve">طرق </w:t>
            </w:r>
            <w:r w:rsidRPr="003D4255">
              <w:rPr>
                <w:rFonts w:ascii="Traditional Arabic" w:hAnsi="Traditional Arabic" w:cs="Traditional Arabic"/>
                <w:sz w:val="28"/>
                <w:szCs w:val="28"/>
                <w:rtl/>
              </w:rPr>
              <w:t xml:space="preserve">تعليم ذوي صعوبات التعلم </w:t>
            </w:r>
          </w:p>
        </w:tc>
        <w:tc>
          <w:tcPr>
            <w:tcW w:w="2126" w:type="dxa"/>
            <w:shd w:val="clear" w:color="auto" w:fill="auto"/>
          </w:tcPr>
          <w:p w14:paraId="0139A415"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كلية التربية</w:t>
            </w:r>
          </w:p>
        </w:tc>
        <w:tc>
          <w:tcPr>
            <w:tcW w:w="1134" w:type="dxa"/>
            <w:shd w:val="clear" w:color="auto" w:fill="auto"/>
          </w:tcPr>
          <w:p w14:paraId="1B587606"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جامعة بنها</w:t>
            </w:r>
          </w:p>
        </w:tc>
        <w:tc>
          <w:tcPr>
            <w:tcW w:w="1701" w:type="dxa"/>
            <w:shd w:val="clear" w:color="auto" w:fill="auto"/>
          </w:tcPr>
          <w:p w14:paraId="2BB48718"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2013/ 2014</w:t>
            </w:r>
          </w:p>
        </w:tc>
      </w:tr>
      <w:tr w:rsidR="0006620A" w:rsidRPr="003D4255" w14:paraId="519FFD94" w14:textId="77777777" w:rsidTr="009A1339">
        <w:tc>
          <w:tcPr>
            <w:tcW w:w="3828" w:type="dxa"/>
            <w:shd w:val="clear" w:color="auto" w:fill="auto"/>
          </w:tcPr>
          <w:p w14:paraId="2F97F968" w14:textId="77777777" w:rsidR="0006620A" w:rsidRPr="003D4255" w:rsidRDefault="0006620A" w:rsidP="009A1339">
            <w:pPr>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الاتجاهات الحديثة في تدريس العلوم لطلبة الماجستير</w:t>
            </w:r>
          </w:p>
        </w:tc>
        <w:tc>
          <w:tcPr>
            <w:tcW w:w="2126" w:type="dxa"/>
            <w:shd w:val="clear" w:color="auto" w:fill="auto"/>
          </w:tcPr>
          <w:p w14:paraId="7447D9E7"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كلية التربية</w:t>
            </w:r>
          </w:p>
        </w:tc>
        <w:tc>
          <w:tcPr>
            <w:tcW w:w="1134" w:type="dxa"/>
            <w:shd w:val="clear" w:color="auto" w:fill="auto"/>
          </w:tcPr>
          <w:p w14:paraId="037F6BEE"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جامعة بنها</w:t>
            </w:r>
          </w:p>
        </w:tc>
        <w:tc>
          <w:tcPr>
            <w:tcW w:w="1701" w:type="dxa"/>
            <w:shd w:val="clear" w:color="auto" w:fill="auto"/>
          </w:tcPr>
          <w:p w14:paraId="4A5C4A6C" w14:textId="77777777" w:rsidR="0006620A" w:rsidRPr="003D4255" w:rsidRDefault="0006620A" w:rsidP="007A402D">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2013/ </w:t>
            </w:r>
            <w:r>
              <w:rPr>
                <w:rFonts w:ascii="Traditional Arabic" w:hAnsi="Traditional Arabic" w:cs="Traditional Arabic" w:hint="cs"/>
                <w:sz w:val="28"/>
                <w:szCs w:val="28"/>
                <w:rtl/>
              </w:rPr>
              <w:t xml:space="preserve">2015 </w:t>
            </w:r>
          </w:p>
        </w:tc>
      </w:tr>
      <w:tr w:rsidR="0006620A" w:rsidRPr="003D4255" w14:paraId="57118FC8" w14:textId="77777777" w:rsidTr="009A1339">
        <w:tc>
          <w:tcPr>
            <w:tcW w:w="3828" w:type="dxa"/>
            <w:shd w:val="clear" w:color="auto" w:fill="auto"/>
          </w:tcPr>
          <w:p w14:paraId="01D009A3" w14:textId="77777777" w:rsidR="0006620A" w:rsidRDefault="0006620A" w:rsidP="009A1339">
            <w:pPr>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مناهج وبرامج ذوي الاحتياجات الخاصة </w:t>
            </w:r>
          </w:p>
        </w:tc>
        <w:tc>
          <w:tcPr>
            <w:tcW w:w="2126" w:type="dxa"/>
            <w:shd w:val="clear" w:color="auto" w:fill="auto"/>
          </w:tcPr>
          <w:p w14:paraId="250E50CA" w14:textId="77777777" w:rsidR="0006620A" w:rsidRPr="003D4255" w:rsidRDefault="0006620A" w:rsidP="009A1339">
            <w:pPr>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كلية التربية </w:t>
            </w:r>
          </w:p>
        </w:tc>
        <w:tc>
          <w:tcPr>
            <w:tcW w:w="1134" w:type="dxa"/>
            <w:shd w:val="clear" w:color="auto" w:fill="auto"/>
          </w:tcPr>
          <w:p w14:paraId="313E0D0F" w14:textId="77777777" w:rsidR="0006620A" w:rsidRPr="003D4255" w:rsidRDefault="0006620A" w:rsidP="009A1339">
            <w:pPr>
              <w:rPr>
                <w:rFonts w:ascii="Traditional Arabic" w:hAnsi="Traditional Arabic" w:cs="Traditional Arabic"/>
                <w:sz w:val="28"/>
                <w:szCs w:val="28"/>
                <w:rtl/>
              </w:rPr>
            </w:pPr>
            <w:r>
              <w:rPr>
                <w:rFonts w:ascii="Traditional Arabic" w:hAnsi="Traditional Arabic" w:cs="Traditional Arabic" w:hint="cs"/>
                <w:sz w:val="28"/>
                <w:szCs w:val="28"/>
                <w:rtl/>
              </w:rPr>
              <w:t>جامعة بنها</w:t>
            </w:r>
          </w:p>
        </w:tc>
        <w:tc>
          <w:tcPr>
            <w:tcW w:w="1701" w:type="dxa"/>
            <w:shd w:val="clear" w:color="auto" w:fill="auto"/>
          </w:tcPr>
          <w:p w14:paraId="3487C15B" w14:textId="77777777" w:rsidR="0006620A" w:rsidRPr="003D4255" w:rsidRDefault="0006620A" w:rsidP="007A402D">
            <w:pPr>
              <w:rPr>
                <w:rFonts w:ascii="Traditional Arabic" w:hAnsi="Traditional Arabic" w:cs="Traditional Arabic"/>
                <w:sz w:val="28"/>
                <w:szCs w:val="28"/>
                <w:rtl/>
              </w:rPr>
            </w:pPr>
            <w:r>
              <w:rPr>
                <w:rFonts w:ascii="Traditional Arabic" w:hAnsi="Traditional Arabic" w:cs="Traditional Arabic" w:hint="cs"/>
                <w:sz w:val="28"/>
                <w:szCs w:val="28"/>
                <w:rtl/>
              </w:rPr>
              <w:t>2015 / 2016</w:t>
            </w:r>
          </w:p>
        </w:tc>
      </w:tr>
      <w:tr w:rsidR="0006620A" w:rsidRPr="003D4255" w14:paraId="38130E91" w14:textId="77777777" w:rsidTr="009A1339">
        <w:tc>
          <w:tcPr>
            <w:tcW w:w="3828" w:type="dxa"/>
            <w:shd w:val="clear" w:color="auto" w:fill="auto"/>
          </w:tcPr>
          <w:p w14:paraId="57C5CFAF" w14:textId="77777777" w:rsidR="0006620A" w:rsidRPr="003D4255" w:rsidRDefault="0006620A" w:rsidP="009A1339">
            <w:pPr>
              <w:rPr>
                <w:rFonts w:ascii="Traditional Arabic" w:hAnsi="Traditional Arabic" w:cs="Traditional Arabic"/>
                <w:sz w:val="28"/>
                <w:szCs w:val="28"/>
                <w:rtl/>
                <w:lang w:bidi="ar-EG"/>
              </w:rPr>
            </w:pPr>
            <w:r w:rsidRPr="003D4255">
              <w:rPr>
                <w:rFonts w:ascii="Traditional Arabic" w:hAnsi="Traditional Arabic" w:cs="Traditional Arabic"/>
                <w:sz w:val="28"/>
                <w:szCs w:val="28"/>
                <w:rtl/>
              </w:rPr>
              <w:t>التربية العملية الميدانية</w:t>
            </w:r>
          </w:p>
        </w:tc>
        <w:tc>
          <w:tcPr>
            <w:tcW w:w="2126" w:type="dxa"/>
            <w:shd w:val="clear" w:color="auto" w:fill="auto"/>
          </w:tcPr>
          <w:p w14:paraId="5ABD5938"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 xml:space="preserve">كلية التربية </w:t>
            </w:r>
          </w:p>
        </w:tc>
        <w:tc>
          <w:tcPr>
            <w:tcW w:w="1134" w:type="dxa"/>
            <w:shd w:val="clear" w:color="auto" w:fill="auto"/>
          </w:tcPr>
          <w:p w14:paraId="2D14A1B8"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جامعة بنها</w:t>
            </w:r>
          </w:p>
        </w:tc>
        <w:tc>
          <w:tcPr>
            <w:tcW w:w="1701" w:type="dxa"/>
            <w:shd w:val="clear" w:color="auto" w:fill="auto"/>
          </w:tcPr>
          <w:p w14:paraId="0B8CEAA9" w14:textId="77777777" w:rsidR="0006620A" w:rsidRPr="003D4255" w:rsidRDefault="0006620A" w:rsidP="009A1339">
            <w:pPr>
              <w:rPr>
                <w:rFonts w:ascii="Traditional Arabic" w:hAnsi="Traditional Arabic" w:cs="Traditional Arabic"/>
                <w:sz w:val="28"/>
                <w:szCs w:val="28"/>
                <w:rtl/>
              </w:rPr>
            </w:pPr>
            <w:r w:rsidRPr="003D4255">
              <w:rPr>
                <w:rFonts w:ascii="Traditional Arabic" w:hAnsi="Traditional Arabic" w:cs="Traditional Arabic"/>
                <w:sz w:val="28"/>
                <w:szCs w:val="28"/>
                <w:rtl/>
              </w:rPr>
              <w:t>2012/ وحتى تاريخه</w:t>
            </w:r>
          </w:p>
        </w:tc>
      </w:tr>
    </w:tbl>
    <w:p w14:paraId="4E229ADB" w14:textId="77777777" w:rsidR="00D30DF9" w:rsidRDefault="00D30DF9" w:rsidP="00B918BB">
      <w:pPr>
        <w:ind w:left="360"/>
        <w:rPr>
          <w:rFonts w:ascii="Traditional Arabic" w:hAnsi="Traditional Arabic" w:cs="Traditional Arabic"/>
          <w:sz w:val="30"/>
          <w:szCs w:val="30"/>
          <w:rtl/>
          <w:lang w:bidi="ar-EG"/>
        </w:rPr>
      </w:pPr>
    </w:p>
    <w:p w14:paraId="209B96A8" w14:textId="77777777" w:rsidR="00D30DF9" w:rsidRDefault="00D30DF9">
      <w:pPr>
        <w:bidi w:val="0"/>
        <w:spacing w:after="200" w:line="276" w:lineRule="auto"/>
        <w:rPr>
          <w:rFonts w:ascii="Traditional Arabic" w:hAnsi="Traditional Arabic" w:cs="Traditional Arabic"/>
          <w:sz w:val="30"/>
          <w:szCs w:val="30"/>
          <w:lang w:bidi="ar-EG"/>
        </w:rPr>
      </w:pPr>
      <w:r>
        <w:rPr>
          <w:rFonts w:ascii="Traditional Arabic" w:hAnsi="Traditional Arabic" w:cs="Traditional Arabic"/>
          <w:sz w:val="30"/>
          <w:szCs w:val="30"/>
          <w:rtl/>
          <w:lang w:bidi="ar-EG"/>
        </w:rPr>
        <w:br w:type="page"/>
      </w:r>
    </w:p>
    <w:p w14:paraId="0BEF6F5F" w14:textId="77777777" w:rsidR="00BC0649" w:rsidRDefault="00D30DF9" w:rsidP="00B918BB">
      <w:pPr>
        <w:ind w:left="360"/>
        <w:rPr>
          <w:rFonts w:ascii="Traditional Arabic" w:hAnsi="Traditional Arabic" w:cs="Traditional Arabic"/>
          <w:sz w:val="30"/>
          <w:szCs w:val="30"/>
          <w:rtl/>
          <w:lang w:bidi="ar-EG"/>
        </w:rPr>
      </w:pPr>
      <w:r>
        <w:rPr>
          <w:noProof/>
          <w:sz w:val="30"/>
          <w:szCs w:val="30"/>
          <w:rtl/>
        </w:rPr>
        <w:lastRenderedPageBreak/>
        <mc:AlternateContent>
          <mc:Choice Requires="wps">
            <w:drawing>
              <wp:anchor distT="0" distB="0" distL="114300" distR="114300" simplePos="0" relativeHeight="251675648" behindDoc="0" locked="0" layoutInCell="1" allowOverlap="1" wp14:anchorId="53426B4F" wp14:editId="361B896F">
                <wp:simplePos x="0" y="0"/>
                <wp:positionH relativeFrom="column">
                  <wp:posOffset>81983</wp:posOffset>
                </wp:positionH>
                <wp:positionV relativeFrom="paragraph">
                  <wp:posOffset>-196483</wp:posOffset>
                </wp:positionV>
                <wp:extent cx="5652135" cy="672465"/>
                <wp:effectExtent l="57150" t="38100" r="81915" b="89535"/>
                <wp:wrapNone/>
                <wp:docPr id="14" name="Down Arrow Callout 14"/>
                <wp:cNvGraphicFramePr/>
                <a:graphic xmlns:a="http://schemas.openxmlformats.org/drawingml/2006/main">
                  <a:graphicData uri="http://schemas.microsoft.com/office/word/2010/wordprocessingShape">
                    <wps:wsp>
                      <wps:cNvSpPr/>
                      <wps:spPr>
                        <a:xfrm>
                          <a:off x="0" y="0"/>
                          <a:ext cx="5652135" cy="672465"/>
                        </a:xfrm>
                        <a:prstGeom prst="downArrowCallout">
                          <a:avLst>
                            <a:gd name="adj1" fmla="val 52172"/>
                            <a:gd name="adj2" fmla="val 56428"/>
                            <a:gd name="adj3" fmla="val 31204"/>
                            <a:gd name="adj4" fmla="val 53228"/>
                          </a:avLst>
                        </a:prstGeom>
                      </wps:spPr>
                      <wps:style>
                        <a:lnRef idx="1">
                          <a:schemeClr val="accent2"/>
                        </a:lnRef>
                        <a:fillRef idx="2">
                          <a:schemeClr val="accent2"/>
                        </a:fillRef>
                        <a:effectRef idx="1">
                          <a:schemeClr val="accent2"/>
                        </a:effectRef>
                        <a:fontRef idx="minor">
                          <a:schemeClr val="dk1"/>
                        </a:fontRef>
                      </wps:style>
                      <wps:txbx>
                        <w:txbxContent>
                          <w:p w14:paraId="0BC25524" w14:textId="77777777" w:rsidR="00912987" w:rsidRDefault="00912987" w:rsidP="00BC0649">
                            <w:pPr>
                              <w:jc w:val="center"/>
                              <w:rPr>
                                <w:b/>
                                <w:bCs/>
                                <w:sz w:val="30"/>
                                <w:szCs w:val="30"/>
                                <w:u w:val="single"/>
                                <w:rtl/>
                              </w:rPr>
                            </w:pPr>
                            <w:r>
                              <w:rPr>
                                <w:rFonts w:hint="cs"/>
                                <w:b/>
                                <w:bCs/>
                                <w:sz w:val="30"/>
                                <w:szCs w:val="30"/>
                                <w:u w:val="single"/>
                                <w:rtl/>
                              </w:rPr>
                              <w:t>ثامنا:</w:t>
                            </w:r>
                            <w:r w:rsidRPr="00B72AD9">
                              <w:rPr>
                                <w:rFonts w:hint="cs"/>
                                <w:b/>
                                <w:bCs/>
                                <w:sz w:val="30"/>
                                <w:szCs w:val="30"/>
                                <w:u w:val="single"/>
                                <w:rtl/>
                              </w:rPr>
                              <w:t xml:space="preserve"> البحوث و </w:t>
                            </w:r>
                            <w:r>
                              <w:rPr>
                                <w:rFonts w:hint="cs"/>
                                <w:b/>
                                <w:bCs/>
                                <w:sz w:val="30"/>
                                <w:szCs w:val="30"/>
                                <w:u w:val="single"/>
                                <w:rtl/>
                              </w:rPr>
                              <w:t>الدراسات</w:t>
                            </w:r>
                            <w:r w:rsidRPr="00B72AD9">
                              <w:rPr>
                                <w:rFonts w:hint="cs"/>
                                <w:b/>
                                <w:bCs/>
                                <w:sz w:val="30"/>
                                <w:szCs w:val="30"/>
                                <w:u w:val="single"/>
                                <w:rtl/>
                              </w:rPr>
                              <w:t xml:space="preserve"> العلمية:</w:t>
                            </w:r>
                          </w:p>
                          <w:p w14:paraId="39491008" w14:textId="77777777" w:rsidR="00912987" w:rsidRDefault="00912987" w:rsidP="00BC0649">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26B4F" id="Down Arrow Callout 14" o:spid="_x0000_s1033" type="#_x0000_t80" style="position:absolute;left:0;text-align:left;margin-left:6.45pt;margin-top:-15.45pt;width:445.05pt;height:5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" adj="11497,9350,14860,10130" fillcolor="#dfa7a6 [1621]" strokecolor="#bc4542 [3045]">
                <v:fill color2="#f5e4e4 [501]" rotate="t" angle="180" colors="0 #ffa2a1;22938f #ffbebd;1 #ffe5e5" focus="100%" type="gradient"/>
                <v:shadow on="t" color="black" opacity="24903f" origin=",.5" offset="0,.55556mm"/>
                <v:textbox>
                  <w:txbxContent>
                    <w:p w14:paraId="0BC25524" w14:textId="77777777" w:rsidR="00912987" w:rsidRDefault="00912987" w:rsidP="00BC0649">
                      <w:pPr>
                        <w:jc w:val="center"/>
                        <w:rPr>
                          <w:b/>
                          <w:bCs/>
                          <w:sz w:val="30"/>
                          <w:szCs w:val="30"/>
                          <w:u w:val="single"/>
                          <w:rtl/>
                        </w:rPr>
                      </w:pPr>
                      <w:r>
                        <w:rPr>
                          <w:rFonts w:hint="cs"/>
                          <w:b/>
                          <w:bCs/>
                          <w:sz w:val="30"/>
                          <w:szCs w:val="30"/>
                          <w:u w:val="single"/>
                          <w:rtl/>
                        </w:rPr>
                        <w:t>ثامنا:</w:t>
                      </w:r>
                      <w:r w:rsidRPr="00B72AD9">
                        <w:rPr>
                          <w:rFonts w:hint="cs"/>
                          <w:b/>
                          <w:bCs/>
                          <w:sz w:val="30"/>
                          <w:szCs w:val="30"/>
                          <w:u w:val="single"/>
                          <w:rtl/>
                        </w:rPr>
                        <w:t xml:space="preserve"> البحوث و </w:t>
                      </w:r>
                      <w:r>
                        <w:rPr>
                          <w:rFonts w:hint="cs"/>
                          <w:b/>
                          <w:bCs/>
                          <w:sz w:val="30"/>
                          <w:szCs w:val="30"/>
                          <w:u w:val="single"/>
                          <w:rtl/>
                        </w:rPr>
                        <w:t>الدراسات</w:t>
                      </w:r>
                      <w:r w:rsidRPr="00B72AD9">
                        <w:rPr>
                          <w:rFonts w:hint="cs"/>
                          <w:b/>
                          <w:bCs/>
                          <w:sz w:val="30"/>
                          <w:szCs w:val="30"/>
                          <w:u w:val="single"/>
                          <w:rtl/>
                        </w:rPr>
                        <w:t xml:space="preserve"> العلمية:</w:t>
                      </w:r>
                    </w:p>
                    <w:p w14:paraId="39491008" w14:textId="77777777" w:rsidR="00912987" w:rsidRDefault="00912987" w:rsidP="00BC0649">
                      <w:pPr>
                        <w:jc w:val="center"/>
                      </w:pPr>
                    </w:p>
                  </w:txbxContent>
                </v:textbox>
              </v:shape>
            </w:pict>
          </mc:Fallback>
        </mc:AlternateContent>
      </w:r>
    </w:p>
    <w:p w14:paraId="7B9035CC" w14:textId="77777777" w:rsidR="00BC0649" w:rsidRDefault="00BC0649" w:rsidP="00B918BB">
      <w:pPr>
        <w:ind w:left="360"/>
        <w:rPr>
          <w:rFonts w:ascii="Traditional Arabic" w:hAnsi="Traditional Arabic" w:cs="Traditional Arabic"/>
          <w:sz w:val="30"/>
          <w:szCs w:val="30"/>
          <w:rtl/>
          <w:lang w:bidi="ar-EG"/>
        </w:rPr>
      </w:pPr>
    </w:p>
    <w:p w14:paraId="666CCC57" w14:textId="77777777" w:rsidR="00BC0649" w:rsidRPr="00D17A93" w:rsidRDefault="00BC0649" w:rsidP="00B918BB">
      <w:pPr>
        <w:ind w:left="360"/>
        <w:rPr>
          <w:rFonts w:ascii="Traditional Arabic" w:hAnsi="Traditional Arabic" w:cs="Traditional Arabic"/>
          <w:sz w:val="30"/>
          <w:szCs w:val="30"/>
          <w:lang w:bidi="ar-EG"/>
        </w:rPr>
      </w:pPr>
    </w:p>
    <w:p w14:paraId="76E821E9" w14:textId="77777777" w:rsidR="008853D6" w:rsidRPr="008853D6" w:rsidRDefault="008853D6" w:rsidP="008853D6">
      <w:pPr>
        <w:numPr>
          <w:ilvl w:val="2"/>
          <w:numId w:val="2"/>
        </w:numPr>
        <w:tabs>
          <w:tab w:val="num" w:pos="26"/>
          <w:tab w:val="num" w:pos="720"/>
        </w:tabs>
        <w:ind w:left="180"/>
        <w:rPr>
          <w:rFonts w:ascii="Traditional Arabic" w:hAnsi="Traditional Arabic" w:cs="Traditional Arabic"/>
          <w:b/>
          <w:bCs/>
          <w:i/>
          <w:iCs/>
          <w:sz w:val="28"/>
          <w:szCs w:val="28"/>
          <w:lang w:bidi="ar-EG"/>
        </w:rPr>
      </w:pPr>
      <w:r w:rsidRPr="008853D6">
        <w:rPr>
          <w:rFonts w:ascii="Traditional Arabic" w:hAnsi="Traditional Arabic" w:cs="Traditional Arabic" w:hint="cs"/>
          <w:b/>
          <w:bCs/>
          <w:i/>
          <w:iCs/>
          <w:sz w:val="28"/>
          <w:szCs w:val="28"/>
          <w:rtl/>
          <w:lang w:bidi="ar-EG"/>
        </w:rPr>
        <w:t>مستوى مهارات ريادة الأعمال لدى طلبة الجامعات دراسة تقويمية، المؤتمر العلمي السابع لكلية التربية " التعليم وريادة الأعمال الفرص والتحديات، والمنعقد في رحاب جامعة السلطان قابوس، مسقط سلطنة عمان في الفترة من 2-4 مارس 2020.</w:t>
      </w:r>
    </w:p>
    <w:p w14:paraId="4269CE99" w14:textId="77777777" w:rsidR="00691D75" w:rsidRPr="008853D6" w:rsidRDefault="00691D75" w:rsidP="008853D6">
      <w:pPr>
        <w:numPr>
          <w:ilvl w:val="2"/>
          <w:numId w:val="2"/>
        </w:numPr>
        <w:tabs>
          <w:tab w:val="num" w:pos="26"/>
          <w:tab w:val="num" w:pos="720"/>
        </w:tabs>
        <w:ind w:left="180"/>
        <w:rPr>
          <w:rFonts w:ascii="Traditional Arabic" w:hAnsi="Traditional Arabic" w:cs="Traditional Arabic"/>
          <w:b/>
          <w:bCs/>
          <w:i/>
          <w:iCs/>
          <w:sz w:val="28"/>
          <w:szCs w:val="28"/>
          <w:lang w:bidi="ar-EG"/>
        </w:rPr>
      </w:pPr>
      <w:r w:rsidRPr="008853D6">
        <w:rPr>
          <w:rFonts w:ascii="Traditional Arabic" w:hAnsi="Traditional Arabic" w:cs="Traditional Arabic"/>
          <w:b/>
          <w:bCs/>
          <w:i/>
          <w:iCs/>
          <w:sz w:val="28"/>
          <w:szCs w:val="28"/>
          <w:rtl/>
          <w:lang w:bidi="ar-EG"/>
        </w:rPr>
        <w:t>وحدة مقترحة في الكيمياء الخضراء لتنمية الجانب المعرفي ومهارات اتخاذ القرار لدى الطلاب المعلمين شعبة الكيمياء</w:t>
      </w:r>
      <w:r w:rsidRPr="008853D6">
        <w:rPr>
          <w:rFonts w:ascii="Traditional Arabic" w:hAnsi="Traditional Arabic" w:cs="Traditional Arabic" w:hint="cs"/>
          <w:b/>
          <w:bCs/>
          <w:i/>
          <w:iCs/>
          <w:sz w:val="28"/>
          <w:szCs w:val="28"/>
          <w:rtl/>
          <w:lang w:bidi="ar-EG"/>
        </w:rPr>
        <w:t>. مشترك، مجلة كلية التربية، جامعة بنها، بحث مقبول النشر 10/  مارس 2020</w:t>
      </w:r>
      <w:r w:rsidRPr="008853D6">
        <w:rPr>
          <w:rFonts w:ascii="Traditional Arabic" w:hAnsi="Traditional Arabic" w:cs="Traditional Arabic"/>
          <w:b/>
          <w:bCs/>
          <w:i/>
          <w:iCs/>
          <w:sz w:val="28"/>
          <w:szCs w:val="28"/>
          <w:rtl/>
          <w:lang w:bidi="ar-EG"/>
        </w:rPr>
        <w:t xml:space="preserve"> </w:t>
      </w:r>
      <w:r w:rsidRPr="008853D6">
        <w:rPr>
          <w:rFonts w:ascii="Traditional Arabic" w:hAnsi="Traditional Arabic" w:cs="Traditional Arabic" w:hint="cs"/>
          <w:b/>
          <w:bCs/>
          <w:i/>
          <w:iCs/>
          <w:sz w:val="28"/>
          <w:szCs w:val="28"/>
          <w:rtl/>
          <w:lang w:bidi="ar-EG"/>
        </w:rPr>
        <w:t>.</w:t>
      </w:r>
    </w:p>
    <w:p w14:paraId="70278D3C" w14:textId="3B40A915" w:rsidR="00691D75" w:rsidRPr="00691D75" w:rsidRDefault="00691D75" w:rsidP="008853D6">
      <w:pPr>
        <w:numPr>
          <w:ilvl w:val="2"/>
          <w:numId w:val="2"/>
        </w:numPr>
        <w:tabs>
          <w:tab w:val="num" w:pos="26"/>
          <w:tab w:val="num" w:pos="720"/>
        </w:tabs>
        <w:ind w:left="180"/>
        <w:rPr>
          <w:rFonts w:ascii="Andalus" w:hAnsi="Andalus" w:cs="Andalus"/>
          <w:b/>
          <w:bCs/>
          <w:sz w:val="40"/>
          <w:szCs w:val="40"/>
        </w:rPr>
      </w:pPr>
      <w:r w:rsidRPr="008853D6">
        <w:rPr>
          <w:rFonts w:ascii="Traditional Arabic" w:hAnsi="Traditional Arabic" w:cs="Traditional Arabic"/>
          <w:b/>
          <w:bCs/>
          <w:i/>
          <w:iCs/>
          <w:sz w:val="28"/>
          <w:szCs w:val="28"/>
          <w:rtl/>
          <w:lang w:bidi="ar-EG"/>
        </w:rPr>
        <w:t>تقويم</w:t>
      </w:r>
      <w:r w:rsidR="00164E5A">
        <w:rPr>
          <w:rFonts w:ascii="Traditional Arabic" w:hAnsi="Traditional Arabic" w:cs="Traditional Arabic"/>
          <w:b/>
          <w:bCs/>
          <w:i/>
          <w:iCs/>
          <w:sz w:val="28"/>
          <w:szCs w:val="28"/>
          <w:lang w:bidi="ar-EG"/>
        </w:rPr>
        <w:t xml:space="preserve"> </w:t>
      </w:r>
      <w:r w:rsidRPr="008853D6">
        <w:rPr>
          <w:rFonts w:ascii="Traditional Arabic" w:hAnsi="Traditional Arabic" w:cs="Traditional Arabic"/>
          <w:b/>
          <w:bCs/>
          <w:i/>
          <w:iCs/>
          <w:sz w:val="28"/>
          <w:szCs w:val="28"/>
          <w:rtl/>
          <w:lang w:bidi="ar-EG"/>
        </w:rPr>
        <w:t>برنامج إعداد معلمي الكيمياء بكليات التربية في ضوء مبادئ الكيمياء الخضراء وتطبيقاتها</w:t>
      </w:r>
      <w:r w:rsidRPr="008853D6">
        <w:rPr>
          <w:rFonts w:ascii="Traditional Arabic" w:hAnsi="Traditional Arabic" w:cs="Traditional Arabic" w:hint="cs"/>
          <w:b/>
          <w:bCs/>
          <w:i/>
          <w:iCs/>
          <w:sz w:val="28"/>
          <w:szCs w:val="28"/>
          <w:rtl/>
          <w:lang w:bidi="ar-EG"/>
        </w:rPr>
        <w:t>."مشترك" مجلة كلية التربية ، جامعة بنها، بحث مقبول النشر 12/ مارس 2020</w:t>
      </w:r>
      <w:r>
        <w:rPr>
          <w:rFonts w:ascii="Andalus" w:hAnsi="Andalus" w:cs="Andalus" w:hint="cs"/>
          <w:b/>
          <w:bCs/>
          <w:sz w:val="44"/>
          <w:szCs w:val="44"/>
          <w:rtl/>
        </w:rPr>
        <w:t>.</w:t>
      </w:r>
    </w:p>
    <w:p w14:paraId="386225D7" w14:textId="77777777" w:rsidR="00691D75" w:rsidRPr="008853D6" w:rsidRDefault="00691D75" w:rsidP="008853D6">
      <w:pPr>
        <w:numPr>
          <w:ilvl w:val="2"/>
          <w:numId w:val="2"/>
        </w:numPr>
        <w:tabs>
          <w:tab w:val="num" w:pos="26"/>
          <w:tab w:val="num" w:pos="720"/>
        </w:tabs>
        <w:ind w:left="180"/>
        <w:rPr>
          <w:rFonts w:ascii="Traditional Arabic" w:hAnsi="Traditional Arabic" w:cs="Traditional Arabic"/>
          <w:b/>
          <w:bCs/>
          <w:i/>
          <w:iCs/>
          <w:sz w:val="28"/>
          <w:szCs w:val="28"/>
          <w:lang w:bidi="ar-EG"/>
        </w:rPr>
      </w:pPr>
      <w:r w:rsidRPr="008853D6">
        <w:rPr>
          <w:rFonts w:ascii="Traditional Arabic" w:hAnsi="Traditional Arabic" w:cs="Traditional Arabic" w:hint="cs"/>
          <w:b/>
          <w:bCs/>
          <w:i/>
          <w:iCs/>
          <w:sz w:val="28"/>
          <w:szCs w:val="28"/>
          <w:rtl/>
          <w:lang w:bidi="ar-EG"/>
        </w:rPr>
        <w:t>فاعلية مراكز التعلم في تنمية مهارات عمليات العلم لدى تلميذات الصف الخامس الابتدائي. "مشترك" مجلة كلية التربية، جامعة بنها ،بحث مقبول النشر ، فبراير، 2020.</w:t>
      </w:r>
    </w:p>
    <w:p w14:paraId="28528A70" w14:textId="77777777" w:rsidR="00D30DF9" w:rsidRPr="00D30DF9" w:rsidRDefault="00D30DF9" w:rsidP="00D30DF9">
      <w:pPr>
        <w:numPr>
          <w:ilvl w:val="2"/>
          <w:numId w:val="2"/>
        </w:numPr>
        <w:tabs>
          <w:tab w:val="num" w:pos="26"/>
          <w:tab w:val="num" w:pos="720"/>
        </w:tabs>
        <w:ind w:left="180"/>
        <w:rPr>
          <w:rFonts w:ascii="Traditional Arabic" w:hAnsi="Traditional Arabic" w:cs="Traditional Arabic"/>
          <w:b/>
          <w:bCs/>
          <w:i/>
          <w:iCs/>
          <w:sz w:val="28"/>
          <w:szCs w:val="28"/>
          <w:lang w:bidi="ar-EG"/>
        </w:rPr>
      </w:pPr>
      <w:r w:rsidRPr="00D30DF9">
        <w:rPr>
          <w:rFonts w:ascii="Traditional Arabic" w:hAnsi="Traditional Arabic" w:cs="Traditional Arabic" w:hint="cs"/>
          <w:b/>
          <w:bCs/>
          <w:i/>
          <w:iCs/>
          <w:sz w:val="28"/>
          <w:szCs w:val="28"/>
          <w:rtl/>
          <w:lang w:bidi="ar-EG"/>
        </w:rPr>
        <w:t>دور مؤسسات التعليم العالي في تنمية العمل التطوعي والمسئولية الاجتماعية لدى الشباب " مفرد" دراسة مقدمة للمؤتمر الدولي لجامعة بنها "</w:t>
      </w:r>
      <w:r w:rsidRPr="00D30DF9">
        <w:rPr>
          <w:rFonts w:ascii="Traditional Arabic" w:hAnsi="Traditional Arabic" w:cs="Traditional Arabic"/>
          <w:b/>
          <w:bCs/>
          <w:i/>
          <w:iCs/>
          <w:sz w:val="28"/>
          <w:szCs w:val="28"/>
          <w:rtl/>
          <w:lang w:bidi="ar-EG"/>
        </w:rPr>
        <w:t>تطوير التعليم العالي فى ضوء المتغيرات والمعايير العالمية</w:t>
      </w:r>
      <w:r w:rsidRPr="00D30DF9">
        <w:rPr>
          <w:rFonts w:ascii="Traditional Arabic" w:hAnsi="Traditional Arabic" w:cs="Traditional Arabic" w:hint="cs"/>
          <w:b/>
          <w:bCs/>
          <w:i/>
          <w:iCs/>
          <w:sz w:val="28"/>
          <w:szCs w:val="28"/>
          <w:rtl/>
          <w:lang w:bidi="ar-EG"/>
        </w:rPr>
        <w:t>"  في الفترة من 22-23 يناير 2019.</w:t>
      </w:r>
    </w:p>
    <w:p w14:paraId="0195C2A8" w14:textId="77777777" w:rsidR="00D30DF9" w:rsidRPr="00164E5A" w:rsidRDefault="00D30DF9" w:rsidP="00D30DF9">
      <w:pPr>
        <w:numPr>
          <w:ilvl w:val="2"/>
          <w:numId w:val="2"/>
        </w:numPr>
        <w:tabs>
          <w:tab w:val="num" w:pos="26"/>
          <w:tab w:val="num" w:pos="720"/>
        </w:tabs>
        <w:ind w:left="180"/>
        <w:rPr>
          <w:sz w:val="28"/>
          <w:szCs w:val="28"/>
          <w:lang w:bidi="ar-EG"/>
        </w:rPr>
      </w:pPr>
      <w:r w:rsidRPr="00D30DF9">
        <w:rPr>
          <w:rFonts w:ascii="Traditional Arabic" w:hAnsi="Traditional Arabic" w:cs="Traditional Arabic" w:hint="cs"/>
          <w:b/>
          <w:bCs/>
          <w:i/>
          <w:iCs/>
          <w:sz w:val="28"/>
          <w:szCs w:val="28"/>
          <w:rtl/>
          <w:lang w:bidi="ar-EG"/>
        </w:rPr>
        <w:t xml:space="preserve"> دراسة تقويمية لأثر ومردود التدريب في مجال التخطيط الاستراتيجي "مشترك" للمؤتمر</w:t>
      </w:r>
      <w:r w:rsidRPr="00AA5A73">
        <w:rPr>
          <w:rFonts w:hint="cs"/>
          <w:b/>
          <w:bCs/>
          <w:sz w:val="28"/>
          <w:szCs w:val="28"/>
          <w:rtl/>
          <w:lang w:bidi="ar-EG"/>
        </w:rPr>
        <w:t xml:space="preserve"> </w:t>
      </w:r>
      <w:r w:rsidRPr="00164E5A">
        <w:rPr>
          <w:rFonts w:hint="cs"/>
          <w:sz w:val="28"/>
          <w:szCs w:val="28"/>
          <w:rtl/>
          <w:lang w:bidi="ar-EG"/>
        </w:rPr>
        <w:t>الدولي لجامعة بنها "</w:t>
      </w:r>
      <w:r w:rsidRPr="00164E5A">
        <w:rPr>
          <w:sz w:val="28"/>
          <w:szCs w:val="28"/>
          <w:rtl/>
          <w:lang w:bidi="ar-EG"/>
        </w:rPr>
        <w:t>تطوير التعليم العالي فى ضوء المتغيرات والمعايير العالمية</w:t>
      </w:r>
      <w:r w:rsidRPr="00164E5A">
        <w:rPr>
          <w:rFonts w:hint="cs"/>
          <w:sz w:val="28"/>
          <w:szCs w:val="28"/>
          <w:rtl/>
          <w:lang w:bidi="ar-EG"/>
        </w:rPr>
        <w:t>"  في الفترة من 22-23 يناير 2019.</w:t>
      </w:r>
    </w:p>
    <w:p w14:paraId="695963F2" w14:textId="77777777" w:rsidR="001F49B1" w:rsidRPr="00D30DF9" w:rsidRDefault="001F49B1" w:rsidP="00665403">
      <w:pPr>
        <w:numPr>
          <w:ilvl w:val="2"/>
          <w:numId w:val="2"/>
        </w:numPr>
        <w:tabs>
          <w:tab w:val="num" w:pos="26"/>
          <w:tab w:val="num" w:pos="720"/>
        </w:tabs>
        <w:ind w:left="180"/>
        <w:rPr>
          <w:rFonts w:ascii="Traditional Arabic" w:hAnsi="Traditional Arabic" w:cs="Traditional Arabic"/>
          <w:i/>
          <w:iCs/>
          <w:sz w:val="28"/>
          <w:szCs w:val="28"/>
          <w:lang w:bidi="ar-EG"/>
        </w:rPr>
      </w:pPr>
      <w:r w:rsidRPr="00D30DF9">
        <w:rPr>
          <w:rFonts w:ascii="Traditional Arabic" w:hAnsi="Traditional Arabic" w:cs="Traditional Arabic" w:hint="cs"/>
          <w:b/>
          <w:bCs/>
          <w:i/>
          <w:iCs/>
          <w:sz w:val="28"/>
          <w:szCs w:val="28"/>
          <w:rtl/>
          <w:lang w:bidi="ar-EG"/>
        </w:rPr>
        <w:t xml:space="preserve">العمل التطوعي من وجهة نظر طلاب الجامعات " تحديات الواقع ورؤية للمستقبل" المؤتمر الدولي الثالث لأكاديمية طيبة بعنوان " الحوار المصري الروسي تطوير التعليم العالي للتنمية المستدامة ، جامعة القاهرة في الفترة من 25 </w:t>
      </w:r>
      <w:r w:rsidRPr="00D30DF9">
        <w:rPr>
          <w:rFonts w:ascii="Traditional Arabic" w:hAnsi="Traditional Arabic" w:cs="Traditional Arabic"/>
          <w:b/>
          <w:bCs/>
          <w:i/>
          <w:iCs/>
          <w:sz w:val="28"/>
          <w:szCs w:val="28"/>
          <w:rtl/>
          <w:lang w:bidi="ar-EG"/>
        </w:rPr>
        <w:t>–</w:t>
      </w:r>
      <w:r w:rsidRPr="00D30DF9">
        <w:rPr>
          <w:rFonts w:ascii="Traditional Arabic" w:hAnsi="Traditional Arabic" w:cs="Traditional Arabic" w:hint="cs"/>
          <w:b/>
          <w:bCs/>
          <w:i/>
          <w:iCs/>
          <w:sz w:val="28"/>
          <w:szCs w:val="28"/>
          <w:rtl/>
          <w:lang w:bidi="ar-EG"/>
        </w:rPr>
        <w:t xml:space="preserve"> 26 اكتوبر 2018.</w:t>
      </w:r>
    </w:p>
    <w:p w14:paraId="255C2E9B" w14:textId="77777777" w:rsidR="00665403" w:rsidRPr="00665403" w:rsidRDefault="00665403" w:rsidP="00665403">
      <w:pPr>
        <w:numPr>
          <w:ilvl w:val="2"/>
          <w:numId w:val="2"/>
        </w:numPr>
        <w:tabs>
          <w:tab w:val="num" w:pos="26"/>
          <w:tab w:val="num" w:pos="720"/>
        </w:tabs>
        <w:ind w:left="180"/>
        <w:rPr>
          <w:rFonts w:ascii="Traditional Arabic" w:hAnsi="Traditional Arabic" w:cs="Traditional Arabic"/>
          <w:i/>
          <w:iCs/>
          <w:sz w:val="28"/>
          <w:szCs w:val="28"/>
          <w:lang w:bidi="ar-EG"/>
        </w:rPr>
      </w:pPr>
      <w:r w:rsidRPr="00665403">
        <w:rPr>
          <w:rFonts w:ascii="Traditional Arabic" w:hAnsi="Traditional Arabic" w:cs="Traditional Arabic"/>
          <w:b/>
          <w:bCs/>
          <w:i/>
          <w:iCs/>
          <w:sz w:val="28"/>
          <w:szCs w:val="28"/>
          <w:rtl/>
          <w:lang w:bidi="ar-EG"/>
        </w:rPr>
        <w:t xml:space="preserve">التقنيات الحديثة والتربية الوجدانية في المنظومة التعليمية </w:t>
      </w:r>
      <w:r>
        <w:rPr>
          <w:rFonts w:ascii="Traditional Arabic" w:hAnsi="Traditional Arabic" w:cs="Traditional Arabic" w:hint="cs"/>
          <w:b/>
          <w:bCs/>
          <w:i/>
          <w:iCs/>
          <w:sz w:val="28"/>
          <w:szCs w:val="28"/>
          <w:rtl/>
          <w:lang w:bidi="ar-EG"/>
        </w:rPr>
        <w:t>العربية</w:t>
      </w:r>
      <w:r w:rsidRPr="00103C6D">
        <w:rPr>
          <w:rFonts w:ascii="Traditional Arabic" w:hAnsi="Traditional Arabic" w:cs="Traditional Arabic" w:hint="cs"/>
          <w:sz w:val="28"/>
          <w:szCs w:val="28"/>
          <w:rtl/>
          <w:lang w:bidi="ar-EG"/>
        </w:rPr>
        <w:t xml:space="preserve">. الجامعة العربية المفتوحة دراسة مقدمة للملتقى </w:t>
      </w:r>
      <w:r w:rsidRPr="00103C6D">
        <w:rPr>
          <w:rFonts w:ascii="Traditional Arabic" w:hAnsi="Traditional Arabic" w:cs="Traditional Arabic"/>
          <w:sz w:val="28"/>
          <w:szCs w:val="28"/>
          <w:rtl/>
          <w:lang w:bidi="ar-EG"/>
        </w:rPr>
        <w:t>العلمي السادس للجامعة العربية المفتوحة بسلطنة عُمان (الإنتاج الفكري والانفتاح التقني في عُمان)</w:t>
      </w:r>
      <w:r w:rsidRPr="00103C6D">
        <w:rPr>
          <w:rFonts w:ascii="Traditional Arabic" w:hAnsi="Traditional Arabic" w:cs="Traditional Arabic" w:hint="cs"/>
          <w:sz w:val="28"/>
          <w:szCs w:val="28"/>
          <w:rtl/>
          <w:lang w:bidi="ar-EG"/>
        </w:rPr>
        <w:t xml:space="preserve">  والمقرر عقده يومي الثلاثاء والأربعاء الموافق 27-28 فبراير 2018</w:t>
      </w:r>
    </w:p>
    <w:p w14:paraId="5C74C0A1" w14:textId="77777777" w:rsidR="00B2667A" w:rsidRPr="00B2667A" w:rsidRDefault="00B2667A" w:rsidP="008B00E5">
      <w:pPr>
        <w:numPr>
          <w:ilvl w:val="2"/>
          <w:numId w:val="2"/>
        </w:numPr>
        <w:tabs>
          <w:tab w:val="num" w:pos="26"/>
          <w:tab w:val="num" w:pos="720"/>
        </w:tabs>
        <w:ind w:left="180"/>
        <w:rPr>
          <w:rFonts w:ascii="Traditional Arabic" w:hAnsi="Traditional Arabic" w:cs="Traditional Arabic"/>
          <w:sz w:val="28"/>
          <w:szCs w:val="28"/>
          <w:lang w:bidi="ar-EG"/>
        </w:rPr>
      </w:pPr>
      <w:r w:rsidRPr="00B2667A">
        <w:rPr>
          <w:rFonts w:ascii="Traditional Arabic" w:hAnsi="Traditional Arabic" w:cs="Traditional Arabic"/>
          <w:b/>
          <w:bCs/>
          <w:i/>
          <w:iCs/>
          <w:sz w:val="28"/>
          <w:szCs w:val="28"/>
          <w:rtl/>
          <w:lang w:bidi="ar-EG"/>
        </w:rPr>
        <w:t>فاعلية الشق الإلكترونى القائم على التعلم الذاتى فى الفصل المعكوس فى تنمية مهارات إنتاج برمجيات الوسائط المتعددة لدى طلاب تكنولوجيا التعليم</w:t>
      </w:r>
      <w:r w:rsidRPr="00B2667A">
        <w:rPr>
          <w:rFonts w:ascii="Traditional Arabic" w:hAnsi="Traditional Arabic" w:cs="Traditional Arabic" w:hint="cs"/>
          <w:b/>
          <w:bCs/>
          <w:i/>
          <w:iCs/>
          <w:sz w:val="28"/>
          <w:szCs w:val="28"/>
          <w:rtl/>
          <w:lang w:bidi="ar-EG"/>
        </w:rPr>
        <w:t xml:space="preserve"> </w:t>
      </w:r>
      <w:r w:rsidRPr="00B2667A">
        <w:rPr>
          <w:rFonts w:ascii="Traditional Arabic" w:hAnsi="Traditional Arabic" w:cs="Traditional Arabic" w:hint="cs"/>
          <w:i/>
          <w:iCs/>
          <w:sz w:val="28"/>
          <w:szCs w:val="28"/>
          <w:rtl/>
          <w:lang w:bidi="ar-EG"/>
        </w:rPr>
        <w:t>، مجلة كلية التربية جامعة بنها بحث مقبول النشر ، ديسمبر 2017.</w:t>
      </w:r>
    </w:p>
    <w:p w14:paraId="060ED5E8" w14:textId="77777777" w:rsidR="0081371E" w:rsidRPr="0081371E" w:rsidRDefault="0081371E" w:rsidP="008B00E5">
      <w:pPr>
        <w:numPr>
          <w:ilvl w:val="2"/>
          <w:numId w:val="2"/>
        </w:numPr>
        <w:tabs>
          <w:tab w:val="num" w:pos="26"/>
          <w:tab w:val="num" w:pos="720"/>
        </w:tabs>
        <w:ind w:left="180"/>
        <w:rPr>
          <w:rFonts w:ascii="Traditional Arabic" w:hAnsi="Traditional Arabic" w:cs="Traditional Arabic"/>
          <w:sz w:val="28"/>
          <w:szCs w:val="28"/>
          <w:rtl/>
          <w:lang w:bidi="ar-EG"/>
        </w:rPr>
      </w:pPr>
      <w:r w:rsidRPr="0081371E">
        <w:rPr>
          <w:rFonts w:ascii="Traditional Arabic" w:hAnsi="Traditional Arabic" w:cs="Traditional Arabic" w:hint="cs"/>
          <w:b/>
          <w:bCs/>
          <w:i/>
          <w:iCs/>
          <w:sz w:val="28"/>
          <w:szCs w:val="28"/>
          <w:rtl/>
          <w:lang w:bidi="ar-EG"/>
        </w:rPr>
        <w:t>دراسة تحليلة لاحتياجات سوق العمل ورضا الأطراف المجتمعية من خريجي كليات التربية"</w:t>
      </w:r>
      <w:r>
        <w:rPr>
          <w:rFonts w:hint="cs"/>
          <w:b/>
          <w:bCs/>
          <w:sz w:val="30"/>
          <w:szCs w:val="30"/>
          <w:u w:val="single"/>
          <w:rtl/>
          <w:lang w:bidi="ar-EG"/>
        </w:rPr>
        <w:t xml:space="preserve"> </w:t>
      </w:r>
      <w:r w:rsidRPr="0081371E">
        <w:rPr>
          <w:rFonts w:ascii="Traditional Arabic" w:hAnsi="Traditional Arabic" w:cs="Traditional Arabic" w:hint="cs"/>
          <w:sz w:val="28"/>
          <w:szCs w:val="28"/>
          <w:rtl/>
          <w:lang w:bidi="ar-EG"/>
        </w:rPr>
        <w:t>مجلة كلية التربية جامعة بنها ، المجلد (28)،  العدد (110) ابريل جزء ثاني 2017</w:t>
      </w:r>
      <w:r>
        <w:rPr>
          <w:rFonts w:ascii="Traditional Arabic" w:hAnsi="Traditional Arabic" w:cs="Traditional Arabic" w:hint="cs"/>
          <w:sz w:val="28"/>
          <w:szCs w:val="28"/>
          <w:rtl/>
          <w:lang w:bidi="ar-EG"/>
        </w:rPr>
        <w:t>. رئيس الفريق البحثي ورئيس فريق المشاركة المجتمعية في الكلية.</w:t>
      </w:r>
    </w:p>
    <w:p w14:paraId="0230CA9A" w14:textId="77777777" w:rsidR="00285497" w:rsidRPr="006832BF" w:rsidRDefault="00285497" w:rsidP="008B00E5">
      <w:pPr>
        <w:numPr>
          <w:ilvl w:val="2"/>
          <w:numId w:val="2"/>
        </w:numPr>
        <w:tabs>
          <w:tab w:val="num" w:pos="26"/>
          <w:tab w:val="num" w:pos="720"/>
        </w:tabs>
        <w:ind w:left="180"/>
        <w:rPr>
          <w:b/>
          <w:bCs/>
          <w:sz w:val="30"/>
          <w:szCs w:val="30"/>
          <w:u w:val="single"/>
          <w:rtl/>
          <w:lang w:bidi="ar-EG"/>
        </w:rPr>
      </w:pPr>
      <w:r w:rsidRPr="006832BF">
        <w:rPr>
          <w:rFonts w:ascii="Traditional Arabic" w:hAnsi="Traditional Arabic" w:cs="Traditional Arabic"/>
          <w:b/>
          <w:bCs/>
          <w:i/>
          <w:iCs/>
          <w:sz w:val="28"/>
          <w:szCs w:val="28"/>
          <w:rtl/>
          <w:lang w:bidi="ar-EG"/>
        </w:rPr>
        <w:t>تصور مقترح لإنهاض المواطنة الرقمية في مؤسسات التعليم قبل الجامعي</w:t>
      </w:r>
      <w:r w:rsidRPr="006832BF">
        <w:rPr>
          <w:rFonts w:ascii="Traditional Arabic" w:hAnsi="Traditional Arabic" w:cs="Traditional Arabic" w:hint="cs"/>
          <w:b/>
          <w:bCs/>
          <w:i/>
          <w:iCs/>
          <w:sz w:val="28"/>
          <w:szCs w:val="28"/>
          <w:rtl/>
          <w:lang w:bidi="ar-EG"/>
        </w:rPr>
        <w:t xml:space="preserve"> </w:t>
      </w:r>
      <w:r w:rsidR="006832BF">
        <w:rPr>
          <w:rFonts w:ascii="Traditional Arabic" w:hAnsi="Traditional Arabic" w:cs="Traditional Arabic" w:hint="cs"/>
          <w:sz w:val="28"/>
          <w:szCs w:val="28"/>
          <w:rtl/>
          <w:lang w:bidi="ar-EG"/>
        </w:rPr>
        <w:t>.</w:t>
      </w:r>
      <w:r w:rsidRPr="006832BF">
        <w:rPr>
          <w:rFonts w:ascii="Traditional Arabic" w:hAnsi="Traditional Arabic" w:cs="Traditional Arabic" w:hint="cs"/>
          <w:sz w:val="28"/>
          <w:szCs w:val="28"/>
          <w:rtl/>
          <w:lang w:bidi="ar-EG"/>
        </w:rPr>
        <w:t xml:space="preserve"> الندوة العلمية الأولى </w:t>
      </w:r>
      <w:r w:rsidR="006832BF" w:rsidRPr="006832BF">
        <w:rPr>
          <w:rFonts w:ascii="Traditional Arabic" w:hAnsi="Traditional Arabic" w:cs="Traditional Arabic" w:hint="cs"/>
          <w:sz w:val="28"/>
          <w:szCs w:val="28"/>
          <w:rtl/>
          <w:lang w:bidi="ar-EG"/>
        </w:rPr>
        <w:t xml:space="preserve"> في كلية التربية عن " التربية المدنية وبناء الإنسان المعاصر"  والتي أقامها مركز المعلومات والخدمات التربوية والنفسية والبيئية في الكلية يوم الأحد الموافق 2/ 7/ 2017. </w:t>
      </w:r>
    </w:p>
    <w:p w14:paraId="24D91498" w14:textId="77777777" w:rsidR="00CA541F" w:rsidRPr="0030120B" w:rsidRDefault="00CA541F" w:rsidP="008B00E5">
      <w:pPr>
        <w:numPr>
          <w:ilvl w:val="2"/>
          <w:numId w:val="2"/>
        </w:numPr>
        <w:tabs>
          <w:tab w:val="num" w:pos="26"/>
          <w:tab w:val="num" w:pos="720"/>
        </w:tabs>
        <w:ind w:left="180"/>
        <w:rPr>
          <w:rFonts w:ascii="Traditional Arabic" w:hAnsi="Traditional Arabic" w:cs="Traditional Arabic"/>
          <w:sz w:val="28"/>
          <w:szCs w:val="28"/>
          <w:rtl/>
          <w:lang w:bidi="ar-EG"/>
        </w:rPr>
      </w:pPr>
      <w:r w:rsidRPr="00CA541F">
        <w:rPr>
          <w:rFonts w:ascii="Traditional Arabic" w:hAnsi="Traditional Arabic" w:cs="Traditional Arabic"/>
          <w:b/>
          <w:bCs/>
          <w:i/>
          <w:iCs/>
          <w:sz w:val="28"/>
          <w:szCs w:val="28"/>
          <w:rtl/>
          <w:lang w:bidi="ar-EG"/>
        </w:rPr>
        <w:t>برنامج مقترح قائم على التعلم المستند إلى الدماغ  لتنمية بعض عادات العقل لدى معلمي التربية الخاصة</w:t>
      </w:r>
      <w:r w:rsidRPr="0030120B">
        <w:rPr>
          <w:rFonts w:ascii="Traditional Arabic" w:hAnsi="Traditional Arabic" w:cs="Traditional Arabic" w:hint="cs"/>
          <w:sz w:val="28"/>
          <w:szCs w:val="28"/>
          <w:rtl/>
          <w:lang w:bidi="ar-EG"/>
        </w:rPr>
        <w:t>"</w:t>
      </w:r>
      <w:r w:rsidR="0030120B" w:rsidRPr="0030120B">
        <w:rPr>
          <w:rFonts w:ascii="Traditional Arabic" w:hAnsi="Traditional Arabic" w:cs="Traditional Arabic" w:hint="cs"/>
          <w:sz w:val="28"/>
          <w:szCs w:val="28"/>
          <w:rtl/>
          <w:lang w:bidi="ar-EG"/>
        </w:rPr>
        <w:t>. المؤتمر التربوي الدولي الأول لكلية التربية جامعة الملك خالد</w:t>
      </w:r>
      <w:r w:rsidR="0030120B" w:rsidRPr="0030120B">
        <w:rPr>
          <w:rFonts w:ascii="Traditional Arabic" w:hAnsi="Traditional Arabic" w:cs="Traditional Arabic" w:hint="cs"/>
          <w:b/>
          <w:bCs/>
          <w:i/>
          <w:iCs/>
          <w:sz w:val="28"/>
          <w:szCs w:val="28"/>
          <w:rtl/>
          <w:lang w:bidi="ar-EG"/>
        </w:rPr>
        <w:t xml:space="preserve"> بعنوان" المعلم وعصر المعرفة: الفرص والتحديات تحت شعار" </w:t>
      </w:r>
      <w:r w:rsidR="0030120B" w:rsidRPr="0030120B">
        <w:rPr>
          <w:rFonts w:ascii="Traditional Arabic" w:hAnsi="Traditional Arabic" w:cs="Traditional Arabic" w:hint="cs"/>
          <w:b/>
          <w:bCs/>
          <w:i/>
          <w:iCs/>
          <w:sz w:val="28"/>
          <w:szCs w:val="28"/>
          <w:rtl/>
          <w:lang w:bidi="ar-EG"/>
        </w:rPr>
        <w:lastRenderedPageBreak/>
        <w:t xml:space="preserve">معلم متجدد لعالم متغير، </w:t>
      </w:r>
      <w:r w:rsidR="0030120B" w:rsidRPr="0030120B">
        <w:rPr>
          <w:rFonts w:ascii="Traditional Arabic" w:hAnsi="Traditional Arabic" w:cs="Traditional Arabic" w:hint="cs"/>
          <w:sz w:val="28"/>
          <w:szCs w:val="28"/>
          <w:rtl/>
          <w:lang w:bidi="ar-EG"/>
        </w:rPr>
        <w:t>كلية التربية ، جامعة الملك خالد، في الفترة من 29 / 2 / 1438هـ الى 30/ 2/ 1438هـ الموافق الثلاثاء 29/ 11/ 2016 الى الأربعاء 30/ 11/ 2016م .</w:t>
      </w:r>
    </w:p>
    <w:p w14:paraId="36F7C9DD" w14:textId="77777777" w:rsidR="0050552D" w:rsidRPr="0050552D" w:rsidRDefault="0050552D" w:rsidP="008B00E5">
      <w:pPr>
        <w:numPr>
          <w:ilvl w:val="2"/>
          <w:numId w:val="2"/>
        </w:numPr>
        <w:tabs>
          <w:tab w:val="num" w:pos="26"/>
          <w:tab w:val="num" w:pos="720"/>
        </w:tabs>
        <w:ind w:left="180"/>
        <w:rPr>
          <w:rFonts w:ascii="Traditional Arabic" w:hAnsi="Traditional Arabic" w:cs="Traditional Arabic"/>
          <w:b/>
          <w:bCs/>
          <w:i/>
          <w:iCs/>
          <w:sz w:val="28"/>
          <w:szCs w:val="28"/>
          <w:lang w:bidi="ar-EG"/>
        </w:rPr>
      </w:pPr>
      <w:r w:rsidRPr="0050552D">
        <w:rPr>
          <w:rFonts w:ascii="Traditional Arabic" w:hAnsi="Traditional Arabic" w:cs="Traditional Arabic" w:hint="cs"/>
          <w:b/>
          <w:bCs/>
          <w:i/>
          <w:iCs/>
          <w:sz w:val="28"/>
          <w:szCs w:val="28"/>
          <w:rtl/>
          <w:lang w:bidi="ar-EG"/>
        </w:rPr>
        <w:t>صعوبة تعلم الرياضيات لدى تلاميذ المرحلة الابتدائية، رؤية للتشخيص والعلاج</w:t>
      </w:r>
      <w:r>
        <w:rPr>
          <w:rFonts w:ascii="Traditional Arabic" w:hAnsi="Traditional Arabic" w:cs="Traditional Arabic" w:hint="cs"/>
          <w:b/>
          <w:bCs/>
          <w:i/>
          <w:iCs/>
          <w:sz w:val="28"/>
          <w:szCs w:val="28"/>
          <w:rtl/>
          <w:lang w:bidi="ar-EG"/>
        </w:rPr>
        <w:t>، المؤتمر العلمي الثاني للجمعية العربية للقياس والتقويم بالتعاون مع مدارس طيبة الدولية، السبت 16/ أبريل  / 2016</w:t>
      </w:r>
    </w:p>
    <w:p w14:paraId="5B07E811" w14:textId="77777777" w:rsidR="003B581B" w:rsidRDefault="003B581B" w:rsidP="008B00E5">
      <w:pPr>
        <w:numPr>
          <w:ilvl w:val="2"/>
          <w:numId w:val="2"/>
        </w:numPr>
        <w:tabs>
          <w:tab w:val="num" w:pos="26"/>
        </w:tabs>
        <w:ind w:left="206"/>
        <w:rPr>
          <w:rFonts w:ascii="Traditional Arabic" w:hAnsi="Traditional Arabic" w:cs="Traditional Arabic"/>
          <w:b/>
          <w:bCs/>
          <w:i/>
          <w:iCs/>
          <w:sz w:val="28"/>
          <w:szCs w:val="28"/>
          <w:lang w:bidi="ar-EG"/>
        </w:rPr>
      </w:pPr>
      <w:r>
        <w:rPr>
          <w:rFonts w:ascii="Traditional Arabic" w:hAnsi="Traditional Arabic" w:cs="Traditional Arabic" w:hint="cs"/>
          <w:b/>
          <w:bCs/>
          <w:i/>
          <w:iCs/>
          <w:sz w:val="28"/>
          <w:szCs w:val="28"/>
          <w:rtl/>
          <w:lang w:bidi="ar-EG"/>
        </w:rPr>
        <w:t xml:space="preserve">استخدام نظرية تريز </w:t>
      </w:r>
      <w:r>
        <w:rPr>
          <w:rFonts w:ascii="Traditional Arabic" w:hAnsi="Traditional Arabic" w:cs="Traditional Arabic"/>
          <w:b/>
          <w:bCs/>
          <w:i/>
          <w:iCs/>
          <w:sz w:val="28"/>
          <w:szCs w:val="28"/>
          <w:lang w:bidi="ar-EG"/>
        </w:rPr>
        <w:t>TRIZ</w:t>
      </w:r>
      <w:r>
        <w:rPr>
          <w:rFonts w:ascii="Traditional Arabic" w:hAnsi="Traditional Arabic" w:cs="Traditional Arabic" w:hint="cs"/>
          <w:b/>
          <w:bCs/>
          <w:i/>
          <w:iCs/>
          <w:sz w:val="28"/>
          <w:szCs w:val="28"/>
          <w:rtl/>
          <w:lang w:bidi="ar-EG"/>
        </w:rPr>
        <w:t>في تنمية مهارات الحل الإبداعي للمشكلات في الكيمياء لدى طلاب الشعب العلمية بكليات التربية. " بحث مشترك" مجلة كلية التربية ، جامعة بنها، الجزء الثاني أبريل 2016.</w:t>
      </w:r>
    </w:p>
    <w:p w14:paraId="595ECAA3" w14:textId="77777777" w:rsidR="003B581B" w:rsidRDefault="000A727C" w:rsidP="008B00E5">
      <w:pPr>
        <w:numPr>
          <w:ilvl w:val="2"/>
          <w:numId w:val="2"/>
        </w:numPr>
        <w:tabs>
          <w:tab w:val="num" w:pos="26"/>
          <w:tab w:val="num" w:pos="720"/>
        </w:tabs>
        <w:ind w:left="180"/>
        <w:rPr>
          <w:rFonts w:ascii="Traditional Arabic" w:hAnsi="Traditional Arabic" w:cs="Traditional Arabic"/>
          <w:b/>
          <w:bCs/>
          <w:i/>
          <w:iCs/>
          <w:sz w:val="28"/>
          <w:szCs w:val="28"/>
          <w:lang w:bidi="ar-EG"/>
        </w:rPr>
      </w:pPr>
      <w:r w:rsidRPr="000A727C">
        <w:rPr>
          <w:rFonts w:ascii="Traditional Arabic" w:hAnsi="Traditional Arabic" w:cs="Traditional Arabic" w:hint="cs"/>
          <w:b/>
          <w:bCs/>
          <w:i/>
          <w:iCs/>
          <w:sz w:val="28"/>
          <w:szCs w:val="28"/>
          <w:rtl/>
          <w:lang w:bidi="ar-EG"/>
        </w:rPr>
        <w:t>"</w:t>
      </w:r>
      <w:r w:rsidRPr="000A727C">
        <w:rPr>
          <w:rFonts w:ascii="Traditional Arabic" w:hAnsi="Traditional Arabic" w:cs="Traditional Arabic"/>
          <w:b/>
          <w:bCs/>
          <w:i/>
          <w:iCs/>
          <w:sz w:val="28"/>
          <w:szCs w:val="28"/>
          <w:rtl/>
          <w:lang w:bidi="ar-EG"/>
        </w:rPr>
        <w:t>كفايات المعلم الرقمي في مجتمع المعرفة من وجهة نظر أعضاء هيئة التدريس بكليات التربية</w:t>
      </w:r>
      <w:r w:rsidRPr="000A727C">
        <w:rPr>
          <w:rFonts w:ascii="Traditional Arabic" w:hAnsi="Traditional Arabic" w:cs="Traditional Arabic" w:hint="cs"/>
          <w:b/>
          <w:bCs/>
          <w:i/>
          <w:iCs/>
          <w:sz w:val="28"/>
          <w:szCs w:val="28"/>
          <w:rtl/>
          <w:lang w:bidi="ar-EG"/>
        </w:rPr>
        <w:t>"</w:t>
      </w:r>
      <w:r w:rsidRPr="000A727C">
        <w:rPr>
          <w:rFonts w:ascii="Simplified Arabic" w:hAnsi="Simplified Arabic" w:cs="Simplified Arabic" w:hint="cs"/>
          <w:b/>
          <w:bCs/>
          <w:color w:val="333333"/>
          <w:rtl/>
        </w:rPr>
        <w:t xml:space="preserve"> </w:t>
      </w:r>
      <w:r w:rsidRPr="000A727C">
        <w:rPr>
          <w:rFonts w:ascii="Traditional Arabic" w:hAnsi="Traditional Arabic" w:cs="Traditional Arabic" w:hint="cs"/>
          <w:sz w:val="28"/>
          <w:szCs w:val="28"/>
          <w:rtl/>
          <w:lang w:bidi="ar-EG"/>
        </w:rPr>
        <w:t>بحث مقدم للمؤتمر الدولي الرابع لقسم التربية والدراسات الإنسانية ، " المعلم ..... الإعداد والتعلم مدى الحياة في عالم متغير" في الفترة من 1- 3 / مارس 2016 ، جامعة نزوى.</w:t>
      </w:r>
    </w:p>
    <w:p w14:paraId="2490AFB9" w14:textId="77777777" w:rsidR="003B581B" w:rsidRDefault="003B581B" w:rsidP="008B00E5">
      <w:pPr>
        <w:numPr>
          <w:ilvl w:val="2"/>
          <w:numId w:val="2"/>
        </w:numPr>
        <w:tabs>
          <w:tab w:val="num" w:pos="26"/>
          <w:tab w:val="num" w:pos="720"/>
        </w:tabs>
        <w:ind w:left="180"/>
        <w:rPr>
          <w:rFonts w:ascii="Traditional Arabic" w:hAnsi="Traditional Arabic" w:cs="Traditional Arabic"/>
          <w:b/>
          <w:bCs/>
          <w:i/>
          <w:iCs/>
          <w:sz w:val="28"/>
          <w:szCs w:val="28"/>
          <w:lang w:bidi="ar-EG"/>
        </w:rPr>
      </w:pPr>
      <w:r w:rsidRPr="003B581B">
        <w:rPr>
          <w:rFonts w:ascii="Traditional Arabic" w:hAnsi="Traditional Arabic" w:cs="Traditional Arabic" w:hint="cs"/>
          <w:b/>
          <w:bCs/>
          <w:i/>
          <w:iCs/>
          <w:sz w:val="28"/>
          <w:szCs w:val="28"/>
          <w:rtl/>
          <w:lang w:bidi="ar-EG"/>
        </w:rPr>
        <w:t xml:space="preserve"> "</w:t>
      </w:r>
      <w:r w:rsidRPr="003B581B">
        <w:rPr>
          <w:rFonts w:ascii="Traditional Arabic" w:hAnsi="Traditional Arabic" w:cs="Traditional Arabic"/>
          <w:b/>
          <w:bCs/>
          <w:i/>
          <w:iCs/>
          <w:sz w:val="28"/>
          <w:szCs w:val="28"/>
          <w:rtl/>
          <w:lang w:bidi="ar-EG"/>
        </w:rPr>
        <w:t xml:space="preserve"> مداخل التخطيط ال</w:t>
      </w:r>
      <w:r w:rsidRPr="003B581B">
        <w:rPr>
          <w:rFonts w:ascii="Traditional Arabic" w:hAnsi="Traditional Arabic" w:cs="Traditional Arabic" w:hint="cs"/>
          <w:b/>
          <w:bCs/>
          <w:i/>
          <w:iCs/>
          <w:sz w:val="28"/>
          <w:szCs w:val="28"/>
          <w:rtl/>
          <w:lang w:bidi="ar-EG"/>
        </w:rPr>
        <w:t>ا</w:t>
      </w:r>
      <w:r w:rsidRPr="003B581B">
        <w:rPr>
          <w:rFonts w:ascii="Traditional Arabic" w:hAnsi="Traditional Arabic" w:cs="Traditional Arabic"/>
          <w:b/>
          <w:bCs/>
          <w:i/>
          <w:iCs/>
          <w:sz w:val="28"/>
          <w:szCs w:val="28"/>
          <w:rtl/>
          <w:lang w:bidi="ar-EG"/>
        </w:rPr>
        <w:t xml:space="preserve">ستراتيجى لمؤسسات التعليم </w:t>
      </w:r>
      <w:r w:rsidRPr="003B581B">
        <w:rPr>
          <w:rFonts w:ascii="Traditional Arabic" w:hAnsi="Traditional Arabic" w:cs="Traditional Arabic" w:hint="cs"/>
          <w:b/>
          <w:bCs/>
          <w:i/>
          <w:iCs/>
          <w:sz w:val="28"/>
          <w:szCs w:val="28"/>
          <w:rtl/>
          <w:lang w:bidi="ar-EG"/>
        </w:rPr>
        <w:t>الجامعي</w:t>
      </w:r>
      <w:r w:rsidRPr="003B581B">
        <w:rPr>
          <w:rFonts w:ascii="Traditional Arabic" w:hAnsi="Traditional Arabic" w:cs="Traditional Arabic"/>
          <w:b/>
          <w:bCs/>
          <w:i/>
          <w:iCs/>
          <w:sz w:val="28"/>
          <w:szCs w:val="28"/>
          <w:rtl/>
          <w:lang w:bidi="ar-EG"/>
        </w:rPr>
        <w:t xml:space="preserve"> فى ضوء معايير الجودة وال</w:t>
      </w:r>
      <w:r w:rsidRPr="003B581B">
        <w:rPr>
          <w:rFonts w:ascii="Traditional Arabic" w:hAnsi="Traditional Arabic" w:cs="Traditional Arabic" w:hint="cs"/>
          <w:b/>
          <w:bCs/>
          <w:i/>
          <w:iCs/>
          <w:sz w:val="28"/>
          <w:szCs w:val="28"/>
          <w:rtl/>
          <w:lang w:bidi="ar-EG"/>
        </w:rPr>
        <w:t>ا</w:t>
      </w:r>
      <w:r w:rsidRPr="003B581B">
        <w:rPr>
          <w:rFonts w:ascii="Traditional Arabic" w:hAnsi="Traditional Arabic" w:cs="Traditional Arabic"/>
          <w:b/>
          <w:bCs/>
          <w:i/>
          <w:iCs/>
          <w:sz w:val="28"/>
          <w:szCs w:val="28"/>
          <w:rtl/>
          <w:lang w:bidi="ar-EG"/>
        </w:rPr>
        <w:t>عتماد</w:t>
      </w:r>
      <w:r w:rsidRPr="003B581B">
        <w:rPr>
          <w:rFonts w:ascii="Traditional Arabic" w:hAnsi="Traditional Arabic" w:cs="Traditional Arabic" w:hint="cs"/>
          <w:b/>
          <w:bCs/>
          <w:i/>
          <w:iCs/>
          <w:sz w:val="28"/>
          <w:szCs w:val="28"/>
          <w:rtl/>
          <w:lang w:bidi="ar-EG"/>
        </w:rPr>
        <w:t xml:space="preserve">  (</w:t>
      </w:r>
      <w:r w:rsidRPr="003B581B">
        <w:rPr>
          <w:rFonts w:ascii="Traditional Arabic" w:hAnsi="Traditional Arabic" w:cs="Traditional Arabic"/>
          <w:b/>
          <w:bCs/>
          <w:i/>
          <w:iCs/>
          <w:sz w:val="28"/>
          <w:szCs w:val="28"/>
          <w:rtl/>
          <w:lang w:bidi="ar-EG"/>
        </w:rPr>
        <w:t>جامعة بنها نموذجاً</w:t>
      </w:r>
      <w:r w:rsidRPr="003B581B">
        <w:rPr>
          <w:rFonts w:ascii="Traditional Arabic" w:hAnsi="Traditional Arabic" w:cs="Traditional Arabic" w:hint="cs"/>
          <w:b/>
          <w:bCs/>
          <w:i/>
          <w:iCs/>
          <w:sz w:val="28"/>
          <w:szCs w:val="28"/>
          <w:rtl/>
          <w:lang w:bidi="ar-EG"/>
        </w:rPr>
        <w:t xml:space="preserve">)                    </w:t>
      </w:r>
      <w:r w:rsidRPr="003B581B">
        <w:rPr>
          <w:rFonts w:ascii="Traditional Arabic" w:hAnsi="Traditional Arabic" w:cs="Traditional Arabic" w:hint="cs"/>
          <w:sz w:val="28"/>
          <w:szCs w:val="28"/>
          <w:rtl/>
          <w:lang w:bidi="ar-EG"/>
        </w:rPr>
        <w:t xml:space="preserve">المؤتمر الدولى السنوى الثامن بالمشاركة مع جامعة عين شمس، الاتجاهات الحديثة </w:t>
      </w:r>
      <w:r w:rsidRPr="003B581B">
        <w:rPr>
          <w:rFonts w:ascii="Traditional Arabic" w:hAnsi="Traditional Arabic" w:cs="Traditional Arabic" w:hint="eastAsia"/>
          <w:sz w:val="28"/>
          <w:szCs w:val="28"/>
          <w:rtl/>
          <w:lang w:bidi="ar-EG"/>
        </w:rPr>
        <w:t>لجود</w:t>
      </w:r>
      <w:r w:rsidRPr="003B581B">
        <w:rPr>
          <w:rFonts w:ascii="Traditional Arabic" w:hAnsi="Traditional Arabic" w:cs="Traditional Arabic" w:hint="cs"/>
          <w:sz w:val="28"/>
          <w:szCs w:val="28"/>
          <w:rtl/>
          <w:lang w:bidi="ar-EG"/>
        </w:rPr>
        <w:t xml:space="preserve">ة واعتماد </w:t>
      </w:r>
      <w:r w:rsidRPr="003B581B">
        <w:rPr>
          <w:rFonts w:ascii="Traditional Arabic" w:hAnsi="Traditional Arabic" w:cs="Traditional Arabic"/>
          <w:sz w:val="28"/>
          <w:szCs w:val="28"/>
          <w:rtl/>
          <w:lang w:bidi="ar-EG"/>
        </w:rPr>
        <w:t xml:space="preserve">مؤسسات </w:t>
      </w:r>
      <w:r w:rsidRPr="003B581B">
        <w:rPr>
          <w:rFonts w:ascii="Traditional Arabic" w:hAnsi="Traditional Arabic" w:cs="Traditional Arabic" w:hint="eastAsia"/>
          <w:sz w:val="28"/>
          <w:szCs w:val="28"/>
          <w:rtl/>
          <w:lang w:bidi="ar-EG"/>
        </w:rPr>
        <w:t>التعليم</w:t>
      </w:r>
      <w:r w:rsidRPr="003B581B">
        <w:rPr>
          <w:rFonts w:ascii="Traditional Arabic" w:hAnsi="Traditional Arabic" w:cs="Traditional Arabic"/>
          <w:sz w:val="28"/>
          <w:szCs w:val="28"/>
          <w:rtl/>
          <w:lang w:bidi="ar-EG"/>
        </w:rPr>
        <w:t xml:space="preserve"> الجامعى</w:t>
      </w:r>
      <w:r w:rsidRPr="003B581B">
        <w:rPr>
          <w:rFonts w:ascii="Traditional Arabic" w:hAnsi="Traditional Arabic" w:cs="Traditional Arabic" w:hint="cs"/>
          <w:sz w:val="28"/>
          <w:szCs w:val="28"/>
          <w:rtl/>
          <w:lang w:bidi="ar-EG"/>
        </w:rPr>
        <w:t xml:space="preserve"> والعالى ( المعاير والأليات ) فى الفترة من 5 إلى 7 ديسمبر 2015.</w:t>
      </w:r>
    </w:p>
    <w:p w14:paraId="5DB2243F" w14:textId="77777777" w:rsidR="003B581B" w:rsidRPr="003B581B" w:rsidRDefault="003B581B" w:rsidP="008B00E5">
      <w:pPr>
        <w:numPr>
          <w:ilvl w:val="2"/>
          <w:numId w:val="2"/>
        </w:numPr>
        <w:tabs>
          <w:tab w:val="num" w:pos="26"/>
          <w:tab w:val="num" w:pos="720"/>
        </w:tabs>
        <w:ind w:left="180"/>
        <w:rPr>
          <w:rFonts w:ascii="Traditional Arabic" w:hAnsi="Traditional Arabic" w:cs="Traditional Arabic"/>
          <w:sz w:val="28"/>
          <w:szCs w:val="28"/>
          <w:lang w:bidi="ar-EG"/>
        </w:rPr>
      </w:pPr>
      <w:r w:rsidRPr="003B581B">
        <w:rPr>
          <w:rFonts w:ascii="Traditional Arabic" w:hAnsi="Traditional Arabic" w:cs="Traditional Arabic" w:hint="cs"/>
          <w:b/>
          <w:bCs/>
          <w:i/>
          <w:iCs/>
          <w:sz w:val="28"/>
          <w:szCs w:val="28"/>
          <w:rtl/>
          <w:lang w:bidi="ar-EG"/>
        </w:rPr>
        <w:t xml:space="preserve"> "شبكات التواصل الاجتماعي والأسرة والمجتمع( الواقع والتحديات</w:t>
      </w:r>
      <w:r w:rsidRPr="003B581B">
        <w:rPr>
          <w:rFonts w:ascii="Traditional Arabic" w:hAnsi="Traditional Arabic" w:cs="Traditional Arabic" w:hint="cs"/>
          <w:sz w:val="28"/>
          <w:szCs w:val="28"/>
          <w:rtl/>
          <w:lang w:bidi="ar-EG"/>
        </w:rPr>
        <w:t>)" شبكات</w:t>
      </w:r>
      <w:r w:rsidRPr="003B581B">
        <w:rPr>
          <w:rFonts w:ascii="Traditional Arabic" w:hAnsi="Traditional Arabic" w:cs="Traditional Arabic"/>
          <w:sz w:val="28"/>
          <w:szCs w:val="28"/>
          <w:rtl/>
          <w:lang w:bidi="ar-EG"/>
        </w:rPr>
        <w:t xml:space="preserve"> التواصل الاجتماعي والأسرة اليتيمة</w:t>
      </w:r>
      <w:r w:rsidRPr="003B581B">
        <w:rPr>
          <w:rFonts w:ascii="Traditional Arabic" w:hAnsi="Traditional Arabic" w:cs="Traditional Arabic" w:hint="cs"/>
          <w:sz w:val="28"/>
          <w:szCs w:val="28"/>
          <w:rtl/>
          <w:lang w:bidi="ar-EG"/>
        </w:rPr>
        <w:t xml:space="preserve"> " المؤتمر العلمي الأول للجمعية العربية للقياس والتقويم بالتعاون مع مدارس المصرية المتكاملة بالعاشر من رمضان " والمقام في نادي العلوم يوم   السبت 19/ 12/  2015.</w:t>
      </w:r>
    </w:p>
    <w:p w14:paraId="16256F23" w14:textId="77777777" w:rsidR="000A727C" w:rsidRDefault="000A727C" w:rsidP="008B00E5">
      <w:pPr>
        <w:numPr>
          <w:ilvl w:val="2"/>
          <w:numId w:val="2"/>
        </w:numPr>
        <w:tabs>
          <w:tab w:val="num" w:pos="26"/>
        </w:tabs>
        <w:ind w:left="206"/>
        <w:rPr>
          <w:rFonts w:ascii="Traditional Arabic" w:hAnsi="Traditional Arabic" w:cs="Traditional Arabic"/>
          <w:b/>
          <w:bCs/>
          <w:i/>
          <w:iCs/>
          <w:sz w:val="28"/>
          <w:szCs w:val="28"/>
          <w:lang w:bidi="ar-EG"/>
        </w:rPr>
      </w:pPr>
      <w:r w:rsidRPr="000A727C">
        <w:rPr>
          <w:rFonts w:ascii="Traditional Arabic" w:hAnsi="Traditional Arabic" w:cs="Traditional Arabic" w:hint="cs"/>
          <w:b/>
          <w:bCs/>
          <w:i/>
          <w:iCs/>
          <w:sz w:val="28"/>
          <w:szCs w:val="28"/>
          <w:rtl/>
          <w:lang w:bidi="ar-EG"/>
        </w:rPr>
        <w:t xml:space="preserve">" </w:t>
      </w:r>
      <w:r w:rsidRPr="000A727C">
        <w:rPr>
          <w:rFonts w:ascii="Traditional Arabic" w:hAnsi="Traditional Arabic" w:cs="Traditional Arabic"/>
          <w:b/>
          <w:bCs/>
          <w:i/>
          <w:iCs/>
          <w:sz w:val="28"/>
          <w:szCs w:val="28"/>
          <w:rtl/>
          <w:lang w:bidi="ar-EG"/>
        </w:rPr>
        <w:t>رؤية مستقبلية لتطوير نظم تقويم طلبة الجامعات في ضوء معايير ومؤشرات ضمان الجودة الشاملة</w:t>
      </w:r>
      <w:r w:rsidRPr="000A727C">
        <w:rPr>
          <w:rFonts w:ascii="Traditional Arabic" w:hAnsi="Traditional Arabic" w:cs="Traditional Arabic" w:hint="cs"/>
          <w:b/>
          <w:bCs/>
          <w:i/>
          <w:iCs/>
          <w:sz w:val="28"/>
          <w:szCs w:val="28"/>
          <w:rtl/>
          <w:lang w:bidi="ar-EG"/>
        </w:rPr>
        <w:t xml:space="preserve">" </w:t>
      </w:r>
      <w:r w:rsidRPr="000A727C">
        <w:rPr>
          <w:rFonts w:ascii="Traditional Arabic" w:hAnsi="Traditional Arabic" w:cs="Traditional Arabic"/>
          <w:b/>
          <w:bCs/>
          <w:i/>
          <w:iCs/>
          <w:sz w:val="28"/>
          <w:szCs w:val="28"/>
          <w:rtl/>
          <w:lang w:bidi="ar-EG"/>
        </w:rPr>
        <w:t>مؤتمر" قياس</w:t>
      </w:r>
      <w:r w:rsidRPr="000A727C">
        <w:rPr>
          <w:rFonts w:ascii="Traditional Arabic" w:hAnsi="Traditional Arabic" w:cs="Traditional Arabic" w:hint="cs"/>
          <w:b/>
          <w:bCs/>
          <w:i/>
          <w:iCs/>
          <w:sz w:val="28"/>
          <w:szCs w:val="28"/>
          <w:rtl/>
          <w:lang w:bidi="ar-EG"/>
        </w:rPr>
        <w:t xml:space="preserve"> </w:t>
      </w:r>
      <w:r w:rsidRPr="000A727C">
        <w:rPr>
          <w:rFonts w:ascii="Traditional Arabic" w:hAnsi="Traditional Arabic" w:cs="Traditional Arabic"/>
          <w:b/>
          <w:bCs/>
          <w:i/>
          <w:iCs/>
          <w:sz w:val="28"/>
          <w:szCs w:val="28"/>
          <w:rtl/>
          <w:lang w:bidi="ar-EG"/>
        </w:rPr>
        <w:t>الأداء</w:t>
      </w:r>
      <w:r w:rsidRPr="000A727C">
        <w:rPr>
          <w:rFonts w:ascii="Traditional Arabic" w:hAnsi="Traditional Arabic" w:cs="Traditional Arabic" w:hint="cs"/>
          <w:b/>
          <w:bCs/>
          <w:i/>
          <w:iCs/>
          <w:sz w:val="28"/>
          <w:szCs w:val="28"/>
          <w:rtl/>
          <w:lang w:bidi="ar-EG"/>
        </w:rPr>
        <w:t xml:space="preserve"> </w:t>
      </w:r>
      <w:r w:rsidRPr="000A727C">
        <w:rPr>
          <w:rFonts w:ascii="Traditional Arabic" w:hAnsi="Traditional Arabic" w:cs="Traditional Arabic"/>
          <w:b/>
          <w:bCs/>
          <w:i/>
          <w:iCs/>
          <w:sz w:val="28"/>
          <w:szCs w:val="28"/>
          <w:rtl/>
          <w:lang w:bidi="ar-EG"/>
        </w:rPr>
        <w:t xml:space="preserve">وتطبيق نظام المؤشرات الرئيسية لتعزيز الجودة الشاملة في جامعات العالم الإسلامي </w:t>
      </w:r>
      <w:r w:rsidRPr="000A727C">
        <w:rPr>
          <w:rFonts w:ascii="Traditional Arabic" w:hAnsi="Traditional Arabic" w:cs="Traditional Arabic"/>
          <w:b/>
          <w:bCs/>
          <w:i/>
          <w:iCs/>
          <w:sz w:val="28"/>
          <w:szCs w:val="28"/>
          <w:lang w:bidi="ar-EG"/>
        </w:rPr>
        <w:br/>
      </w:r>
      <w:r w:rsidRPr="000A727C">
        <w:rPr>
          <w:rFonts w:ascii="Traditional Arabic" w:hAnsi="Traditional Arabic" w:cs="Traditional Arabic" w:hint="cs"/>
          <w:b/>
          <w:bCs/>
          <w:i/>
          <w:iCs/>
          <w:sz w:val="28"/>
          <w:szCs w:val="28"/>
          <w:rtl/>
          <w:lang w:bidi="ar-EG"/>
        </w:rPr>
        <w:t xml:space="preserve">الجامعة الإسلامية ، جامعة طيبة ، بالتعاون مع اتحاد الجامعات العربية ، </w:t>
      </w:r>
      <w:r w:rsidRPr="000A727C">
        <w:rPr>
          <w:rFonts w:ascii="Traditional Arabic" w:hAnsi="Traditional Arabic" w:cs="Traditional Arabic"/>
          <w:b/>
          <w:bCs/>
          <w:i/>
          <w:iCs/>
          <w:sz w:val="28"/>
          <w:szCs w:val="28"/>
          <w:rtl/>
          <w:lang w:bidi="ar-EG"/>
        </w:rPr>
        <w:t>المدينة المنورة، (25-26 / 1 / 1436 هـ الموافق 3 – 4 / 3 / 2015م)</w:t>
      </w:r>
      <w:r w:rsidRPr="000A727C">
        <w:rPr>
          <w:rFonts w:ascii="Traditional Arabic" w:hAnsi="Traditional Arabic" w:cs="Traditional Arabic" w:hint="cs"/>
          <w:b/>
          <w:bCs/>
          <w:i/>
          <w:iCs/>
          <w:sz w:val="28"/>
          <w:szCs w:val="28"/>
          <w:rtl/>
          <w:lang w:bidi="ar-EG"/>
        </w:rPr>
        <w:t>.</w:t>
      </w:r>
    </w:p>
    <w:p w14:paraId="35255AEC" w14:textId="77777777" w:rsidR="003B581B" w:rsidRDefault="003B581B" w:rsidP="008B00E5">
      <w:pPr>
        <w:numPr>
          <w:ilvl w:val="2"/>
          <w:numId w:val="2"/>
        </w:numPr>
        <w:tabs>
          <w:tab w:val="num" w:pos="26"/>
        </w:tabs>
        <w:ind w:left="206"/>
        <w:rPr>
          <w:rFonts w:ascii="Traditional Arabic" w:hAnsi="Traditional Arabic" w:cs="Traditional Arabic"/>
          <w:b/>
          <w:bCs/>
          <w:i/>
          <w:iCs/>
          <w:sz w:val="28"/>
          <w:szCs w:val="28"/>
          <w:lang w:bidi="ar-EG"/>
        </w:rPr>
      </w:pPr>
      <w:r>
        <w:rPr>
          <w:rFonts w:ascii="Traditional Arabic" w:hAnsi="Traditional Arabic" w:cs="Traditional Arabic" w:hint="cs"/>
          <w:b/>
          <w:bCs/>
          <w:i/>
          <w:iCs/>
          <w:sz w:val="28"/>
          <w:szCs w:val="28"/>
          <w:rtl/>
          <w:lang w:bidi="ar-EG"/>
        </w:rPr>
        <w:t xml:space="preserve">" فاعلية نظرية تريز </w:t>
      </w:r>
      <w:r>
        <w:rPr>
          <w:rFonts w:ascii="Traditional Arabic" w:hAnsi="Traditional Arabic" w:cs="Traditional Arabic"/>
          <w:b/>
          <w:bCs/>
          <w:i/>
          <w:iCs/>
          <w:sz w:val="28"/>
          <w:szCs w:val="28"/>
          <w:lang w:bidi="ar-EG"/>
        </w:rPr>
        <w:t>TRIZ</w:t>
      </w:r>
      <w:r>
        <w:rPr>
          <w:rFonts w:ascii="Traditional Arabic" w:hAnsi="Traditional Arabic" w:cs="Traditional Arabic" w:hint="cs"/>
          <w:b/>
          <w:bCs/>
          <w:i/>
          <w:iCs/>
          <w:sz w:val="28"/>
          <w:szCs w:val="28"/>
          <w:rtl/>
          <w:lang w:bidi="ar-EG"/>
        </w:rPr>
        <w:t>في تنمية استراتيجيات الحل الإبداعي للمشكلات في الكيمياء لدى طلاب الشعب العلمية بكليات التربية " بحث مشترك ، مقبول النشر بمجلة كلية التربية ، جامعة بنها ، يونيو 2015.</w:t>
      </w:r>
    </w:p>
    <w:p w14:paraId="751DD4F7" w14:textId="77777777" w:rsidR="000A727C" w:rsidRDefault="000A727C" w:rsidP="008B00E5">
      <w:pPr>
        <w:numPr>
          <w:ilvl w:val="2"/>
          <w:numId w:val="2"/>
        </w:numPr>
        <w:tabs>
          <w:tab w:val="num" w:pos="26"/>
        </w:tabs>
        <w:ind w:left="206"/>
        <w:rPr>
          <w:rFonts w:ascii="Traditional Arabic" w:hAnsi="Traditional Arabic" w:cs="Traditional Arabic"/>
          <w:b/>
          <w:sz w:val="28"/>
          <w:szCs w:val="28"/>
        </w:rPr>
      </w:pPr>
      <w:r w:rsidRPr="004433B6">
        <w:rPr>
          <w:rFonts w:ascii="Traditional Arabic" w:hAnsi="Traditional Arabic" w:cs="Traditional Arabic"/>
          <w:bCs/>
          <w:sz w:val="28"/>
          <w:szCs w:val="28"/>
          <w:rtl/>
          <w:lang w:bidi="ar-EG"/>
        </w:rPr>
        <w:t xml:space="preserve">"المفاهيم العلمية والتكنولوجية لطفل الروضة من وجهة نظر معلمات رياض الأطفال واستراتيجيات تعليمها" </w:t>
      </w:r>
      <w:r w:rsidRPr="00F376E6">
        <w:rPr>
          <w:rFonts w:ascii="Traditional Arabic" w:hAnsi="Traditional Arabic" w:cs="Traditional Arabic"/>
          <w:b/>
          <w:sz w:val="28"/>
          <w:szCs w:val="28"/>
          <w:rtl/>
          <w:lang w:bidi="ar-EG"/>
        </w:rPr>
        <w:t>المؤتمر الدولي الثاني لقسم التربية والدراسات الإنسانية</w:t>
      </w:r>
      <w:r w:rsidRPr="004433B6">
        <w:rPr>
          <w:rFonts w:ascii="Traditional Arabic" w:hAnsi="Traditional Arabic" w:cs="Traditional Arabic"/>
          <w:bCs/>
          <w:sz w:val="28"/>
          <w:szCs w:val="28"/>
          <w:rtl/>
          <w:lang w:bidi="ar-EG"/>
        </w:rPr>
        <w:t xml:space="preserve"> ، "الاستراتيجيات الحديثة لتربية وتعليم الطفل" </w:t>
      </w:r>
      <w:r w:rsidRPr="00F376E6">
        <w:rPr>
          <w:rFonts w:ascii="Traditional Arabic" w:hAnsi="Traditional Arabic" w:cs="Traditional Arabic"/>
          <w:b/>
          <w:sz w:val="28"/>
          <w:szCs w:val="28"/>
          <w:rtl/>
          <w:lang w:bidi="ar-EG"/>
        </w:rPr>
        <w:t>والمقام في جامعة نزوى كلية الدراسات الإنسانية ، في الفترة من 28 يناير 2013 إلى 30 فبراير 2013.</w:t>
      </w:r>
    </w:p>
    <w:p w14:paraId="148001A4" w14:textId="77777777" w:rsidR="000A727C" w:rsidRPr="004433B6" w:rsidRDefault="000A727C" w:rsidP="008B00E5">
      <w:pPr>
        <w:numPr>
          <w:ilvl w:val="2"/>
          <w:numId w:val="2"/>
        </w:numPr>
        <w:tabs>
          <w:tab w:val="num" w:pos="26"/>
        </w:tabs>
        <w:ind w:left="206"/>
        <w:rPr>
          <w:rFonts w:ascii="Traditional Arabic" w:hAnsi="Traditional Arabic" w:cs="Traditional Arabic"/>
          <w:b/>
          <w:bCs/>
          <w:sz w:val="28"/>
          <w:szCs w:val="28"/>
        </w:rPr>
      </w:pPr>
      <w:r w:rsidRPr="004433B6">
        <w:rPr>
          <w:rFonts w:ascii="Traditional Arabic" w:hAnsi="Traditional Arabic" w:cs="Traditional Arabic"/>
          <w:b/>
          <w:bCs/>
          <w:sz w:val="28"/>
          <w:szCs w:val="28"/>
          <w:rtl/>
        </w:rPr>
        <w:t xml:space="preserve">" رسالة الأسرة نحو تنمية القراءة الإبداعية كمتطلب للتنشئة الصالحة للأبناء من وجهة نظر طلبة كليات العلوم التطبيقية. </w:t>
      </w:r>
      <w:r w:rsidRPr="00F376E6">
        <w:rPr>
          <w:rFonts w:ascii="Traditional Arabic" w:hAnsi="Traditional Arabic" w:cs="Traditional Arabic"/>
          <w:sz w:val="28"/>
          <w:szCs w:val="28"/>
          <w:rtl/>
        </w:rPr>
        <w:t>بحث مقدم للمؤتمر العلمي الطلابي الرابع لجامعة نزوى والذي أقيم تحت عنوان</w:t>
      </w:r>
      <w:r w:rsidRPr="004433B6">
        <w:rPr>
          <w:rFonts w:ascii="Traditional Arabic" w:hAnsi="Traditional Arabic" w:cs="Traditional Arabic"/>
          <w:b/>
          <w:bCs/>
          <w:sz w:val="28"/>
          <w:szCs w:val="28"/>
          <w:rtl/>
        </w:rPr>
        <w:t>" التَّنشئة الصَّالحةُ للأجيال.. رسالةُ الأسرة والوطن</w:t>
      </w:r>
      <w:r w:rsidRPr="00F376E6">
        <w:rPr>
          <w:rFonts w:ascii="Traditional Arabic" w:hAnsi="Traditional Arabic" w:cs="Traditional Arabic"/>
          <w:sz w:val="28"/>
          <w:szCs w:val="28"/>
          <w:rtl/>
        </w:rPr>
        <w:t>" في الفترة من 19 إلى 21 فبراير 2012م.</w:t>
      </w:r>
    </w:p>
    <w:p w14:paraId="0DCBB870" w14:textId="77777777" w:rsidR="000A727C" w:rsidRDefault="000A727C" w:rsidP="008B00E5">
      <w:pPr>
        <w:numPr>
          <w:ilvl w:val="2"/>
          <w:numId w:val="2"/>
        </w:numPr>
        <w:tabs>
          <w:tab w:val="num" w:pos="26"/>
        </w:tabs>
        <w:ind w:left="206"/>
        <w:rPr>
          <w:rFonts w:ascii="Traditional Arabic" w:hAnsi="Traditional Arabic" w:cs="Traditional Arabic"/>
          <w:b/>
          <w:bCs/>
          <w:sz w:val="28"/>
          <w:szCs w:val="28"/>
        </w:rPr>
      </w:pPr>
      <w:r w:rsidRPr="004433B6">
        <w:rPr>
          <w:rFonts w:ascii="Traditional Arabic" w:hAnsi="Traditional Arabic" w:cs="Traditional Arabic"/>
          <w:b/>
          <w:bCs/>
          <w:sz w:val="28"/>
          <w:szCs w:val="28"/>
          <w:rtl/>
        </w:rPr>
        <w:t>"</w:t>
      </w:r>
      <w:r w:rsidRPr="004433B6">
        <w:rPr>
          <w:rFonts w:ascii="Traditional Arabic" w:hAnsi="Traditional Arabic" w:cs="Traditional Arabic"/>
          <w:b/>
          <w:bCs/>
          <w:sz w:val="28"/>
          <w:szCs w:val="28"/>
          <w:rtl/>
          <w:lang w:bidi="ar-OM"/>
        </w:rPr>
        <w:t>فعالية برنامج تدريبي قائم على نظرية التعلم المستند إلى الدماغ في تنمية الممارسة الصفية المتناغمة مع الدماغ لدى معلمات العلوم أثناء الخدمة وأثره على التنظيم الذاتي لتعلم تلميذاتهن.</w:t>
      </w:r>
      <w:r w:rsidRPr="00F376E6">
        <w:rPr>
          <w:rFonts w:ascii="Traditional Arabic" w:hAnsi="Traditional Arabic" w:cs="Traditional Arabic"/>
          <w:sz w:val="28"/>
          <w:szCs w:val="28"/>
          <w:rtl/>
          <w:lang w:bidi="ar-OM"/>
        </w:rPr>
        <w:t>بحث مقبول النشر بالمجلة التربوية ، مجلس النشر العلمي ، جامعة الكويت ، 7/ 5/ 2012.</w:t>
      </w:r>
      <w:r w:rsidRPr="000A727C">
        <w:rPr>
          <w:rFonts w:ascii="Traditional Arabic" w:hAnsi="Traditional Arabic" w:cs="Traditional Arabic"/>
          <w:b/>
          <w:bCs/>
          <w:sz w:val="28"/>
          <w:szCs w:val="28"/>
          <w:rtl/>
        </w:rPr>
        <w:t xml:space="preserve"> </w:t>
      </w:r>
    </w:p>
    <w:p w14:paraId="5B6F5B94" w14:textId="77777777" w:rsidR="000A727C" w:rsidRPr="004433B6" w:rsidRDefault="000A727C" w:rsidP="008B00E5">
      <w:pPr>
        <w:numPr>
          <w:ilvl w:val="2"/>
          <w:numId w:val="2"/>
        </w:numPr>
        <w:tabs>
          <w:tab w:val="num" w:pos="26"/>
        </w:tabs>
        <w:ind w:left="206"/>
        <w:rPr>
          <w:rFonts w:ascii="Traditional Arabic" w:hAnsi="Traditional Arabic" w:cs="Traditional Arabic"/>
          <w:b/>
          <w:bCs/>
          <w:sz w:val="28"/>
          <w:szCs w:val="28"/>
        </w:rPr>
      </w:pPr>
      <w:r w:rsidRPr="004433B6">
        <w:rPr>
          <w:rFonts w:ascii="Traditional Arabic" w:hAnsi="Traditional Arabic" w:cs="Traditional Arabic"/>
          <w:b/>
          <w:bCs/>
          <w:sz w:val="28"/>
          <w:szCs w:val="28"/>
          <w:rtl/>
        </w:rPr>
        <w:lastRenderedPageBreak/>
        <w:t xml:space="preserve">"بعض سلوكيات تعزيز القيم العلمية للمواطنة وواقع ممارستها لدى طلاب كليات العلوم التطبيقية بسلطنة عمان"بحث مقدم للمؤتمر العلمي الطلابي الثالث لجامعة  نزوى والذي أقيم تحت عنوان" تعزيز قيم المواطنة" في الفترة من 20-22 فبراير 2011. </w:t>
      </w:r>
    </w:p>
    <w:p w14:paraId="5A193420" w14:textId="77777777" w:rsidR="00026915" w:rsidRPr="00026915" w:rsidRDefault="000A727C" w:rsidP="008B00E5">
      <w:pPr>
        <w:numPr>
          <w:ilvl w:val="2"/>
          <w:numId w:val="2"/>
        </w:numPr>
        <w:tabs>
          <w:tab w:val="num" w:pos="26"/>
        </w:tabs>
        <w:ind w:left="206"/>
        <w:rPr>
          <w:rFonts w:ascii="Traditional Arabic" w:hAnsi="Traditional Arabic" w:cs="Traditional Arabic"/>
          <w:b/>
          <w:bCs/>
          <w:sz w:val="28"/>
          <w:szCs w:val="28"/>
          <w:rtl/>
        </w:rPr>
      </w:pPr>
      <w:r w:rsidRPr="004433B6">
        <w:rPr>
          <w:rFonts w:ascii="Traditional Arabic" w:hAnsi="Traditional Arabic" w:cs="Traditional Arabic"/>
          <w:b/>
          <w:bCs/>
          <w:sz w:val="28"/>
          <w:szCs w:val="28"/>
          <w:rtl/>
        </w:rPr>
        <w:t>"برنامج مقترح للنفايات الالكترونية باستخدام الوسائط الفائقة التفاعلية لتنمية المعرفة بها  واتخاذ القرار حيالها والدافعية الذاتية للتعلم لدي طلاب الصف الأول الثانوي</w:t>
      </w:r>
      <w:r w:rsidRPr="000A727C">
        <w:rPr>
          <w:rFonts w:ascii="Traditional Arabic" w:hAnsi="Traditional Arabic" w:cs="Traditional Arabic"/>
          <w:b/>
          <w:bCs/>
          <w:sz w:val="28"/>
          <w:szCs w:val="28"/>
          <w:rtl/>
        </w:rPr>
        <w:t>". مجلة التربية العلمية ، مارس 2011.</w:t>
      </w:r>
      <w:r w:rsidR="00026915" w:rsidRPr="00026915">
        <w:rPr>
          <w:rFonts w:ascii="Traditional Arabic" w:hAnsi="Traditional Arabic" w:cs="Traditional Arabic"/>
          <w:b/>
          <w:bCs/>
          <w:sz w:val="28"/>
          <w:szCs w:val="28"/>
        </w:rPr>
        <w:t xml:space="preserve"> Effectiveness of a </w:t>
      </w:r>
      <w:proofErr w:type="gramStart"/>
      <w:r w:rsidR="00026915" w:rsidRPr="00026915">
        <w:rPr>
          <w:rFonts w:ascii="Traditional Arabic" w:hAnsi="Traditional Arabic" w:cs="Traditional Arabic"/>
          <w:b/>
          <w:bCs/>
          <w:sz w:val="28"/>
          <w:szCs w:val="28"/>
        </w:rPr>
        <w:t>suggested  program</w:t>
      </w:r>
      <w:proofErr w:type="gramEnd"/>
      <w:r w:rsidR="00026915" w:rsidRPr="00026915">
        <w:rPr>
          <w:rFonts w:ascii="Traditional Arabic" w:hAnsi="Traditional Arabic" w:cs="Traditional Arabic"/>
          <w:b/>
          <w:bCs/>
          <w:sz w:val="28"/>
          <w:szCs w:val="28"/>
        </w:rPr>
        <w:t xml:space="preserve"> that uses  interactive hyper media  in developing the knowledge about electronic waste, making decisions about it and enhancing Self- motivation learning of first year secondary school students</w:t>
      </w:r>
      <w:r w:rsidR="00026915">
        <w:rPr>
          <w:rFonts w:ascii="Traditional Arabic" w:hAnsi="Traditional Arabic" w:cs="Traditional Arabic" w:hint="cs"/>
          <w:b/>
          <w:bCs/>
          <w:sz w:val="28"/>
          <w:szCs w:val="28"/>
          <w:rtl/>
        </w:rPr>
        <w:t xml:space="preserve"> </w:t>
      </w:r>
      <w:r w:rsidR="00026915" w:rsidRPr="00026915">
        <w:rPr>
          <w:rFonts w:ascii="Traditional Arabic" w:hAnsi="Traditional Arabic" w:cs="Traditional Arabic"/>
          <w:b/>
          <w:bCs/>
          <w:sz w:val="28"/>
          <w:szCs w:val="28"/>
          <w:rtl/>
        </w:rPr>
        <w:t xml:space="preserve">مجلة التربية العلمية. عدد مارس 2011. </w:t>
      </w:r>
    </w:p>
    <w:p w14:paraId="13F19707" w14:textId="77777777" w:rsidR="000A727C" w:rsidRPr="00D17AD6" w:rsidRDefault="000A727C" w:rsidP="008B00E5">
      <w:pPr>
        <w:numPr>
          <w:ilvl w:val="2"/>
          <w:numId w:val="2"/>
        </w:numPr>
        <w:tabs>
          <w:tab w:val="num" w:pos="26"/>
        </w:tabs>
        <w:ind w:left="206"/>
        <w:rPr>
          <w:rFonts w:ascii="Traditional Arabic" w:hAnsi="Traditional Arabic" w:cs="Traditional Arabic"/>
          <w:b/>
          <w:bCs/>
          <w:sz w:val="28"/>
          <w:szCs w:val="28"/>
          <w:rtl/>
        </w:rPr>
      </w:pPr>
      <w:r w:rsidRPr="00D17AD6">
        <w:rPr>
          <w:rFonts w:ascii="Traditional Arabic" w:hAnsi="Traditional Arabic" w:cs="Traditional Arabic"/>
          <w:b/>
          <w:bCs/>
          <w:sz w:val="28"/>
          <w:szCs w:val="28"/>
          <w:rtl/>
        </w:rPr>
        <w:t>دراسة تحليلية لمناهج علوم الحلقة الثانية من التعليم الأساسي بسلطنة عمان في ضوء مهارات التفكير .</w:t>
      </w:r>
      <w:r w:rsidRPr="00D17AD6">
        <w:rPr>
          <w:rFonts w:ascii="Traditional Arabic" w:hAnsi="Traditional Arabic" w:cs="Traditional Arabic"/>
          <w:b/>
          <w:bCs/>
          <w:sz w:val="28"/>
          <w:szCs w:val="28"/>
        </w:rPr>
        <w:t>Analytical Study of Science Curriculums of Second Cycle in a  Basic Education in the Sultanate of Oman in the Light of Thinking Skills</w:t>
      </w:r>
      <w:r w:rsidRPr="00D17AD6">
        <w:rPr>
          <w:rFonts w:ascii="Traditional Arabic" w:hAnsi="Traditional Arabic" w:cs="Traditional Arabic"/>
          <w:b/>
          <w:bCs/>
          <w:sz w:val="28"/>
          <w:szCs w:val="28"/>
          <w:rtl/>
        </w:rPr>
        <w:t>مجلة التربية العلمية،  المجلد:الثالث عشر  العدد: الأول  السنة: 2010   ص ص35- 88</w:t>
      </w:r>
    </w:p>
    <w:p w14:paraId="363BB47F" w14:textId="77777777" w:rsidR="000A727C" w:rsidRPr="000A727C" w:rsidRDefault="000A727C" w:rsidP="008B00E5">
      <w:pPr>
        <w:numPr>
          <w:ilvl w:val="2"/>
          <w:numId w:val="2"/>
        </w:numPr>
        <w:tabs>
          <w:tab w:val="num" w:pos="26"/>
          <w:tab w:val="num" w:pos="2160"/>
        </w:tabs>
        <w:ind w:left="206"/>
        <w:rPr>
          <w:rFonts w:ascii="Traditional Arabic" w:hAnsi="Traditional Arabic" w:cs="Traditional Arabic"/>
          <w:b/>
          <w:bCs/>
          <w:sz w:val="28"/>
          <w:szCs w:val="28"/>
        </w:rPr>
      </w:pPr>
      <w:r w:rsidRPr="004433B6">
        <w:rPr>
          <w:rFonts w:ascii="Traditional Arabic" w:hAnsi="Traditional Arabic" w:cs="Traditional Arabic"/>
          <w:b/>
          <w:bCs/>
          <w:sz w:val="28"/>
          <w:szCs w:val="28"/>
          <w:rtl/>
        </w:rPr>
        <w:t>"عادات العقل ... مواد ( خامات أولية ) لصناعة الإبداع</w:t>
      </w:r>
      <w:r w:rsidRPr="000A727C">
        <w:rPr>
          <w:rFonts w:ascii="Traditional Arabic" w:hAnsi="Traditional Arabic" w:cs="Traditional Arabic"/>
          <w:b/>
          <w:bCs/>
          <w:sz w:val="28"/>
          <w:szCs w:val="28"/>
          <w:rtl/>
        </w:rPr>
        <w:t xml:space="preserve">" المؤتمر الطلابي الثاني "الإبداع الطلابي في الجامعات المقام في جامعة نزوي ، في الفترة من 22-24 /2010 </w:t>
      </w:r>
    </w:p>
    <w:p w14:paraId="2B883485" w14:textId="77777777" w:rsidR="00A65D7E" w:rsidRPr="00D17AD6" w:rsidRDefault="000A727C" w:rsidP="00D17AD6">
      <w:pPr>
        <w:numPr>
          <w:ilvl w:val="2"/>
          <w:numId w:val="2"/>
        </w:numPr>
        <w:tabs>
          <w:tab w:val="num" w:pos="26"/>
        </w:tabs>
        <w:ind w:left="206"/>
        <w:rPr>
          <w:rFonts w:ascii="Traditional Arabic" w:hAnsi="Traditional Arabic" w:cs="Traditional Arabic"/>
          <w:b/>
          <w:bCs/>
          <w:sz w:val="28"/>
          <w:szCs w:val="28"/>
        </w:rPr>
      </w:pPr>
      <w:r w:rsidRPr="004433B6">
        <w:rPr>
          <w:rFonts w:ascii="Traditional Arabic" w:hAnsi="Traditional Arabic" w:cs="Traditional Arabic"/>
          <w:b/>
          <w:bCs/>
          <w:sz w:val="28"/>
          <w:szCs w:val="28"/>
          <w:rtl/>
        </w:rPr>
        <w:t xml:space="preserve">"التنور التكنولوجي لدي طلاب كلية العلوم التطبيقية بالرستاق (دراسة تشخيصية )" </w:t>
      </w:r>
      <w:r w:rsidRPr="000A727C">
        <w:rPr>
          <w:rFonts w:ascii="Traditional Arabic" w:hAnsi="Traditional Arabic" w:cs="Traditional Arabic"/>
          <w:b/>
          <w:bCs/>
          <w:sz w:val="28"/>
          <w:szCs w:val="28"/>
          <w:rtl/>
        </w:rPr>
        <w:t>ورقة عمل مقدمة للندوة العلمية المشتركة لكليات العلوم التطبيقية في السلطنة "التطور التكنولوجي : التحديات والآفاق "  والمقامة بكلية العلوم التطبيقية بصحا</w:t>
      </w:r>
      <w:r w:rsidR="00D17AD6">
        <w:rPr>
          <w:rFonts w:ascii="Traditional Arabic" w:hAnsi="Traditional Arabic" w:cs="Traditional Arabic"/>
          <w:b/>
          <w:bCs/>
          <w:sz w:val="28"/>
          <w:szCs w:val="28"/>
          <w:rtl/>
        </w:rPr>
        <w:t xml:space="preserve">ر في الفترة من 13-14أبريل 2010 </w:t>
      </w:r>
    </w:p>
    <w:p w14:paraId="235397A1" w14:textId="77777777" w:rsidR="00A65D7E" w:rsidRDefault="00A65D7E" w:rsidP="00D17AD6">
      <w:pPr>
        <w:numPr>
          <w:ilvl w:val="2"/>
          <w:numId w:val="2"/>
        </w:numPr>
        <w:tabs>
          <w:tab w:val="num" w:pos="26"/>
        </w:tabs>
        <w:ind w:left="206"/>
        <w:rPr>
          <w:rFonts w:ascii="Traditional Arabic" w:hAnsi="Traditional Arabic" w:cs="Traditional Arabic"/>
          <w:b/>
          <w:bCs/>
          <w:sz w:val="28"/>
          <w:szCs w:val="28"/>
        </w:rPr>
      </w:pPr>
      <w:r w:rsidRPr="00A65D7E">
        <w:rPr>
          <w:rFonts w:ascii="Traditional Arabic" w:hAnsi="Traditional Arabic" w:cs="Traditional Arabic"/>
          <w:b/>
          <w:bCs/>
          <w:sz w:val="28"/>
          <w:szCs w:val="28"/>
          <w:rtl/>
        </w:rPr>
        <w:t xml:space="preserve"> مهارات التفكير بمناهج علوم الحلقة الثانية من التعليم الأساسي بسلطنة عمان       " دراسة تحليلية" </w:t>
      </w:r>
      <w:r w:rsidRPr="00A65D7E">
        <w:rPr>
          <w:rFonts w:ascii="Traditional Arabic" w:hAnsi="Traditional Arabic" w:cs="Traditional Arabic"/>
          <w:b/>
          <w:bCs/>
          <w:sz w:val="28"/>
          <w:szCs w:val="28"/>
        </w:rPr>
        <w:t>Analytical Study of Science Curriculums of Second Cycle in a</w:t>
      </w:r>
      <w:r w:rsidRPr="00A65D7E">
        <w:rPr>
          <w:rFonts w:ascii="Traditional Arabic" w:hAnsi="Traditional Arabic" w:cs="Traditional Arabic"/>
          <w:b/>
          <w:bCs/>
          <w:sz w:val="28"/>
          <w:szCs w:val="28"/>
          <w:lang w:bidi="ar-OM"/>
        </w:rPr>
        <w:t xml:space="preserve">  Basic Education in the Sultanate of Oman in the Light of Thinking Skills</w:t>
      </w:r>
      <w:r w:rsidRPr="00A65D7E">
        <w:rPr>
          <w:rFonts w:ascii="Traditional Arabic" w:hAnsi="Traditional Arabic" w:cs="Traditional Arabic"/>
          <w:b/>
          <w:bCs/>
          <w:sz w:val="28"/>
          <w:szCs w:val="28"/>
          <w:rtl/>
          <w:lang w:bidi="ar-OM"/>
        </w:rPr>
        <w:t xml:space="preserve">، </w:t>
      </w:r>
      <w:r w:rsidRPr="00A65D7E">
        <w:rPr>
          <w:rFonts w:ascii="Traditional Arabic" w:hAnsi="Traditional Arabic" w:cs="Traditional Arabic"/>
          <w:b/>
          <w:bCs/>
          <w:sz w:val="28"/>
          <w:szCs w:val="28"/>
          <w:rtl/>
        </w:rPr>
        <w:t xml:space="preserve">الندوة العلمية ، المناهج الدراسية : رؤى مستقبلية ، كلية التربية ، جامعة السلطان قابوس في الفترة من 16-18 مارس 2009 . بحث مشترك . </w:t>
      </w:r>
    </w:p>
    <w:p w14:paraId="58ECAFA3" w14:textId="77777777" w:rsidR="00A65D7E" w:rsidRDefault="00A65D7E" w:rsidP="00D17AD6">
      <w:pPr>
        <w:numPr>
          <w:ilvl w:val="2"/>
          <w:numId w:val="2"/>
        </w:numPr>
        <w:tabs>
          <w:tab w:val="num" w:pos="26"/>
        </w:tabs>
        <w:ind w:left="206"/>
        <w:rPr>
          <w:rFonts w:ascii="Traditional Arabic" w:hAnsi="Traditional Arabic" w:cs="Traditional Arabic"/>
          <w:b/>
          <w:bCs/>
          <w:sz w:val="28"/>
          <w:szCs w:val="28"/>
        </w:rPr>
      </w:pPr>
      <w:r w:rsidRPr="00D17AD6">
        <w:rPr>
          <w:rFonts w:ascii="Traditional Arabic" w:hAnsi="Traditional Arabic" w:cs="Traditional Arabic"/>
          <w:b/>
          <w:bCs/>
          <w:sz w:val="28"/>
          <w:szCs w:val="28"/>
          <w:rtl/>
        </w:rPr>
        <w:t xml:space="preserve">" </w:t>
      </w:r>
      <w:r w:rsidRPr="00A65D7E">
        <w:rPr>
          <w:rFonts w:ascii="Traditional Arabic" w:hAnsi="Traditional Arabic" w:cs="Traditional Arabic"/>
          <w:b/>
          <w:bCs/>
          <w:sz w:val="28"/>
          <w:szCs w:val="28"/>
          <w:rtl/>
        </w:rPr>
        <w:t>رؤية مستقبلية للتربية العملية الميدانية في ضوء دراسة الواقع وتطلعات المستقبل . الملتقى التربوي المشترك الأول”التربية العملية :جودة – كفاءة –إتقان ”</w:t>
      </w:r>
      <w:r w:rsidRPr="00D17AD6">
        <w:rPr>
          <w:rFonts w:ascii="Traditional Arabic" w:hAnsi="Traditional Arabic" w:cs="Traditional Arabic"/>
          <w:b/>
          <w:bCs/>
          <w:sz w:val="28"/>
          <w:szCs w:val="28"/>
          <w:rtl/>
        </w:rPr>
        <w:t xml:space="preserve">بين كلية التربية بالرستاق والمديرية العامة للتربية والتعليم بمنطقة الباطنة . قسم الدراسات التربوية ، 1/ 6 / 2008 . </w:t>
      </w:r>
    </w:p>
    <w:p w14:paraId="0B1AEA3E" w14:textId="77777777" w:rsidR="00A65D7E" w:rsidRDefault="00A65D7E" w:rsidP="00D17AD6">
      <w:pPr>
        <w:numPr>
          <w:ilvl w:val="2"/>
          <w:numId w:val="2"/>
        </w:numPr>
        <w:tabs>
          <w:tab w:val="num" w:pos="26"/>
        </w:tabs>
        <w:ind w:left="206"/>
        <w:rPr>
          <w:rFonts w:ascii="Traditional Arabic" w:hAnsi="Traditional Arabic" w:cs="Traditional Arabic"/>
          <w:b/>
          <w:bCs/>
          <w:sz w:val="28"/>
          <w:szCs w:val="28"/>
        </w:rPr>
      </w:pPr>
      <w:r w:rsidRPr="00A65D7E">
        <w:rPr>
          <w:rFonts w:ascii="Traditional Arabic" w:hAnsi="Traditional Arabic" w:cs="Traditional Arabic"/>
          <w:b/>
          <w:bCs/>
          <w:sz w:val="28"/>
          <w:szCs w:val="28"/>
          <w:rtl/>
        </w:rPr>
        <w:t xml:space="preserve">أبعاد الثقافة البيئية كما يدركها  الطلاب المعلمون بكلية التربية بالرستاق </w:t>
      </w:r>
      <w:r w:rsidRPr="00D17AD6">
        <w:rPr>
          <w:rFonts w:ascii="Traditional Arabic" w:hAnsi="Traditional Arabic" w:cs="Traditional Arabic"/>
          <w:b/>
          <w:bCs/>
          <w:sz w:val="28"/>
          <w:szCs w:val="28"/>
          <w:rtl/>
        </w:rPr>
        <w:t xml:space="preserve">، ندوة التلوث البيئي 000 أسبابه وسبل علاجه ، كلية التربية بعبري ، 2-4 أبريل ، 2007 0 </w:t>
      </w:r>
    </w:p>
    <w:p w14:paraId="229900D3" w14:textId="77777777" w:rsidR="00A65D7E" w:rsidRPr="00A65D7E" w:rsidRDefault="00A65D7E" w:rsidP="00D17AD6">
      <w:pPr>
        <w:numPr>
          <w:ilvl w:val="2"/>
          <w:numId w:val="2"/>
        </w:numPr>
        <w:tabs>
          <w:tab w:val="num" w:pos="26"/>
        </w:tabs>
        <w:ind w:left="206"/>
        <w:rPr>
          <w:rFonts w:ascii="Traditional Arabic" w:hAnsi="Traditional Arabic" w:cs="Traditional Arabic"/>
          <w:b/>
          <w:bCs/>
          <w:sz w:val="28"/>
          <w:szCs w:val="28"/>
        </w:rPr>
      </w:pPr>
      <w:r w:rsidRPr="00A65D7E">
        <w:rPr>
          <w:rFonts w:ascii="Traditional Arabic" w:hAnsi="Traditional Arabic" w:cs="Traditional Arabic"/>
          <w:b/>
          <w:bCs/>
          <w:sz w:val="28"/>
          <w:szCs w:val="28"/>
          <w:rtl/>
        </w:rPr>
        <w:t xml:space="preserve">فعالية برنامج مقترح في تنمية الكفاءة الذاتية والأداء التدريسي المنمي للتفكير لدي معلمات العلوم قبل الخدمة بسلطنة عمان . </w:t>
      </w:r>
      <w:r w:rsidRPr="00A65D7E">
        <w:rPr>
          <w:rFonts w:ascii="Traditional Arabic" w:hAnsi="Traditional Arabic" w:cs="Traditional Arabic"/>
          <w:b/>
          <w:bCs/>
          <w:sz w:val="28"/>
          <w:szCs w:val="28"/>
        </w:rPr>
        <w:t xml:space="preserve">The effectiveness of proposed program to develop self-efficiency and thought developing teaching performance in Omani pre –service science </w:t>
      </w:r>
      <w:proofErr w:type="gramStart"/>
      <w:r w:rsidRPr="00A65D7E">
        <w:rPr>
          <w:rFonts w:ascii="Traditional Arabic" w:hAnsi="Traditional Arabic" w:cs="Traditional Arabic"/>
          <w:b/>
          <w:bCs/>
          <w:sz w:val="28"/>
          <w:szCs w:val="28"/>
        </w:rPr>
        <w:t>teachers .</w:t>
      </w:r>
      <w:r w:rsidRPr="00D17AD6">
        <w:rPr>
          <w:rFonts w:ascii="Traditional Arabic" w:hAnsi="Traditional Arabic" w:cs="Traditional Arabic"/>
          <w:b/>
          <w:bCs/>
          <w:sz w:val="28"/>
          <w:szCs w:val="28"/>
          <w:rtl/>
        </w:rPr>
        <w:t>مجلة</w:t>
      </w:r>
      <w:proofErr w:type="gramEnd"/>
      <w:r w:rsidRPr="00D17AD6">
        <w:rPr>
          <w:rFonts w:ascii="Traditional Arabic" w:hAnsi="Traditional Arabic" w:cs="Traditional Arabic"/>
          <w:b/>
          <w:bCs/>
          <w:sz w:val="28"/>
          <w:szCs w:val="28"/>
          <w:rtl/>
        </w:rPr>
        <w:t xml:space="preserve"> التربية العلمية ،  المجلد العاشر ،العدد الرابع ديسمبر 2007</w:t>
      </w:r>
    </w:p>
    <w:p w14:paraId="62C1703F" w14:textId="77777777" w:rsidR="00A65D7E" w:rsidRPr="00D17AD6" w:rsidRDefault="00A65D7E" w:rsidP="00D17AD6">
      <w:pPr>
        <w:numPr>
          <w:ilvl w:val="2"/>
          <w:numId w:val="2"/>
        </w:numPr>
        <w:tabs>
          <w:tab w:val="num" w:pos="26"/>
        </w:tabs>
        <w:ind w:left="206"/>
        <w:rPr>
          <w:rFonts w:ascii="Traditional Arabic" w:hAnsi="Traditional Arabic" w:cs="Traditional Arabic"/>
          <w:b/>
          <w:bCs/>
          <w:sz w:val="28"/>
          <w:szCs w:val="28"/>
          <w:rtl/>
        </w:rPr>
      </w:pPr>
      <w:r w:rsidRPr="00A65D7E">
        <w:rPr>
          <w:rFonts w:ascii="Traditional Arabic" w:hAnsi="Traditional Arabic" w:cs="Traditional Arabic"/>
          <w:b/>
          <w:bCs/>
          <w:sz w:val="28"/>
          <w:szCs w:val="28"/>
          <w:rtl/>
        </w:rPr>
        <w:lastRenderedPageBreak/>
        <w:t xml:space="preserve"> فعالية  استخدام خرائط التفكير في تحصيل الكيمياء وتنمية بعض مهارات التفكير وعادات العقل لدي طالبات الصف الحادي عشر بسلطنة عمان ".</w:t>
      </w:r>
      <w:r w:rsidRPr="00A65D7E">
        <w:rPr>
          <w:rFonts w:ascii="Traditional Arabic" w:hAnsi="Traditional Arabic" w:cs="Traditional Arabic"/>
          <w:b/>
          <w:bCs/>
          <w:sz w:val="28"/>
          <w:szCs w:val="28"/>
        </w:rPr>
        <w:t>The effectiveness  of using Thinking Maps in Chemistry achievement and developing Thinking skills and Habits of Minds in Omani students in grade 11</w:t>
      </w:r>
      <w:r w:rsidR="00D17AD6">
        <w:rPr>
          <w:rFonts w:ascii="Traditional Arabic" w:hAnsi="Traditional Arabic" w:cs="Traditional Arabic" w:hint="cs"/>
          <w:b/>
          <w:bCs/>
          <w:sz w:val="28"/>
          <w:szCs w:val="28"/>
          <w:rtl/>
          <w:lang w:bidi="ar-EG"/>
        </w:rPr>
        <w:t xml:space="preserve"> </w:t>
      </w:r>
      <w:r w:rsidRPr="00D17AD6">
        <w:rPr>
          <w:rFonts w:ascii="Traditional Arabic" w:hAnsi="Traditional Arabic" w:cs="Traditional Arabic"/>
          <w:b/>
          <w:bCs/>
          <w:sz w:val="28"/>
          <w:szCs w:val="28"/>
          <w:rtl/>
        </w:rPr>
        <w:t xml:space="preserve">سلسلة بحوث ودراسات عربية في التربية وعلم النفس . يناير 2007 </w:t>
      </w:r>
      <w:r w:rsidRPr="00D17AD6">
        <w:rPr>
          <w:rFonts w:ascii="Traditional Arabic" w:hAnsi="Traditional Arabic" w:cs="Traditional Arabic" w:hint="cs"/>
          <w:b/>
          <w:bCs/>
          <w:sz w:val="28"/>
          <w:szCs w:val="28"/>
          <w:rtl/>
        </w:rPr>
        <w:t>.</w:t>
      </w:r>
    </w:p>
    <w:p w14:paraId="31FC19AC" w14:textId="77777777" w:rsidR="00A65D7E" w:rsidRDefault="00A65D7E" w:rsidP="00D17AD6">
      <w:pPr>
        <w:numPr>
          <w:ilvl w:val="2"/>
          <w:numId w:val="2"/>
        </w:numPr>
        <w:tabs>
          <w:tab w:val="num" w:pos="26"/>
        </w:tabs>
        <w:ind w:left="206"/>
        <w:rPr>
          <w:rFonts w:ascii="Traditional Arabic" w:hAnsi="Traditional Arabic" w:cs="Traditional Arabic"/>
          <w:sz w:val="28"/>
          <w:szCs w:val="28"/>
          <w:lang w:bidi="ar-EG"/>
        </w:rPr>
      </w:pPr>
      <w:r w:rsidRPr="00A65D7E">
        <w:rPr>
          <w:rFonts w:ascii="Traditional Arabic" w:hAnsi="Traditional Arabic" w:cs="Traditional Arabic"/>
          <w:b/>
          <w:bCs/>
          <w:sz w:val="28"/>
          <w:szCs w:val="28"/>
          <w:rtl/>
        </w:rPr>
        <w:t>برنامج مقترح لتنمية بعض المهارات الحياتية لدي التلاميذ المعاقين عقليا في المرحلة الابتدائية قائم علي التكامل بين الأسرة والمدرسة "</w:t>
      </w:r>
      <w:r w:rsidRPr="00A65D7E">
        <w:rPr>
          <w:rFonts w:ascii="Traditional Arabic" w:hAnsi="Traditional Arabic" w:cs="Traditional Arabic"/>
          <w:sz w:val="28"/>
          <w:szCs w:val="28"/>
          <w:rtl/>
        </w:rPr>
        <w:t xml:space="preserve"> الملتقي السادس للجمعية الخليجية للإعاقة " نحو مشاركة فاعلة علي قدم المساواة  ، والذي أقيم في </w:t>
      </w:r>
      <w:r w:rsidRPr="00A65D7E">
        <w:rPr>
          <w:rFonts w:ascii="Traditional Arabic" w:hAnsi="Traditional Arabic" w:cs="Traditional Arabic"/>
          <w:b/>
          <w:bCs/>
          <w:sz w:val="28"/>
          <w:szCs w:val="28"/>
          <w:rtl/>
        </w:rPr>
        <w:t>مسقط</w:t>
      </w:r>
      <w:r w:rsidRPr="00A65D7E">
        <w:rPr>
          <w:rFonts w:ascii="Traditional Arabic" w:hAnsi="Traditional Arabic" w:cs="Traditional Arabic" w:hint="cs"/>
          <w:b/>
          <w:bCs/>
          <w:sz w:val="28"/>
          <w:szCs w:val="28"/>
          <w:rtl/>
          <w:lang w:bidi="ar-EG"/>
        </w:rPr>
        <w:t xml:space="preserve">، </w:t>
      </w:r>
      <w:r w:rsidRPr="00A65D7E">
        <w:rPr>
          <w:rFonts w:ascii="Traditional Arabic" w:hAnsi="Traditional Arabic" w:cs="Traditional Arabic"/>
          <w:b/>
          <w:bCs/>
          <w:sz w:val="28"/>
          <w:szCs w:val="28"/>
          <w:rtl/>
        </w:rPr>
        <w:t>سلطنة عمان</w:t>
      </w:r>
      <w:r w:rsidRPr="00A65D7E">
        <w:rPr>
          <w:rFonts w:ascii="Traditional Arabic" w:hAnsi="Traditional Arabic" w:cs="Traditional Arabic"/>
          <w:sz w:val="28"/>
          <w:szCs w:val="28"/>
          <w:rtl/>
        </w:rPr>
        <w:t xml:space="preserve"> ، في الفترة من 27 – 2 إلي 1- 3 –  2006 0 </w:t>
      </w:r>
    </w:p>
    <w:p w14:paraId="2F71ADD5" w14:textId="77777777" w:rsidR="00A65D7E" w:rsidRPr="00D17AD6" w:rsidRDefault="00A65D7E" w:rsidP="00D17AD6">
      <w:pPr>
        <w:numPr>
          <w:ilvl w:val="2"/>
          <w:numId w:val="2"/>
        </w:numPr>
        <w:tabs>
          <w:tab w:val="num" w:pos="26"/>
        </w:tabs>
        <w:ind w:left="206"/>
        <w:rPr>
          <w:rFonts w:ascii="Traditional Arabic" w:hAnsi="Traditional Arabic" w:cs="Traditional Arabic"/>
          <w:b/>
          <w:bCs/>
          <w:sz w:val="28"/>
          <w:szCs w:val="28"/>
          <w:rtl/>
        </w:rPr>
      </w:pPr>
      <w:r w:rsidRPr="004433B6">
        <w:rPr>
          <w:rFonts w:ascii="Traditional Arabic" w:hAnsi="Traditional Arabic" w:cs="Traditional Arabic"/>
          <w:b/>
          <w:bCs/>
          <w:sz w:val="28"/>
          <w:szCs w:val="28"/>
          <w:rtl/>
        </w:rPr>
        <w:t xml:space="preserve">فعالية استخدام بعض استراتيجيات ماوراء المعرفة في تحصيل الفيزياء وتنمية التفكير التأملي والاتجاه نحو استخدامها  لدي طلاب الصف الثاني الثانوي الأزهري 0 </w:t>
      </w:r>
      <w:r w:rsidRPr="00D17AD6">
        <w:rPr>
          <w:rFonts w:ascii="Traditional Arabic" w:hAnsi="Traditional Arabic" w:cs="Traditional Arabic"/>
          <w:b/>
          <w:bCs/>
          <w:sz w:val="28"/>
          <w:szCs w:val="28"/>
          <w:rtl/>
        </w:rPr>
        <w:t xml:space="preserve">مجلة التربية العلمية   ، ديسمبر 2005 0 </w:t>
      </w:r>
    </w:p>
    <w:p w14:paraId="37268FC2" w14:textId="77777777" w:rsidR="00A65D7E" w:rsidRPr="00D17AD6" w:rsidRDefault="00A65D7E" w:rsidP="00D17AD6">
      <w:pPr>
        <w:numPr>
          <w:ilvl w:val="2"/>
          <w:numId w:val="2"/>
        </w:numPr>
        <w:tabs>
          <w:tab w:val="num" w:pos="26"/>
        </w:tabs>
        <w:ind w:left="206"/>
        <w:rPr>
          <w:rFonts w:ascii="Traditional Arabic" w:hAnsi="Traditional Arabic" w:cs="Traditional Arabic"/>
          <w:b/>
          <w:bCs/>
          <w:sz w:val="28"/>
          <w:szCs w:val="28"/>
        </w:rPr>
      </w:pPr>
      <w:r w:rsidRPr="00D17AD6">
        <w:rPr>
          <w:rFonts w:ascii="Traditional Arabic" w:hAnsi="Traditional Arabic" w:cs="Traditional Arabic"/>
          <w:b/>
          <w:bCs/>
          <w:sz w:val="28"/>
          <w:szCs w:val="28"/>
          <w:rtl/>
        </w:rPr>
        <w:t xml:space="preserve">الاشتراك في تأليف كتاب للتربية الخاصة  " </w:t>
      </w:r>
      <w:r w:rsidRPr="00472337">
        <w:rPr>
          <w:rFonts w:ascii="Traditional Arabic" w:hAnsi="Traditional Arabic" w:cs="Traditional Arabic"/>
          <w:b/>
          <w:bCs/>
          <w:sz w:val="28"/>
          <w:szCs w:val="28"/>
          <w:rtl/>
        </w:rPr>
        <w:t>برامج التربية الخاصة ومناهجها بين الفكر والتطبيق والتطوير  "</w:t>
      </w:r>
      <w:r w:rsidRPr="00D17AD6">
        <w:rPr>
          <w:rFonts w:ascii="Traditional Arabic" w:hAnsi="Traditional Arabic" w:cs="Traditional Arabic"/>
          <w:b/>
          <w:bCs/>
          <w:sz w:val="28"/>
          <w:szCs w:val="28"/>
          <w:rtl/>
        </w:rPr>
        <w:t xml:space="preserve"> تأليف مشترك " صدر عن عالم الكتب  ، القاهرة ،2005.</w:t>
      </w:r>
    </w:p>
    <w:p w14:paraId="5D65D4F9" w14:textId="77777777" w:rsidR="00A65D7E" w:rsidRPr="00D17AD6" w:rsidRDefault="00A65D7E" w:rsidP="00D17AD6">
      <w:pPr>
        <w:numPr>
          <w:ilvl w:val="2"/>
          <w:numId w:val="2"/>
        </w:numPr>
        <w:tabs>
          <w:tab w:val="num" w:pos="26"/>
        </w:tabs>
        <w:ind w:left="206"/>
        <w:rPr>
          <w:rFonts w:ascii="Traditional Arabic" w:hAnsi="Traditional Arabic" w:cs="Traditional Arabic"/>
          <w:b/>
          <w:bCs/>
          <w:sz w:val="28"/>
          <w:szCs w:val="28"/>
        </w:rPr>
      </w:pPr>
      <w:r w:rsidRPr="00A65D7E">
        <w:rPr>
          <w:rFonts w:ascii="Traditional Arabic" w:hAnsi="Traditional Arabic" w:cs="Traditional Arabic"/>
          <w:b/>
          <w:bCs/>
          <w:sz w:val="28"/>
          <w:szCs w:val="28"/>
          <w:rtl/>
        </w:rPr>
        <w:t xml:space="preserve"> فعالية استخدام بعض استراتيجيات التعلم النشط في تحصيل العلوم وتنمية بعض مهارات التعلم مدي الحياة والميول العلمية لدي تلاميذ الصف الخامس الابتدائي ،</w:t>
      </w:r>
      <w:r w:rsidRPr="00D17AD6">
        <w:rPr>
          <w:rFonts w:ascii="Traditional Arabic" w:hAnsi="Traditional Arabic" w:cs="Traditional Arabic"/>
          <w:b/>
          <w:bCs/>
          <w:sz w:val="28"/>
          <w:szCs w:val="28"/>
        </w:rPr>
        <w:t>THE EFFECTIVENESS OF USING SOME ACTIVE LEARNING STRATEGIES IN SCIENCE ACHIEVEMENT AND IN DEVELOPING SOME LIFELONG LEARNING SKILLS AND SCIENTIFIC INTERESTS AMONG THE FIFTH YEAR PRIMARY SCHOOL PUPILS</w:t>
      </w:r>
      <w:r w:rsidRPr="00D17AD6">
        <w:rPr>
          <w:rFonts w:ascii="Traditional Arabic" w:hAnsi="Traditional Arabic" w:cs="Traditional Arabic"/>
          <w:b/>
          <w:bCs/>
          <w:sz w:val="28"/>
          <w:szCs w:val="28"/>
          <w:rtl/>
        </w:rPr>
        <w:t>، مجلة التربية العلمية ، العدد ،    2005 0</w:t>
      </w:r>
    </w:p>
    <w:p w14:paraId="26A849F2" w14:textId="77777777" w:rsidR="00A65D7E" w:rsidRPr="00A65D7E" w:rsidRDefault="00A65D7E" w:rsidP="00D17AD6">
      <w:pPr>
        <w:numPr>
          <w:ilvl w:val="2"/>
          <w:numId w:val="2"/>
        </w:numPr>
        <w:tabs>
          <w:tab w:val="num" w:pos="26"/>
        </w:tabs>
        <w:ind w:left="206"/>
        <w:rPr>
          <w:rFonts w:ascii="Traditional Arabic" w:hAnsi="Traditional Arabic" w:cs="Traditional Arabic"/>
          <w:b/>
          <w:bCs/>
          <w:sz w:val="28"/>
          <w:szCs w:val="28"/>
          <w:rtl/>
        </w:rPr>
      </w:pPr>
      <w:r w:rsidRPr="004433B6">
        <w:rPr>
          <w:rFonts w:ascii="Traditional Arabic" w:hAnsi="Traditional Arabic" w:cs="Traditional Arabic"/>
          <w:b/>
          <w:bCs/>
          <w:sz w:val="28"/>
          <w:szCs w:val="28"/>
          <w:rtl/>
        </w:rPr>
        <w:t xml:space="preserve">"اثر استخدام الرسوم البيانية في تدريس العلوم و الجغرافيا على التحصيل و بقاء أثر التعلم و الاتجاه نحو استخدامها لدى تلاميذ الصف الأول الإعدادي </w:t>
      </w:r>
      <w:r w:rsidRPr="00A65D7E">
        <w:rPr>
          <w:rFonts w:ascii="Traditional Arabic" w:hAnsi="Traditional Arabic" w:cs="Traditional Arabic"/>
          <w:b/>
          <w:bCs/>
          <w:sz w:val="28"/>
          <w:szCs w:val="28"/>
          <w:rtl/>
        </w:rPr>
        <w:t>"(بحث مشترك )،مجلة المناهج وطرق التدريس ،يونيو،2003م .</w:t>
      </w:r>
    </w:p>
    <w:p w14:paraId="21299B90" w14:textId="77777777" w:rsidR="00A65D7E" w:rsidRPr="00A65D7E" w:rsidRDefault="00A65D7E" w:rsidP="00D17AD6">
      <w:pPr>
        <w:numPr>
          <w:ilvl w:val="2"/>
          <w:numId w:val="2"/>
        </w:numPr>
        <w:tabs>
          <w:tab w:val="num" w:pos="26"/>
        </w:tabs>
        <w:ind w:left="206"/>
        <w:rPr>
          <w:rFonts w:ascii="Traditional Arabic" w:hAnsi="Traditional Arabic" w:cs="Traditional Arabic"/>
          <w:b/>
          <w:bCs/>
          <w:sz w:val="28"/>
          <w:szCs w:val="28"/>
          <w:rtl/>
        </w:rPr>
      </w:pPr>
      <w:r w:rsidRPr="004433B6">
        <w:rPr>
          <w:rFonts w:ascii="Traditional Arabic" w:hAnsi="Traditional Arabic" w:cs="Traditional Arabic"/>
          <w:b/>
          <w:bCs/>
          <w:sz w:val="28"/>
          <w:szCs w:val="28"/>
          <w:rtl/>
        </w:rPr>
        <w:t>"مهارات معلمات رياض الأطفال المعاقين سمعيا في ضوء بعض التجارب و البرامج العالمية للدمج"</w:t>
      </w:r>
      <w:r w:rsidRPr="00A65D7E">
        <w:rPr>
          <w:rFonts w:ascii="Traditional Arabic" w:hAnsi="Traditional Arabic" w:cs="Traditional Arabic"/>
          <w:b/>
          <w:bCs/>
          <w:sz w:val="28"/>
          <w:szCs w:val="28"/>
          <w:rtl/>
        </w:rPr>
        <w:t xml:space="preserve">    الندوة العلمية السابعة للاتحاد العربي للهيئات العاملة في رعاية الصم –قطر –الدوحة/من 28-30إبريل 2002</w:t>
      </w:r>
    </w:p>
    <w:p w14:paraId="5441A433" w14:textId="77777777" w:rsidR="00A42FB6" w:rsidRPr="00A42FB6" w:rsidRDefault="00A65D7E" w:rsidP="00D17AD6">
      <w:pPr>
        <w:numPr>
          <w:ilvl w:val="2"/>
          <w:numId w:val="2"/>
        </w:numPr>
        <w:tabs>
          <w:tab w:val="num" w:pos="26"/>
        </w:tabs>
        <w:ind w:left="206"/>
        <w:rPr>
          <w:rFonts w:ascii="Traditional Arabic" w:hAnsi="Traditional Arabic" w:cs="Traditional Arabic"/>
          <w:sz w:val="28"/>
          <w:szCs w:val="28"/>
        </w:rPr>
      </w:pPr>
      <w:r w:rsidRPr="00A42FB6">
        <w:rPr>
          <w:rFonts w:ascii="Traditional Arabic" w:hAnsi="Traditional Arabic" w:cs="Traditional Arabic"/>
          <w:b/>
          <w:bCs/>
          <w:sz w:val="28"/>
          <w:szCs w:val="28"/>
          <w:rtl/>
        </w:rPr>
        <w:t xml:space="preserve">"تصور مقترح لمقرر التربية  الصحية للطلاب المعلمين تعليم ابتدائي شعبة تربية خاصة 0 مؤتمر التربية الخاصة في القرن الحادي و العشرون تحديات الواقع و آفاق المستقبل –كلية التربية جامعة المنيا مايو 2002 0 </w:t>
      </w:r>
    </w:p>
    <w:p w14:paraId="75451DE7" w14:textId="77777777" w:rsidR="00A65D7E" w:rsidRPr="00D17AD6" w:rsidRDefault="00A65D7E" w:rsidP="00D17AD6">
      <w:pPr>
        <w:numPr>
          <w:ilvl w:val="2"/>
          <w:numId w:val="2"/>
        </w:numPr>
        <w:tabs>
          <w:tab w:val="num" w:pos="26"/>
        </w:tabs>
        <w:ind w:left="206"/>
        <w:rPr>
          <w:rFonts w:ascii="Traditional Arabic" w:hAnsi="Traditional Arabic" w:cs="Traditional Arabic"/>
          <w:b/>
          <w:bCs/>
          <w:sz w:val="28"/>
          <w:szCs w:val="28"/>
        </w:rPr>
      </w:pPr>
      <w:r w:rsidRPr="00A42FB6">
        <w:rPr>
          <w:rFonts w:ascii="Traditional Arabic" w:hAnsi="Traditional Arabic" w:cs="Traditional Arabic"/>
          <w:b/>
          <w:bCs/>
          <w:sz w:val="28"/>
          <w:szCs w:val="28"/>
          <w:rtl/>
        </w:rPr>
        <w:t>"وحدة مقترحة في التربية الجنسية للتلميذات الصم بالصف الثاني الإعدادي المهني "/بحث مشترك/،مجلة كلية التربية ببنها ،2002.</w:t>
      </w:r>
      <w:r w:rsidRPr="00D17AD6">
        <w:rPr>
          <w:rFonts w:ascii="Traditional Arabic" w:hAnsi="Traditional Arabic" w:cs="Traditional Arabic"/>
          <w:b/>
          <w:bCs/>
          <w:sz w:val="28"/>
          <w:szCs w:val="28"/>
          <w:rtl/>
        </w:rPr>
        <w:t xml:space="preserve"> </w:t>
      </w:r>
    </w:p>
    <w:p w14:paraId="77991DE7" w14:textId="77777777" w:rsidR="00A65D7E" w:rsidRPr="00D17AD6" w:rsidRDefault="00A65D7E" w:rsidP="00D17AD6">
      <w:pPr>
        <w:numPr>
          <w:ilvl w:val="2"/>
          <w:numId w:val="2"/>
        </w:numPr>
        <w:tabs>
          <w:tab w:val="num" w:pos="26"/>
        </w:tabs>
        <w:ind w:left="206"/>
        <w:rPr>
          <w:rFonts w:ascii="Traditional Arabic" w:hAnsi="Traditional Arabic" w:cs="Traditional Arabic"/>
          <w:b/>
          <w:bCs/>
          <w:sz w:val="28"/>
          <w:szCs w:val="28"/>
          <w:rtl/>
        </w:rPr>
      </w:pPr>
      <w:r w:rsidRPr="00D17AD6">
        <w:rPr>
          <w:rFonts w:ascii="Traditional Arabic" w:hAnsi="Traditional Arabic" w:cs="Traditional Arabic"/>
          <w:b/>
          <w:bCs/>
          <w:sz w:val="28"/>
          <w:szCs w:val="28"/>
          <w:rtl/>
        </w:rPr>
        <w:t>رسالة الدكتوراه بعنوان "</w:t>
      </w:r>
      <w:r w:rsidRPr="00A42FB6">
        <w:rPr>
          <w:rFonts w:ascii="Traditional Arabic" w:hAnsi="Traditional Arabic" w:cs="Traditional Arabic"/>
          <w:b/>
          <w:bCs/>
          <w:sz w:val="28"/>
          <w:szCs w:val="28"/>
          <w:rtl/>
        </w:rPr>
        <w:t>منهج مقترح في العلوم للطلاب المعاقين سمعيا بالمرحلة الثانوية المهنية في ضوء احتياجاتهم الثقافية و المهنية</w:t>
      </w:r>
      <w:r w:rsidRPr="00D17AD6">
        <w:rPr>
          <w:rFonts w:ascii="Traditional Arabic" w:hAnsi="Traditional Arabic" w:cs="Traditional Arabic"/>
          <w:b/>
          <w:bCs/>
          <w:sz w:val="28"/>
          <w:szCs w:val="28"/>
          <w:rtl/>
        </w:rPr>
        <w:t xml:space="preserve"> " عام 2000</w:t>
      </w:r>
    </w:p>
    <w:p w14:paraId="481D11D7" w14:textId="77777777" w:rsidR="00B918BB" w:rsidRDefault="00B918BB" w:rsidP="00D17AD6">
      <w:pPr>
        <w:numPr>
          <w:ilvl w:val="2"/>
          <w:numId w:val="2"/>
        </w:numPr>
        <w:tabs>
          <w:tab w:val="num" w:pos="26"/>
        </w:tabs>
        <w:ind w:left="206"/>
        <w:rPr>
          <w:rFonts w:ascii="Traditional Arabic" w:hAnsi="Traditional Arabic" w:cs="Traditional Arabic"/>
          <w:sz w:val="28"/>
          <w:szCs w:val="28"/>
          <w:lang w:bidi="ar-EG"/>
        </w:rPr>
      </w:pPr>
      <w:r w:rsidRPr="00D17AD6">
        <w:rPr>
          <w:rFonts w:ascii="Traditional Arabic" w:hAnsi="Traditional Arabic" w:cs="Traditional Arabic"/>
          <w:b/>
          <w:bCs/>
          <w:sz w:val="28"/>
          <w:szCs w:val="28"/>
          <w:rtl/>
        </w:rPr>
        <w:t>رسالة ماجستير بعنوان</w:t>
      </w:r>
      <w:r w:rsidRPr="00A65D7E">
        <w:rPr>
          <w:rFonts w:ascii="Traditional Arabic" w:hAnsi="Traditional Arabic" w:cs="Traditional Arabic"/>
          <w:b/>
          <w:bCs/>
          <w:sz w:val="28"/>
          <w:szCs w:val="28"/>
          <w:rtl/>
        </w:rPr>
        <w:t>"تنمية بعض عناصر التنور العلمي لدى تلاميذ الإعدادية المهنية</w:t>
      </w:r>
      <w:r w:rsidRPr="00D17AD6">
        <w:rPr>
          <w:rFonts w:ascii="Traditional Arabic" w:hAnsi="Traditional Arabic" w:cs="Traditional Arabic"/>
          <w:b/>
          <w:bCs/>
          <w:sz w:val="28"/>
          <w:szCs w:val="28"/>
          <w:rtl/>
        </w:rPr>
        <w:t>"عام</w:t>
      </w:r>
      <w:r w:rsidRPr="00A65D7E">
        <w:rPr>
          <w:rFonts w:ascii="Traditional Arabic" w:hAnsi="Traditional Arabic" w:cs="Traditional Arabic"/>
          <w:sz w:val="28"/>
          <w:szCs w:val="28"/>
          <w:rtl/>
        </w:rPr>
        <w:t xml:space="preserve"> 1996 </w:t>
      </w:r>
      <w:r w:rsidR="00280395">
        <w:rPr>
          <w:rFonts w:ascii="Traditional Arabic" w:hAnsi="Traditional Arabic" w:cs="Traditional Arabic" w:hint="cs"/>
          <w:sz w:val="28"/>
          <w:szCs w:val="28"/>
          <w:rtl/>
        </w:rPr>
        <w:t>.</w:t>
      </w:r>
    </w:p>
    <w:p w14:paraId="1E4246BD" w14:textId="77777777" w:rsidR="00280395" w:rsidRDefault="00280395" w:rsidP="00280395">
      <w:pPr>
        <w:tabs>
          <w:tab w:val="num" w:pos="720"/>
        </w:tabs>
        <w:rPr>
          <w:rFonts w:ascii="Traditional Arabic" w:hAnsi="Traditional Arabic" w:cs="Traditional Arabic"/>
          <w:sz w:val="28"/>
          <w:szCs w:val="28"/>
          <w:rtl/>
          <w:lang w:bidi="ar-EG"/>
        </w:rPr>
      </w:pPr>
    </w:p>
    <w:p w14:paraId="6FA08E22" w14:textId="77777777" w:rsidR="00280395" w:rsidRPr="00A65D7E" w:rsidRDefault="00280395" w:rsidP="00280395">
      <w:pPr>
        <w:tabs>
          <w:tab w:val="num" w:pos="720"/>
        </w:tabs>
        <w:rPr>
          <w:rFonts w:ascii="Traditional Arabic" w:hAnsi="Traditional Arabic" w:cs="Traditional Arabic"/>
          <w:sz w:val="28"/>
          <w:szCs w:val="28"/>
          <w:rtl/>
          <w:lang w:bidi="ar-EG"/>
        </w:rPr>
      </w:pPr>
    </w:p>
    <w:p w14:paraId="7D79A782" w14:textId="77777777" w:rsidR="00B918BB" w:rsidRDefault="00BC0649" w:rsidP="00B918BB">
      <w:pPr>
        <w:tabs>
          <w:tab w:val="num" w:pos="720"/>
        </w:tabs>
        <w:ind w:left="360"/>
        <w:rPr>
          <w:rFonts w:ascii="Traditional Arabic" w:hAnsi="Traditional Arabic" w:cs="Traditional Arabic"/>
          <w:sz w:val="28"/>
          <w:szCs w:val="28"/>
          <w:rtl/>
          <w:lang w:bidi="ar-EG"/>
        </w:rPr>
      </w:pPr>
      <w:r>
        <w:rPr>
          <w:noProof/>
          <w:sz w:val="30"/>
          <w:szCs w:val="30"/>
          <w:rtl/>
        </w:rPr>
        <w:lastRenderedPageBreak/>
        <mc:AlternateContent>
          <mc:Choice Requires="wps">
            <w:drawing>
              <wp:anchor distT="0" distB="0" distL="114300" distR="114300" simplePos="0" relativeHeight="251677696" behindDoc="0" locked="0" layoutInCell="1" allowOverlap="1" wp14:anchorId="59742D4E" wp14:editId="58FAFC33">
                <wp:simplePos x="0" y="0"/>
                <wp:positionH relativeFrom="column">
                  <wp:posOffset>265430</wp:posOffset>
                </wp:positionH>
                <wp:positionV relativeFrom="paragraph">
                  <wp:posOffset>53975</wp:posOffset>
                </wp:positionV>
                <wp:extent cx="5652135" cy="800100"/>
                <wp:effectExtent l="57150" t="38100" r="81915" b="95250"/>
                <wp:wrapNone/>
                <wp:docPr id="15" name="Down Arrow Callout 15"/>
                <wp:cNvGraphicFramePr/>
                <a:graphic xmlns:a="http://schemas.openxmlformats.org/drawingml/2006/main">
                  <a:graphicData uri="http://schemas.microsoft.com/office/word/2010/wordprocessingShape">
                    <wps:wsp>
                      <wps:cNvSpPr/>
                      <wps:spPr>
                        <a:xfrm>
                          <a:off x="0" y="0"/>
                          <a:ext cx="5652135" cy="800100"/>
                        </a:xfrm>
                        <a:prstGeom prst="downArrowCallout">
                          <a:avLst>
                            <a:gd name="adj1" fmla="val 54770"/>
                            <a:gd name="adj2" fmla="val 26086"/>
                            <a:gd name="adj3" fmla="val 31204"/>
                            <a:gd name="adj4" fmla="val 53228"/>
                          </a:avLst>
                        </a:prstGeom>
                      </wps:spPr>
                      <wps:style>
                        <a:lnRef idx="1">
                          <a:schemeClr val="accent2"/>
                        </a:lnRef>
                        <a:fillRef idx="2">
                          <a:schemeClr val="accent2"/>
                        </a:fillRef>
                        <a:effectRef idx="1">
                          <a:schemeClr val="accent2"/>
                        </a:effectRef>
                        <a:fontRef idx="minor">
                          <a:schemeClr val="dk1"/>
                        </a:fontRef>
                      </wps:style>
                      <wps:txbx>
                        <w:txbxContent>
                          <w:p w14:paraId="61D46A90" w14:textId="77777777" w:rsidR="00912987" w:rsidRPr="00B72AD9" w:rsidRDefault="00912987" w:rsidP="00BC0649">
                            <w:pPr>
                              <w:jc w:val="center"/>
                              <w:rPr>
                                <w:b/>
                                <w:bCs/>
                                <w:sz w:val="30"/>
                                <w:szCs w:val="30"/>
                                <w:u w:val="single"/>
                                <w:rtl/>
                              </w:rPr>
                            </w:pPr>
                            <w:r>
                              <w:rPr>
                                <w:rFonts w:hint="cs"/>
                                <w:b/>
                                <w:bCs/>
                                <w:sz w:val="30"/>
                                <w:szCs w:val="30"/>
                                <w:u w:val="single"/>
                                <w:rtl/>
                              </w:rPr>
                              <w:t>تاسعا</w:t>
                            </w:r>
                            <w:r w:rsidRPr="00B72AD9">
                              <w:rPr>
                                <w:rFonts w:hint="cs"/>
                                <w:b/>
                                <w:bCs/>
                                <w:sz w:val="30"/>
                                <w:szCs w:val="30"/>
                                <w:u w:val="single"/>
                                <w:rtl/>
                              </w:rPr>
                              <w:t xml:space="preserve"> : </w:t>
                            </w:r>
                            <w:r>
                              <w:rPr>
                                <w:rFonts w:hint="cs"/>
                                <w:b/>
                                <w:bCs/>
                                <w:sz w:val="30"/>
                                <w:szCs w:val="30"/>
                                <w:u w:val="single"/>
                                <w:rtl/>
                              </w:rPr>
                              <w:t xml:space="preserve">البحوث التي أشرفت عليها </w:t>
                            </w:r>
                            <w:r w:rsidRPr="00B72AD9">
                              <w:rPr>
                                <w:rFonts w:hint="cs"/>
                                <w:b/>
                                <w:bCs/>
                                <w:sz w:val="30"/>
                                <w:szCs w:val="30"/>
                                <w:u w:val="single"/>
                                <w:rtl/>
                              </w:rPr>
                              <w:t>ونوقشت :</w:t>
                            </w:r>
                          </w:p>
                          <w:p w14:paraId="2D090834" w14:textId="77777777" w:rsidR="00912987" w:rsidRDefault="00912987" w:rsidP="00BC0649">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42D4E" id="Down Arrow Callout 15" o:spid="_x0000_s1034" type="#_x0000_t80" style="position:absolute;left:0;text-align:left;margin-left:20.9pt;margin-top:4.25pt;width:445.05pt;height: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" adj="11497,10002,14860,9963" fillcolor="#dfa7a6 [1621]" strokecolor="#bc4542 [3045]">
                <v:fill color2="#f5e4e4 [501]" rotate="t" angle="180" colors="0 #ffa2a1;22938f #ffbebd;1 #ffe5e5" focus="100%" type="gradient"/>
                <v:shadow on="t" color="black" opacity="24903f" origin=",.5" offset="0,.55556mm"/>
                <v:textbox>
                  <w:txbxContent>
                    <w:p w14:paraId="61D46A90" w14:textId="77777777" w:rsidR="00912987" w:rsidRPr="00B72AD9" w:rsidRDefault="00912987" w:rsidP="00BC0649">
                      <w:pPr>
                        <w:jc w:val="center"/>
                        <w:rPr>
                          <w:b/>
                          <w:bCs/>
                          <w:sz w:val="30"/>
                          <w:szCs w:val="30"/>
                          <w:u w:val="single"/>
                          <w:rtl/>
                        </w:rPr>
                      </w:pPr>
                      <w:r>
                        <w:rPr>
                          <w:rFonts w:hint="cs"/>
                          <w:b/>
                          <w:bCs/>
                          <w:sz w:val="30"/>
                          <w:szCs w:val="30"/>
                          <w:u w:val="single"/>
                          <w:rtl/>
                        </w:rPr>
                        <w:t>تاسعا</w:t>
                      </w:r>
                      <w:r w:rsidRPr="00B72AD9">
                        <w:rPr>
                          <w:rFonts w:hint="cs"/>
                          <w:b/>
                          <w:bCs/>
                          <w:sz w:val="30"/>
                          <w:szCs w:val="30"/>
                          <w:u w:val="single"/>
                          <w:rtl/>
                        </w:rPr>
                        <w:t xml:space="preserve"> : </w:t>
                      </w:r>
                      <w:r>
                        <w:rPr>
                          <w:rFonts w:hint="cs"/>
                          <w:b/>
                          <w:bCs/>
                          <w:sz w:val="30"/>
                          <w:szCs w:val="30"/>
                          <w:u w:val="single"/>
                          <w:rtl/>
                        </w:rPr>
                        <w:t xml:space="preserve">البحوث التي أشرفت عليها </w:t>
                      </w:r>
                      <w:r w:rsidRPr="00B72AD9">
                        <w:rPr>
                          <w:rFonts w:hint="cs"/>
                          <w:b/>
                          <w:bCs/>
                          <w:sz w:val="30"/>
                          <w:szCs w:val="30"/>
                          <w:u w:val="single"/>
                          <w:rtl/>
                        </w:rPr>
                        <w:t>ونوقشت :</w:t>
                      </w:r>
                    </w:p>
                    <w:p w14:paraId="2D090834" w14:textId="77777777" w:rsidR="00912987" w:rsidRDefault="00912987" w:rsidP="00BC0649">
                      <w:pPr>
                        <w:jc w:val="center"/>
                      </w:pPr>
                    </w:p>
                  </w:txbxContent>
                </v:textbox>
              </v:shape>
            </w:pict>
          </mc:Fallback>
        </mc:AlternateContent>
      </w:r>
    </w:p>
    <w:p w14:paraId="3F1C1B7D" w14:textId="77777777" w:rsidR="00BC0649" w:rsidRDefault="00BC0649" w:rsidP="00B918BB">
      <w:pPr>
        <w:tabs>
          <w:tab w:val="num" w:pos="720"/>
        </w:tabs>
        <w:ind w:left="360"/>
        <w:rPr>
          <w:rFonts w:ascii="Traditional Arabic" w:hAnsi="Traditional Arabic" w:cs="Traditional Arabic"/>
          <w:sz w:val="28"/>
          <w:szCs w:val="28"/>
          <w:rtl/>
          <w:lang w:bidi="ar-EG"/>
        </w:rPr>
      </w:pPr>
    </w:p>
    <w:p w14:paraId="34576E97" w14:textId="77777777" w:rsidR="00BC0649" w:rsidRDefault="00BC0649" w:rsidP="00B918BB">
      <w:pPr>
        <w:tabs>
          <w:tab w:val="num" w:pos="720"/>
        </w:tabs>
        <w:ind w:left="360"/>
        <w:rPr>
          <w:rFonts w:ascii="Traditional Arabic" w:hAnsi="Traditional Arabic" w:cs="Traditional Arabic"/>
          <w:sz w:val="28"/>
          <w:szCs w:val="28"/>
          <w:rtl/>
          <w:lang w:bidi="ar-EG"/>
        </w:rPr>
      </w:pPr>
    </w:p>
    <w:p w14:paraId="355EB7FF" w14:textId="77C278E5" w:rsidR="00912987" w:rsidRDefault="00912987" w:rsidP="00CE17A2">
      <w:pPr>
        <w:numPr>
          <w:ilvl w:val="3"/>
          <w:numId w:val="6"/>
        </w:numPr>
        <w:tabs>
          <w:tab w:val="clear" w:pos="2880"/>
          <w:tab w:val="num" w:pos="476"/>
        </w:tabs>
        <w:ind w:left="386" w:firstLine="0"/>
        <w:rPr>
          <w:rFonts w:ascii="Traditional Arabic" w:hAnsi="Traditional Arabic" w:cs="Traditional Arabic"/>
          <w:b/>
          <w:bCs/>
          <w:sz w:val="28"/>
          <w:szCs w:val="28"/>
          <w:lang w:bidi="ar-EG"/>
        </w:rPr>
      </w:pPr>
      <w:r>
        <w:rPr>
          <w:rFonts w:ascii="Traditional Arabic" w:hAnsi="Traditional Arabic" w:cs="Traditional Arabic" w:hint="cs"/>
          <w:b/>
          <w:bCs/>
          <w:sz w:val="28"/>
          <w:szCs w:val="28"/>
          <w:rtl/>
          <w:lang w:bidi="ar-EG"/>
        </w:rPr>
        <w:t>أية أحمد عبد الفتاح حجاج، تطوير برنامج اعداد معلمي الكيمياء بكليات التربية في ضوء مبادئ الكيمياء الخضراء . دكتوراه كلية التربية جامعة بنها نوقشت الثلاثاء 21/ 4 / 2020.</w:t>
      </w:r>
    </w:p>
    <w:p w14:paraId="22B3A953" w14:textId="48738F91" w:rsidR="00CE17A2" w:rsidRDefault="00CE17A2" w:rsidP="00CE17A2">
      <w:pPr>
        <w:numPr>
          <w:ilvl w:val="3"/>
          <w:numId w:val="6"/>
        </w:numPr>
        <w:tabs>
          <w:tab w:val="clear" w:pos="2880"/>
          <w:tab w:val="num" w:pos="476"/>
        </w:tabs>
        <w:ind w:left="386" w:firstLine="0"/>
        <w:rPr>
          <w:rFonts w:ascii="Traditional Arabic" w:hAnsi="Traditional Arabic" w:cs="Traditional Arabic"/>
          <w:b/>
          <w:bCs/>
          <w:sz w:val="28"/>
          <w:szCs w:val="28"/>
          <w:lang w:bidi="ar-EG"/>
        </w:rPr>
      </w:pPr>
      <w:r>
        <w:rPr>
          <w:rFonts w:ascii="Traditional Arabic" w:hAnsi="Traditional Arabic" w:cs="Traditional Arabic" w:hint="cs"/>
          <w:b/>
          <w:bCs/>
          <w:sz w:val="28"/>
          <w:szCs w:val="28"/>
          <w:rtl/>
          <w:lang w:bidi="ar-EG"/>
        </w:rPr>
        <w:t xml:space="preserve">منى حمدي سالم ( </w:t>
      </w:r>
      <w:r w:rsidR="003D165C">
        <w:rPr>
          <w:rFonts w:ascii="Traditional Arabic" w:hAnsi="Traditional Arabic" w:cs="Traditional Arabic" w:hint="cs"/>
          <w:b/>
          <w:bCs/>
          <w:sz w:val="28"/>
          <w:szCs w:val="28"/>
          <w:rtl/>
          <w:lang w:bidi="ar-EG"/>
        </w:rPr>
        <w:t>2020</w:t>
      </w:r>
      <w:r>
        <w:rPr>
          <w:rFonts w:ascii="Traditional Arabic" w:hAnsi="Traditional Arabic" w:cs="Traditional Arabic" w:hint="cs"/>
          <w:b/>
          <w:bCs/>
          <w:sz w:val="28"/>
          <w:szCs w:val="28"/>
          <w:rtl/>
          <w:lang w:bidi="ar-EG"/>
        </w:rPr>
        <w:t>). فاعلية استخدام مراكز التعلم في تدريس العلوم لتنمية بعض مهارات عمليات العلم الأساسية والاتجاه نحو المادة لدى تلاميذ المرحلة الابتدائية. ماجستير، كلية التربية جامعة بنها</w:t>
      </w:r>
      <w:r w:rsidR="003D165C">
        <w:rPr>
          <w:rFonts w:ascii="Traditional Arabic" w:hAnsi="Traditional Arabic" w:cs="Traditional Arabic" w:hint="cs"/>
          <w:b/>
          <w:bCs/>
          <w:sz w:val="28"/>
          <w:szCs w:val="28"/>
          <w:rtl/>
          <w:lang w:bidi="ar-EG"/>
        </w:rPr>
        <w:t xml:space="preserve">، نوقشت بتاريخ الثلاثاء </w:t>
      </w:r>
      <w:r w:rsidR="00912987">
        <w:rPr>
          <w:rFonts w:ascii="Traditional Arabic" w:hAnsi="Traditional Arabic" w:cs="Traditional Arabic" w:hint="cs"/>
          <w:b/>
          <w:bCs/>
          <w:sz w:val="28"/>
          <w:szCs w:val="28"/>
          <w:rtl/>
          <w:lang w:bidi="ar-EG"/>
        </w:rPr>
        <w:t>الثلاثاء 10 / 3/ 2020.</w:t>
      </w:r>
    </w:p>
    <w:p w14:paraId="193A6B14" w14:textId="39078564" w:rsidR="00ED3824" w:rsidRPr="00ED3824" w:rsidRDefault="00ED3824" w:rsidP="00ED3824">
      <w:pPr>
        <w:numPr>
          <w:ilvl w:val="3"/>
          <w:numId w:val="6"/>
        </w:numPr>
        <w:tabs>
          <w:tab w:val="clear" w:pos="2880"/>
          <w:tab w:val="num" w:pos="476"/>
        </w:tabs>
        <w:ind w:left="386" w:firstLine="0"/>
        <w:rPr>
          <w:rFonts w:ascii="Traditional Arabic" w:hAnsi="Traditional Arabic" w:cs="Traditional Arabic"/>
          <w:b/>
          <w:bCs/>
          <w:sz w:val="28"/>
          <w:szCs w:val="28"/>
          <w:lang w:bidi="ar-EG"/>
        </w:rPr>
      </w:pPr>
      <w:r w:rsidRPr="00ED3824">
        <w:rPr>
          <w:rFonts w:ascii="Traditional Arabic" w:hAnsi="Traditional Arabic" w:cs="Traditional Arabic" w:hint="cs"/>
          <w:b/>
          <w:bCs/>
          <w:sz w:val="28"/>
          <w:szCs w:val="28"/>
          <w:rtl/>
          <w:lang w:bidi="ar-EG"/>
        </w:rPr>
        <w:t>أسماء عبد الفتاح عبد الباري (2015):فاعلية نمطين لتقديم الشق الالكتروني في الفصل المعكوس في بيئات التعلم الالكترونية على نواتج التعلم وبقاء أثره لدى طلاب تكنولوجيا التعليم " ماجستير كلية التربية النوعية جامعة بنها</w:t>
      </w:r>
      <w:r>
        <w:rPr>
          <w:rFonts w:ascii="Traditional Arabic" w:hAnsi="Traditional Arabic" w:cs="Traditional Arabic" w:hint="cs"/>
          <w:b/>
          <w:bCs/>
          <w:sz w:val="28"/>
          <w:szCs w:val="28"/>
          <w:rtl/>
          <w:lang w:bidi="ar-EG"/>
        </w:rPr>
        <w:t xml:space="preserve"> نوقشت يناير 2018</w:t>
      </w:r>
      <w:r w:rsidRPr="00ED3824">
        <w:rPr>
          <w:rFonts w:ascii="Traditional Arabic" w:hAnsi="Traditional Arabic" w:cs="Traditional Arabic" w:hint="cs"/>
          <w:b/>
          <w:bCs/>
          <w:sz w:val="28"/>
          <w:szCs w:val="28"/>
          <w:rtl/>
          <w:lang w:bidi="ar-EG"/>
        </w:rPr>
        <w:t>.</w:t>
      </w:r>
    </w:p>
    <w:p w14:paraId="712A9808" w14:textId="77777777" w:rsidR="004A0960" w:rsidRDefault="009F45B2" w:rsidP="008B00E5">
      <w:pPr>
        <w:numPr>
          <w:ilvl w:val="3"/>
          <w:numId w:val="6"/>
        </w:numPr>
        <w:tabs>
          <w:tab w:val="clear" w:pos="2880"/>
          <w:tab w:val="num" w:pos="476"/>
        </w:tabs>
        <w:ind w:left="386" w:firstLine="0"/>
        <w:rPr>
          <w:rFonts w:ascii="Traditional Arabic" w:hAnsi="Traditional Arabic" w:cs="Traditional Arabic"/>
          <w:b/>
          <w:bCs/>
          <w:sz w:val="28"/>
          <w:szCs w:val="28"/>
        </w:rPr>
      </w:pPr>
      <w:r w:rsidRPr="0042448B">
        <w:rPr>
          <w:rFonts w:ascii="Traditional Arabic" w:hAnsi="Traditional Arabic" w:cs="Traditional Arabic"/>
          <w:b/>
          <w:bCs/>
          <w:sz w:val="28"/>
          <w:szCs w:val="28"/>
          <w:rtl/>
          <w:lang w:bidi="ar-EG"/>
        </w:rPr>
        <w:t xml:space="preserve">أثر استخدام نظرية تريز </w:t>
      </w:r>
      <w:r w:rsidRPr="0042448B">
        <w:rPr>
          <w:rFonts w:ascii="Traditional Arabic" w:hAnsi="Traditional Arabic" w:cs="Traditional Arabic"/>
          <w:b/>
          <w:bCs/>
          <w:sz w:val="28"/>
          <w:szCs w:val="28"/>
          <w:lang w:bidi="ar-EG"/>
        </w:rPr>
        <w:t>TRIZ</w:t>
      </w:r>
      <w:r w:rsidRPr="0042448B">
        <w:rPr>
          <w:rFonts w:ascii="Traditional Arabic" w:hAnsi="Traditional Arabic" w:cs="Traditional Arabic"/>
          <w:b/>
          <w:bCs/>
          <w:sz w:val="28"/>
          <w:szCs w:val="28"/>
          <w:rtl/>
          <w:lang w:bidi="ar-EG"/>
        </w:rPr>
        <w:t xml:space="preserve"> على تنمية الحل الإبداعي للمشكلات في الكيمياء لدى طلاب</w:t>
      </w:r>
      <w:r>
        <w:rPr>
          <w:rFonts w:ascii="Traditional Arabic" w:hAnsi="Traditional Arabic" w:cs="Traditional Arabic"/>
          <w:b/>
          <w:bCs/>
          <w:sz w:val="28"/>
          <w:szCs w:val="28"/>
          <w:rtl/>
          <w:lang w:bidi="ar-EG"/>
        </w:rPr>
        <w:t xml:space="preserve"> الشعب العلمية بكليات التربية </w:t>
      </w:r>
      <w:r>
        <w:rPr>
          <w:rFonts w:ascii="Traditional Arabic" w:hAnsi="Traditional Arabic" w:cs="Traditional Arabic" w:hint="cs"/>
          <w:b/>
          <w:bCs/>
          <w:sz w:val="28"/>
          <w:szCs w:val="28"/>
          <w:rtl/>
          <w:lang w:bidi="ar-EG"/>
        </w:rPr>
        <w:t xml:space="preserve"> للباحثة " </w:t>
      </w:r>
      <w:r w:rsidRPr="0042448B">
        <w:rPr>
          <w:rFonts w:ascii="Traditional Arabic" w:hAnsi="Traditional Arabic" w:cs="Traditional Arabic"/>
          <w:b/>
          <w:bCs/>
          <w:sz w:val="28"/>
          <w:szCs w:val="28"/>
          <w:rtl/>
          <w:lang w:bidi="ar-EG"/>
        </w:rPr>
        <w:t xml:space="preserve">دعاء سعيد محمود اسماعيل </w:t>
      </w:r>
      <w:r>
        <w:rPr>
          <w:rFonts w:ascii="Traditional Arabic" w:hAnsi="Traditional Arabic" w:cs="Traditional Arabic" w:hint="cs"/>
          <w:b/>
          <w:bCs/>
          <w:sz w:val="28"/>
          <w:szCs w:val="28"/>
          <w:rtl/>
          <w:lang w:bidi="ar-EG"/>
        </w:rPr>
        <w:t xml:space="preserve">المسجلة للرسالة عام </w:t>
      </w:r>
      <w:r w:rsidRPr="0042448B">
        <w:rPr>
          <w:rFonts w:ascii="Traditional Arabic" w:hAnsi="Traditional Arabic" w:cs="Traditional Arabic"/>
          <w:b/>
          <w:bCs/>
          <w:sz w:val="28"/>
          <w:szCs w:val="28"/>
          <w:rtl/>
          <w:lang w:bidi="ar-EG"/>
        </w:rPr>
        <w:t xml:space="preserve">( 2013) </w:t>
      </w:r>
      <w:r>
        <w:rPr>
          <w:rFonts w:ascii="Traditional Arabic" w:hAnsi="Traditional Arabic" w:cs="Traditional Arabic" w:hint="cs"/>
          <w:b/>
          <w:bCs/>
          <w:sz w:val="28"/>
          <w:szCs w:val="28"/>
          <w:rtl/>
          <w:lang w:bidi="ar-EG"/>
        </w:rPr>
        <w:t xml:space="preserve">ونوقشت الرسالة بتاريخ 29 / 7 / 2015 </w:t>
      </w:r>
      <w:r>
        <w:rPr>
          <w:rFonts w:ascii="Traditional Arabic" w:hAnsi="Traditional Arabic" w:cs="Traditional Arabic"/>
          <w:b/>
          <w:bCs/>
          <w:sz w:val="28"/>
          <w:szCs w:val="28"/>
          <w:rtl/>
          <w:lang w:bidi="ar-EG"/>
        </w:rPr>
        <w:t>،</w:t>
      </w:r>
      <w:r w:rsidRPr="0042448B">
        <w:rPr>
          <w:rFonts w:ascii="Traditional Arabic" w:hAnsi="Traditional Arabic" w:cs="Traditional Arabic"/>
          <w:b/>
          <w:bCs/>
          <w:sz w:val="28"/>
          <w:szCs w:val="28"/>
          <w:rtl/>
          <w:lang w:bidi="ar-EG"/>
        </w:rPr>
        <w:t>دكتوراه</w:t>
      </w:r>
      <w:r>
        <w:rPr>
          <w:rFonts w:ascii="Traditional Arabic" w:hAnsi="Traditional Arabic" w:cs="Traditional Arabic" w:hint="cs"/>
          <w:b/>
          <w:bCs/>
          <w:sz w:val="28"/>
          <w:szCs w:val="28"/>
          <w:rtl/>
          <w:lang w:bidi="ar-EG"/>
        </w:rPr>
        <w:t xml:space="preserve"> الفلسفة في</w:t>
      </w:r>
      <w:r w:rsidRPr="0042448B">
        <w:rPr>
          <w:rFonts w:ascii="Traditional Arabic" w:hAnsi="Traditional Arabic" w:cs="Traditional Arabic"/>
          <w:b/>
          <w:bCs/>
          <w:sz w:val="28"/>
          <w:szCs w:val="28"/>
          <w:rtl/>
          <w:lang w:bidi="ar-EG"/>
        </w:rPr>
        <w:t xml:space="preserve"> التربية </w:t>
      </w:r>
      <w:r>
        <w:rPr>
          <w:rFonts w:ascii="Traditional Arabic" w:hAnsi="Traditional Arabic" w:cs="Traditional Arabic" w:hint="cs"/>
          <w:b/>
          <w:bCs/>
          <w:sz w:val="28"/>
          <w:szCs w:val="28"/>
          <w:rtl/>
          <w:lang w:bidi="ar-EG"/>
        </w:rPr>
        <w:t xml:space="preserve">، كلية التربية </w:t>
      </w:r>
      <w:r w:rsidRPr="0042448B">
        <w:rPr>
          <w:rFonts w:ascii="Traditional Arabic" w:hAnsi="Traditional Arabic" w:cs="Traditional Arabic"/>
          <w:b/>
          <w:bCs/>
          <w:sz w:val="28"/>
          <w:szCs w:val="28"/>
          <w:rtl/>
          <w:lang w:bidi="ar-EG"/>
        </w:rPr>
        <w:t>، جامعة بنها.</w:t>
      </w:r>
    </w:p>
    <w:p w14:paraId="0A176CD6" w14:textId="77777777" w:rsidR="004A0960" w:rsidRPr="0042448B" w:rsidRDefault="004A0960" w:rsidP="008B00E5">
      <w:pPr>
        <w:numPr>
          <w:ilvl w:val="3"/>
          <w:numId w:val="6"/>
        </w:numPr>
        <w:tabs>
          <w:tab w:val="clear" w:pos="2880"/>
          <w:tab w:val="num" w:pos="476"/>
        </w:tabs>
        <w:ind w:left="386" w:firstLine="0"/>
        <w:rPr>
          <w:rFonts w:ascii="Traditional Arabic" w:hAnsi="Traditional Arabic" w:cs="Traditional Arabic"/>
          <w:b/>
          <w:bCs/>
          <w:sz w:val="28"/>
          <w:szCs w:val="28"/>
        </w:rPr>
      </w:pPr>
      <w:r w:rsidRPr="004A0960">
        <w:rPr>
          <w:rFonts w:ascii="Traditional Arabic" w:hAnsi="Traditional Arabic" w:cs="Traditional Arabic"/>
          <w:b/>
          <w:bCs/>
          <w:sz w:val="28"/>
          <w:szCs w:val="28"/>
          <w:rtl/>
        </w:rPr>
        <w:t xml:space="preserve"> </w:t>
      </w:r>
      <w:r w:rsidRPr="0042448B">
        <w:rPr>
          <w:rFonts w:ascii="Traditional Arabic" w:hAnsi="Traditional Arabic" w:cs="Traditional Arabic"/>
          <w:b/>
          <w:bCs/>
          <w:sz w:val="28"/>
          <w:szCs w:val="28"/>
          <w:rtl/>
        </w:rPr>
        <w:t>السيطرة الدماغية لدي معلمي الكيمياء وعلاقتها بالممارسة الصفية لديهم. ) إعداد الباحث / أحمد البلوشي  /  جامعة مؤته بالأردن بالاش</w:t>
      </w:r>
      <w:r>
        <w:rPr>
          <w:rFonts w:ascii="Traditional Arabic" w:hAnsi="Traditional Arabic" w:cs="Traditional Arabic"/>
          <w:b/>
          <w:bCs/>
          <w:sz w:val="28"/>
          <w:szCs w:val="28"/>
          <w:rtl/>
        </w:rPr>
        <w:t>تراك مع جامعة صحار  بسلطنة عمان</w:t>
      </w:r>
      <w:r>
        <w:rPr>
          <w:rFonts w:ascii="Traditional Arabic" w:hAnsi="Traditional Arabic" w:cs="Traditional Arabic" w:hint="cs"/>
          <w:b/>
          <w:bCs/>
          <w:sz w:val="28"/>
          <w:szCs w:val="28"/>
          <w:rtl/>
        </w:rPr>
        <w:t>، 2012</w:t>
      </w:r>
    </w:p>
    <w:p w14:paraId="3FB70005" w14:textId="77777777" w:rsidR="004A0960" w:rsidRPr="0042448B" w:rsidRDefault="004A0960" w:rsidP="008B00E5">
      <w:pPr>
        <w:numPr>
          <w:ilvl w:val="3"/>
          <w:numId w:val="6"/>
        </w:numPr>
        <w:tabs>
          <w:tab w:val="clear" w:pos="2880"/>
          <w:tab w:val="num" w:pos="476"/>
        </w:tabs>
        <w:ind w:left="386" w:firstLine="0"/>
        <w:rPr>
          <w:rFonts w:ascii="Traditional Arabic" w:hAnsi="Traditional Arabic" w:cs="Traditional Arabic"/>
          <w:b/>
          <w:bCs/>
          <w:sz w:val="28"/>
          <w:szCs w:val="28"/>
        </w:rPr>
      </w:pPr>
      <w:r w:rsidRPr="0042448B">
        <w:rPr>
          <w:rFonts w:ascii="Traditional Arabic" w:hAnsi="Traditional Arabic" w:cs="Traditional Arabic"/>
          <w:b/>
          <w:bCs/>
          <w:sz w:val="28"/>
          <w:szCs w:val="28"/>
          <w:rtl/>
        </w:rPr>
        <w:t>رسالة ماجستير بعنوان " فاعلية استخدام بعض استراتيجيات ما وراء المعرفة في التحصيل الدراسي للعلوم وتنمية مهارات التفكير الابتكاري لدي طالبات الصف الثامن من التعليم الأساسي بسلطنة عمان. إعداد الباحثة / أمل الهنائي / جامعة مؤته بالأردن بالاش</w:t>
      </w:r>
      <w:r>
        <w:rPr>
          <w:rFonts w:ascii="Traditional Arabic" w:hAnsi="Traditional Arabic" w:cs="Traditional Arabic"/>
          <w:b/>
          <w:bCs/>
          <w:sz w:val="28"/>
          <w:szCs w:val="28"/>
          <w:rtl/>
        </w:rPr>
        <w:t>تراك مع جامعة صحار  بسلطنة عمان</w:t>
      </w:r>
      <w:r>
        <w:rPr>
          <w:rFonts w:ascii="Traditional Arabic" w:hAnsi="Traditional Arabic" w:cs="Traditional Arabic" w:hint="cs"/>
          <w:b/>
          <w:bCs/>
          <w:sz w:val="28"/>
          <w:szCs w:val="28"/>
          <w:rtl/>
        </w:rPr>
        <w:t>، 2012.</w:t>
      </w:r>
    </w:p>
    <w:p w14:paraId="6A889515" w14:textId="77777777" w:rsidR="004A0960" w:rsidRDefault="004A0960" w:rsidP="008B00E5">
      <w:pPr>
        <w:numPr>
          <w:ilvl w:val="3"/>
          <w:numId w:val="6"/>
        </w:numPr>
        <w:tabs>
          <w:tab w:val="clear" w:pos="2880"/>
          <w:tab w:val="num" w:pos="476"/>
        </w:tabs>
        <w:ind w:left="386" w:firstLine="0"/>
        <w:rPr>
          <w:rFonts w:ascii="Traditional Arabic" w:hAnsi="Traditional Arabic" w:cs="Traditional Arabic"/>
          <w:b/>
          <w:bCs/>
          <w:sz w:val="28"/>
          <w:szCs w:val="28"/>
        </w:rPr>
      </w:pPr>
      <w:r w:rsidRPr="0042448B">
        <w:rPr>
          <w:rFonts w:ascii="Traditional Arabic" w:hAnsi="Traditional Arabic" w:cs="Traditional Arabic"/>
          <w:b/>
          <w:bCs/>
          <w:sz w:val="28"/>
          <w:szCs w:val="28"/>
          <w:rtl/>
        </w:rPr>
        <w:t>فاعلية قبعات التفكيرالست في التحصيل الدراسي في الأحياء وتنمية مهارات التفكير الناقد لدى طالبات الصف الحادي عشر بسلطنة عمان.بدرية بنت راشد بن راشد الفلاسي ، جامعة مؤته بالأردن بالاش</w:t>
      </w:r>
      <w:r>
        <w:rPr>
          <w:rFonts w:ascii="Traditional Arabic" w:hAnsi="Traditional Arabic" w:cs="Traditional Arabic"/>
          <w:b/>
          <w:bCs/>
          <w:sz w:val="28"/>
          <w:szCs w:val="28"/>
          <w:rtl/>
        </w:rPr>
        <w:t>تراك مع جامعة صحار  بسلطنة عمان</w:t>
      </w:r>
      <w:r>
        <w:rPr>
          <w:rFonts w:ascii="Traditional Arabic" w:hAnsi="Traditional Arabic" w:cs="Traditional Arabic" w:hint="cs"/>
          <w:b/>
          <w:bCs/>
          <w:sz w:val="28"/>
          <w:szCs w:val="28"/>
          <w:rtl/>
        </w:rPr>
        <w:t>، 2011.</w:t>
      </w:r>
    </w:p>
    <w:p w14:paraId="14CC3B98" w14:textId="77777777" w:rsidR="004A0960" w:rsidRPr="00A440B6" w:rsidRDefault="004A0960" w:rsidP="00A24CAB">
      <w:pPr>
        <w:numPr>
          <w:ilvl w:val="3"/>
          <w:numId w:val="6"/>
        </w:numPr>
        <w:tabs>
          <w:tab w:val="clear" w:pos="2880"/>
          <w:tab w:val="num" w:pos="476"/>
        </w:tabs>
        <w:ind w:left="386" w:firstLine="0"/>
        <w:rPr>
          <w:rFonts w:ascii="Traditional Arabic" w:hAnsi="Traditional Arabic" w:cs="Traditional Arabic"/>
          <w:sz w:val="28"/>
          <w:szCs w:val="28"/>
        </w:rPr>
      </w:pPr>
      <w:r w:rsidRPr="0042448B">
        <w:rPr>
          <w:rFonts w:ascii="Traditional Arabic" w:hAnsi="Traditional Arabic" w:cs="Traditional Arabic"/>
          <w:sz w:val="28"/>
          <w:szCs w:val="28"/>
          <w:rtl/>
        </w:rPr>
        <w:t>رسالة ماجستير بعنوان</w:t>
      </w:r>
      <w:r w:rsidRPr="0042448B">
        <w:rPr>
          <w:rFonts w:ascii="Traditional Arabic" w:hAnsi="Traditional Arabic" w:cs="Traditional Arabic"/>
          <w:b/>
          <w:bCs/>
          <w:sz w:val="28"/>
          <w:szCs w:val="28"/>
          <w:rtl/>
        </w:rPr>
        <w:t xml:space="preserve"> " فعالية إستراتيجية مقترحة في تنمية المهارات الحياتية لدى التلاميذ المعاقين سمعيا بالمرحلة الإعدادية المهنية " </w:t>
      </w:r>
      <w:r w:rsidR="00A24CAB">
        <w:rPr>
          <w:rFonts w:hint="cs"/>
          <w:rtl/>
          <w:lang w:bidi="ar-EG"/>
        </w:rPr>
        <w:t xml:space="preserve">أسماء ابراهيم محمد نصر </w:t>
      </w:r>
      <w:r w:rsidR="00A24CAB">
        <w:rPr>
          <w:rFonts w:ascii="Traditional Arabic" w:hAnsi="Traditional Arabic" w:cs="Traditional Arabic" w:hint="cs"/>
          <w:sz w:val="28"/>
          <w:szCs w:val="28"/>
          <w:rtl/>
        </w:rPr>
        <w:t xml:space="preserve">، </w:t>
      </w:r>
      <w:r w:rsidRPr="00A440B6">
        <w:rPr>
          <w:rFonts w:ascii="Traditional Arabic" w:hAnsi="Traditional Arabic" w:cs="Traditional Arabic"/>
          <w:sz w:val="28"/>
          <w:szCs w:val="28"/>
          <w:rtl/>
        </w:rPr>
        <w:t>كلية التربية / جامعة بنها.</w:t>
      </w:r>
    </w:p>
    <w:p w14:paraId="7A16FE72" w14:textId="77777777" w:rsidR="004A0960" w:rsidRPr="0042448B" w:rsidRDefault="004A0960" w:rsidP="008B00E5">
      <w:pPr>
        <w:numPr>
          <w:ilvl w:val="3"/>
          <w:numId w:val="6"/>
        </w:numPr>
        <w:tabs>
          <w:tab w:val="clear" w:pos="2880"/>
          <w:tab w:val="num" w:pos="476"/>
        </w:tabs>
        <w:ind w:left="386" w:firstLine="0"/>
        <w:rPr>
          <w:rFonts w:ascii="Traditional Arabic" w:hAnsi="Traditional Arabic" w:cs="Traditional Arabic"/>
          <w:b/>
          <w:bCs/>
          <w:sz w:val="28"/>
          <w:szCs w:val="28"/>
        </w:rPr>
      </w:pPr>
      <w:r w:rsidRPr="0042448B">
        <w:rPr>
          <w:rFonts w:ascii="Traditional Arabic" w:hAnsi="Traditional Arabic" w:cs="Traditional Arabic"/>
          <w:sz w:val="28"/>
          <w:szCs w:val="28"/>
          <w:rtl/>
        </w:rPr>
        <w:t>رسالة ماجستير بعنوان</w:t>
      </w:r>
      <w:r w:rsidRPr="0042448B">
        <w:rPr>
          <w:rFonts w:ascii="Traditional Arabic" w:hAnsi="Traditional Arabic" w:cs="Traditional Arabic"/>
          <w:b/>
          <w:bCs/>
          <w:sz w:val="28"/>
          <w:szCs w:val="28"/>
          <w:rtl/>
        </w:rPr>
        <w:t xml:space="preserve"> " وحدة مقترحة في تنمية الوعي الصحي في ضوء بعض القضايا و المشكلات المرتبطة به لدى معلي العلوم قبل الخدمة ". </w:t>
      </w:r>
      <w:r w:rsidRPr="00A440B6">
        <w:rPr>
          <w:rFonts w:ascii="Traditional Arabic" w:hAnsi="Traditional Arabic" w:cs="Traditional Arabic"/>
          <w:sz w:val="28"/>
          <w:szCs w:val="28"/>
          <w:rtl/>
        </w:rPr>
        <w:t xml:space="preserve">كلية التربية / جامعة بنها –مصر. اعداد الباحثة/ ايمان </w:t>
      </w:r>
      <w:r>
        <w:rPr>
          <w:rFonts w:ascii="Traditional Arabic" w:hAnsi="Traditional Arabic" w:cs="Traditional Arabic" w:hint="cs"/>
          <w:sz w:val="28"/>
          <w:szCs w:val="28"/>
          <w:rtl/>
        </w:rPr>
        <w:t>صابر ال</w:t>
      </w:r>
      <w:r w:rsidRPr="00A440B6">
        <w:rPr>
          <w:rFonts w:ascii="Traditional Arabic" w:hAnsi="Traditional Arabic" w:cs="Traditional Arabic"/>
          <w:sz w:val="28"/>
          <w:szCs w:val="28"/>
          <w:rtl/>
        </w:rPr>
        <w:t>عزب.</w:t>
      </w:r>
    </w:p>
    <w:p w14:paraId="5F2C5F83" w14:textId="77777777" w:rsidR="00ED3824" w:rsidRDefault="004A0960" w:rsidP="008B00E5">
      <w:pPr>
        <w:numPr>
          <w:ilvl w:val="3"/>
          <w:numId w:val="6"/>
        </w:numPr>
        <w:tabs>
          <w:tab w:val="clear" w:pos="2880"/>
          <w:tab w:val="num" w:pos="476"/>
        </w:tabs>
        <w:ind w:left="386" w:firstLine="0"/>
        <w:rPr>
          <w:rFonts w:ascii="Traditional Arabic" w:hAnsi="Traditional Arabic" w:cs="Traditional Arabic"/>
          <w:b/>
          <w:bCs/>
          <w:sz w:val="28"/>
          <w:szCs w:val="28"/>
        </w:rPr>
      </w:pPr>
      <w:r w:rsidRPr="0042448B">
        <w:rPr>
          <w:rFonts w:ascii="Traditional Arabic" w:hAnsi="Traditional Arabic" w:cs="Traditional Arabic"/>
          <w:sz w:val="28"/>
          <w:szCs w:val="28"/>
          <w:rtl/>
        </w:rPr>
        <w:t>رسالة ماجستير بعنوان</w:t>
      </w:r>
      <w:r w:rsidRPr="0042448B">
        <w:rPr>
          <w:rFonts w:ascii="Traditional Arabic" w:hAnsi="Traditional Arabic" w:cs="Traditional Arabic"/>
          <w:b/>
          <w:bCs/>
          <w:sz w:val="28"/>
          <w:szCs w:val="28"/>
          <w:rtl/>
        </w:rPr>
        <w:t xml:space="preserve"> " فعالية القصة و الرسوم الكاريكاتورية في تعديل السلوكيات الصحية الخاطئة لدى التلاميذ المعاقين سمعيا بالمرحلة الابتدائية. كلية التربية / جامعة بنها –</w:t>
      </w:r>
    </w:p>
    <w:p w14:paraId="4459076C" w14:textId="77777777" w:rsidR="004A0960" w:rsidRDefault="004A0960" w:rsidP="00ED3824">
      <w:pPr>
        <w:ind w:left="386"/>
        <w:rPr>
          <w:rFonts w:ascii="Traditional Arabic" w:hAnsi="Traditional Arabic" w:cs="Traditional Arabic"/>
          <w:b/>
          <w:bCs/>
          <w:sz w:val="28"/>
          <w:szCs w:val="28"/>
          <w:rtl/>
        </w:rPr>
      </w:pPr>
      <w:r w:rsidRPr="0042448B">
        <w:rPr>
          <w:rFonts w:ascii="Traditional Arabic" w:hAnsi="Traditional Arabic" w:cs="Traditional Arabic"/>
          <w:b/>
          <w:bCs/>
          <w:sz w:val="28"/>
          <w:szCs w:val="28"/>
          <w:rtl/>
        </w:rPr>
        <w:t>مصر .اعداد الباحثة/ منى عبد المقصود</w:t>
      </w:r>
      <w:r>
        <w:rPr>
          <w:rFonts w:ascii="Traditional Arabic" w:hAnsi="Traditional Arabic" w:cs="Traditional Arabic" w:hint="cs"/>
          <w:b/>
          <w:bCs/>
          <w:sz w:val="28"/>
          <w:szCs w:val="28"/>
          <w:rtl/>
        </w:rPr>
        <w:t>، 2006</w:t>
      </w:r>
      <w:r w:rsidRPr="0042448B">
        <w:rPr>
          <w:rFonts w:ascii="Traditional Arabic" w:hAnsi="Traditional Arabic" w:cs="Traditional Arabic"/>
          <w:b/>
          <w:bCs/>
          <w:sz w:val="28"/>
          <w:szCs w:val="28"/>
          <w:rtl/>
        </w:rPr>
        <w:t>.</w:t>
      </w:r>
    </w:p>
    <w:p w14:paraId="267E841E" w14:textId="77777777" w:rsidR="00ED3824" w:rsidRDefault="00ED3824" w:rsidP="00ED3824">
      <w:pPr>
        <w:ind w:left="386"/>
        <w:rPr>
          <w:rFonts w:ascii="Traditional Arabic" w:hAnsi="Traditional Arabic" w:cs="Traditional Arabic"/>
          <w:b/>
          <w:bCs/>
          <w:sz w:val="28"/>
          <w:szCs w:val="28"/>
        </w:rPr>
      </w:pPr>
      <w:r>
        <w:rPr>
          <w:noProof/>
          <w:sz w:val="30"/>
          <w:szCs w:val="30"/>
          <w:rtl/>
        </w:rPr>
        <mc:AlternateContent>
          <mc:Choice Requires="wps">
            <w:drawing>
              <wp:anchor distT="0" distB="0" distL="114300" distR="114300" simplePos="0" relativeHeight="251679744" behindDoc="0" locked="0" layoutInCell="1" allowOverlap="1" wp14:anchorId="2FAA1BD3" wp14:editId="2BFA4BB0">
                <wp:simplePos x="0" y="0"/>
                <wp:positionH relativeFrom="column">
                  <wp:posOffset>-111760</wp:posOffset>
                </wp:positionH>
                <wp:positionV relativeFrom="paragraph">
                  <wp:posOffset>139065</wp:posOffset>
                </wp:positionV>
                <wp:extent cx="5652135" cy="800100"/>
                <wp:effectExtent l="57150" t="38100" r="81915" b="95250"/>
                <wp:wrapNone/>
                <wp:docPr id="16" name="Down Arrow Callout 16"/>
                <wp:cNvGraphicFramePr/>
                <a:graphic xmlns:a="http://schemas.openxmlformats.org/drawingml/2006/main">
                  <a:graphicData uri="http://schemas.microsoft.com/office/word/2010/wordprocessingShape">
                    <wps:wsp>
                      <wps:cNvSpPr/>
                      <wps:spPr>
                        <a:xfrm>
                          <a:off x="0" y="0"/>
                          <a:ext cx="5652135" cy="800100"/>
                        </a:xfrm>
                        <a:prstGeom prst="downArrowCallout">
                          <a:avLst>
                            <a:gd name="adj1" fmla="val 54770"/>
                            <a:gd name="adj2" fmla="val 26086"/>
                            <a:gd name="adj3" fmla="val 31204"/>
                            <a:gd name="adj4" fmla="val 53228"/>
                          </a:avLst>
                        </a:prstGeom>
                      </wps:spPr>
                      <wps:style>
                        <a:lnRef idx="1">
                          <a:schemeClr val="accent2"/>
                        </a:lnRef>
                        <a:fillRef idx="2">
                          <a:schemeClr val="accent2"/>
                        </a:fillRef>
                        <a:effectRef idx="1">
                          <a:schemeClr val="accent2"/>
                        </a:effectRef>
                        <a:fontRef idx="minor">
                          <a:schemeClr val="dk1"/>
                        </a:fontRef>
                      </wps:style>
                      <wps:txbx>
                        <w:txbxContent>
                          <w:p w14:paraId="0189AD67" w14:textId="77777777" w:rsidR="00912987" w:rsidRDefault="00912987" w:rsidP="00BC0649">
                            <w:pPr>
                              <w:ind w:left="386"/>
                              <w:jc w:val="center"/>
                              <w:rPr>
                                <w:b/>
                                <w:bCs/>
                                <w:sz w:val="30"/>
                                <w:szCs w:val="30"/>
                                <w:rtl/>
                              </w:rPr>
                            </w:pPr>
                            <w:r>
                              <w:rPr>
                                <w:rFonts w:hint="cs"/>
                                <w:b/>
                                <w:bCs/>
                                <w:sz w:val="30"/>
                                <w:szCs w:val="30"/>
                                <w:rtl/>
                              </w:rPr>
                              <w:t>عاشرا : بعض الرسائل التي قمت  بمناقشاتها</w:t>
                            </w:r>
                            <w:r w:rsidRPr="00BC0649">
                              <w:rPr>
                                <w:rFonts w:hint="cs"/>
                                <w:b/>
                                <w:bCs/>
                                <w:sz w:val="30"/>
                                <w:szCs w:val="30"/>
                                <w:rtl/>
                              </w:rPr>
                              <w:t xml:space="preserve"> </w:t>
                            </w:r>
                            <w:r>
                              <w:rPr>
                                <w:rFonts w:hint="cs"/>
                                <w:b/>
                                <w:bCs/>
                                <w:sz w:val="30"/>
                                <w:szCs w:val="30"/>
                                <w:rtl/>
                              </w:rPr>
                              <w:t>وتحكيمها</w:t>
                            </w:r>
                          </w:p>
                          <w:p w14:paraId="19CDF574" w14:textId="77777777" w:rsidR="00912987" w:rsidRDefault="00912987" w:rsidP="00BC0649">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A1BD3" id="Down Arrow Callout 16" o:spid="_x0000_s1035" type="#_x0000_t80" style="position:absolute;left:0;text-align:left;margin-left:-8.8pt;margin-top:10.95pt;width:445.05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" adj="11497,10002,14860,9963" fillcolor="#dfa7a6 [1621]" strokecolor="#bc4542 [3045]">
                <v:fill color2="#f5e4e4 [501]" rotate="t" angle="180" colors="0 #ffa2a1;22938f #ffbebd;1 #ffe5e5" focus="100%" type="gradient"/>
                <v:shadow on="t" color="black" opacity="24903f" origin=",.5" offset="0,.55556mm"/>
                <v:textbox>
                  <w:txbxContent>
                    <w:p w14:paraId="0189AD67" w14:textId="77777777" w:rsidR="00912987" w:rsidRDefault="00912987" w:rsidP="00BC0649">
                      <w:pPr>
                        <w:ind w:left="386"/>
                        <w:jc w:val="center"/>
                        <w:rPr>
                          <w:b/>
                          <w:bCs/>
                          <w:sz w:val="30"/>
                          <w:szCs w:val="30"/>
                          <w:rtl/>
                        </w:rPr>
                      </w:pPr>
                      <w:r>
                        <w:rPr>
                          <w:rFonts w:hint="cs"/>
                          <w:b/>
                          <w:bCs/>
                          <w:sz w:val="30"/>
                          <w:szCs w:val="30"/>
                          <w:rtl/>
                        </w:rPr>
                        <w:t>عاشرا : بعض الرسائل التي قمت  بمناقشاتها</w:t>
                      </w:r>
                      <w:r w:rsidRPr="00BC0649">
                        <w:rPr>
                          <w:rFonts w:hint="cs"/>
                          <w:b/>
                          <w:bCs/>
                          <w:sz w:val="30"/>
                          <w:szCs w:val="30"/>
                          <w:rtl/>
                        </w:rPr>
                        <w:t xml:space="preserve"> </w:t>
                      </w:r>
                      <w:r>
                        <w:rPr>
                          <w:rFonts w:hint="cs"/>
                          <w:b/>
                          <w:bCs/>
                          <w:sz w:val="30"/>
                          <w:szCs w:val="30"/>
                          <w:rtl/>
                        </w:rPr>
                        <w:t>وتحكيمها</w:t>
                      </w:r>
                    </w:p>
                    <w:p w14:paraId="19CDF574" w14:textId="77777777" w:rsidR="00912987" w:rsidRDefault="00912987" w:rsidP="00BC0649">
                      <w:pPr>
                        <w:jc w:val="center"/>
                      </w:pPr>
                    </w:p>
                  </w:txbxContent>
                </v:textbox>
              </v:shape>
            </w:pict>
          </mc:Fallback>
        </mc:AlternateContent>
      </w:r>
    </w:p>
    <w:p w14:paraId="5E9F2A1E" w14:textId="77777777" w:rsidR="00ED3824" w:rsidRPr="0042448B" w:rsidRDefault="00ED3824" w:rsidP="008B00E5">
      <w:pPr>
        <w:numPr>
          <w:ilvl w:val="3"/>
          <w:numId w:val="6"/>
        </w:numPr>
        <w:tabs>
          <w:tab w:val="clear" w:pos="2880"/>
          <w:tab w:val="num" w:pos="476"/>
        </w:tabs>
        <w:ind w:left="386" w:firstLine="0"/>
        <w:rPr>
          <w:rFonts w:ascii="Traditional Arabic" w:hAnsi="Traditional Arabic" w:cs="Traditional Arabic"/>
          <w:b/>
          <w:bCs/>
          <w:sz w:val="28"/>
          <w:szCs w:val="28"/>
        </w:rPr>
      </w:pPr>
    </w:p>
    <w:p w14:paraId="1B1FBC15" w14:textId="77777777" w:rsidR="00BC0649" w:rsidRDefault="00BC0649" w:rsidP="00B918BB">
      <w:pPr>
        <w:ind w:left="386"/>
        <w:rPr>
          <w:b/>
          <w:bCs/>
          <w:sz w:val="30"/>
          <w:szCs w:val="30"/>
          <w:rtl/>
        </w:rPr>
      </w:pPr>
    </w:p>
    <w:p w14:paraId="2B7F3CC9" w14:textId="77777777" w:rsidR="00BC0649" w:rsidRDefault="00BC0649" w:rsidP="00B918BB">
      <w:pPr>
        <w:ind w:left="386"/>
        <w:rPr>
          <w:b/>
          <w:bCs/>
          <w:sz w:val="30"/>
          <w:szCs w:val="30"/>
          <w:rtl/>
        </w:rPr>
      </w:pPr>
    </w:p>
    <w:p w14:paraId="5EF257DC" w14:textId="77777777" w:rsidR="00743910" w:rsidRDefault="00743910" w:rsidP="00743910">
      <w:pPr>
        <w:numPr>
          <w:ilvl w:val="0"/>
          <w:numId w:val="9"/>
        </w:numPr>
        <w:rPr>
          <w:rFonts w:ascii="Traditional Arabic" w:hAnsi="Traditional Arabic" w:cs="Traditional Arabic"/>
          <w:b/>
          <w:bCs/>
          <w:sz w:val="28"/>
          <w:szCs w:val="28"/>
          <w:lang w:bidi="ar-EG"/>
        </w:rPr>
      </w:pPr>
      <w:r>
        <w:rPr>
          <w:rFonts w:ascii="Traditional Arabic" w:hAnsi="Traditional Arabic" w:cs="Traditional Arabic" w:hint="cs"/>
          <w:b/>
          <w:bCs/>
          <w:sz w:val="28"/>
          <w:szCs w:val="28"/>
          <w:rtl/>
          <w:lang w:bidi="ar-EG"/>
        </w:rPr>
        <w:t>أية أحمد عبد الفتاح حجاج، تطوير برنامج اعداد معلمي الكيمياء بكليات التربية في ضوء مبادئ الكيمياء الخضراء . دكتوراه كلية التربية جامعة بنها نوقشت الثلاثاء 21/ 4 / 2020.</w:t>
      </w:r>
    </w:p>
    <w:p w14:paraId="12217289" w14:textId="77777777" w:rsidR="00743910" w:rsidRDefault="00743910" w:rsidP="00743910">
      <w:pPr>
        <w:numPr>
          <w:ilvl w:val="0"/>
          <w:numId w:val="9"/>
        </w:numPr>
        <w:rPr>
          <w:rFonts w:ascii="Traditional Arabic" w:hAnsi="Traditional Arabic" w:cs="Traditional Arabic"/>
          <w:b/>
          <w:bCs/>
          <w:sz w:val="28"/>
          <w:szCs w:val="28"/>
          <w:lang w:bidi="ar-EG"/>
        </w:rPr>
      </w:pPr>
      <w:r>
        <w:rPr>
          <w:rFonts w:ascii="Traditional Arabic" w:hAnsi="Traditional Arabic" w:cs="Traditional Arabic" w:hint="cs"/>
          <w:b/>
          <w:bCs/>
          <w:sz w:val="28"/>
          <w:szCs w:val="28"/>
          <w:rtl/>
          <w:lang w:bidi="ar-EG"/>
        </w:rPr>
        <w:t>منى حمدي سالم ( 2020). فاعلية استخدام مراكز التعلم في تدريس العلوم لتنمية بعض مهارات عمليات العلم الأساسية والاتجاه نحو المادة لدى تلاميذ المرحلة الابتدائية. ماجستير، كلية التربية جامعة بنها، نوقشت بتاريخ الثلاثاء الثلاثاء 10 / 3/ 2020.</w:t>
      </w:r>
    </w:p>
    <w:p w14:paraId="25CE69BF" w14:textId="32E37A7F" w:rsidR="00164E5A" w:rsidRDefault="00164E5A" w:rsidP="003C39B5">
      <w:pPr>
        <w:numPr>
          <w:ilvl w:val="0"/>
          <w:numId w:val="9"/>
        </w:numPr>
        <w:rPr>
          <w:rFonts w:ascii="Traditional Arabic" w:hAnsi="Traditional Arabic" w:cs="Traditional Arabic"/>
          <w:b/>
          <w:bCs/>
          <w:sz w:val="28"/>
          <w:szCs w:val="28"/>
        </w:rPr>
      </w:pPr>
      <w:r>
        <w:rPr>
          <w:rFonts w:ascii="Traditional Arabic" w:hAnsi="Traditional Arabic" w:cs="Traditional Arabic" w:hint="cs"/>
          <w:b/>
          <w:bCs/>
          <w:sz w:val="28"/>
          <w:szCs w:val="28"/>
          <w:rtl/>
          <w:lang w:bidi="ar-EG"/>
        </w:rPr>
        <w:t>فاعلية نموذج نيدهام البنائي ي تنمية الت</w:t>
      </w:r>
      <w:r w:rsidR="00743910">
        <w:rPr>
          <w:rFonts w:ascii="Traditional Arabic" w:hAnsi="Traditional Arabic" w:cs="Traditional Arabic" w:hint="cs"/>
          <w:b/>
          <w:bCs/>
          <w:sz w:val="28"/>
          <w:szCs w:val="28"/>
          <w:rtl/>
          <w:lang w:bidi="ar-EG"/>
        </w:rPr>
        <w:t>ف</w:t>
      </w:r>
      <w:r>
        <w:rPr>
          <w:rFonts w:ascii="Traditional Arabic" w:hAnsi="Traditional Arabic" w:cs="Traditional Arabic" w:hint="cs"/>
          <w:b/>
          <w:bCs/>
          <w:sz w:val="28"/>
          <w:szCs w:val="28"/>
          <w:rtl/>
          <w:lang w:bidi="ar-EG"/>
        </w:rPr>
        <w:t>كير المتشعب ومهارات الاستقصاء العلمي ي العلوم لدى تلاميذ المرحلة الاعدادية، رسالة ماجستير، كلية التربية جامعة كفر الشيخ، مارس 2020.</w:t>
      </w:r>
      <w:r w:rsidR="0094327C">
        <w:rPr>
          <w:rFonts w:ascii="Traditional Arabic" w:hAnsi="Traditional Arabic" w:cs="Traditional Arabic" w:hint="cs"/>
          <w:b/>
          <w:bCs/>
          <w:sz w:val="28"/>
          <w:szCs w:val="28"/>
          <w:rtl/>
          <w:lang w:bidi="ar-EG"/>
        </w:rPr>
        <w:t>للباحثة الشيماء فتح الله محمد الشيخ.</w:t>
      </w:r>
    </w:p>
    <w:p w14:paraId="4B4BA59D" w14:textId="3AA34D04" w:rsidR="003C39B5" w:rsidRDefault="003C39B5" w:rsidP="003C39B5">
      <w:pPr>
        <w:numPr>
          <w:ilvl w:val="0"/>
          <w:numId w:val="9"/>
        </w:numPr>
        <w:rPr>
          <w:rFonts w:ascii="Traditional Arabic" w:hAnsi="Traditional Arabic" w:cs="Traditional Arabic"/>
          <w:b/>
          <w:bCs/>
          <w:sz w:val="28"/>
          <w:szCs w:val="28"/>
        </w:rPr>
      </w:pPr>
      <w:r>
        <w:rPr>
          <w:rFonts w:ascii="Traditional Arabic" w:hAnsi="Traditional Arabic" w:cs="Traditional Arabic" w:hint="cs"/>
          <w:b/>
          <w:bCs/>
          <w:sz w:val="28"/>
          <w:szCs w:val="28"/>
          <w:rtl/>
        </w:rPr>
        <w:t>فعالية استراتيجية دورة التعلم والتعلم التوليدي في تصويب أنماط الفهم الخطأ في الكيمياء لدى طلاب المرحلة الثانوية الأزهرية. رسالة ماجستير كلية التربية جامعة الأزهر يوم الاثنين الموافق 31/ 12/ 2019 للباحث محمود ابراهيم محمود محمد.</w:t>
      </w:r>
    </w:p>
    <w:p w14:paraId="301D5386" w14:textId="77777777" w:rsidR="00B45987" w:rsidRPr="00B45987" w:rsidRDefault="00B45987" w:rsidP="00B45987">
      <w:pPr>
        <w:numPr>
          <w:ilvl w:val="0"/>
          <w:numId w:val="9"/>
        </w:numPr>
        <w:rPr>
          <w:rFonts w:ascii="Traditional Arabic" w:hAnsi="Traditional Arabic" w:cs="Traditional Arabic"/>
          <w:b/>
          <w:bCs/>
          <w:sz w:val="28"/>
          <w:szCs w:val="28"/>
        </w:rPr>
      </w:pPr>
      <w:r w:rsidRPr="00B45987">
        <w:rPr>
          <w:rFonts w:ascii="Traditional Arabic" w:hAnsi="Traditional Arabic" w:cs="Traditional Arabic" w:hint="cs"/>
          <w:b/>
          <w:bCs/>
          <w:sz w:val="28"/>
          <w:szCs w:val="28"/>
          <w:rtl/>
        </w:rPr>
        <w:t xml:space="preserve">"استخدام استراتيجية ( </w:t>
      </w:r>
      <w:r w:rsidRPr="00B45987">
        <w:rPr>
          <w:rFonts w:ascii="Traditional Arabic" w:hAnsi="Traditional Arabic" w:cs="Traditional Arabic"/>
          <w:b/>
          <w:bCs/>
          <w:sz w:val="28"/>
          <w:szCs w:val="28"/>
        </w:rPr>
        <w:t xml:space="preserve">KWLH </w:t>
      </w:r>
      <w:r w:rsidRPr="00B45987">
        <w:rPr>
          <w:rFonts w:ascii="Traditional Arabic" w:hAnsi="Traditional Arabic" w:cs="Traditional Arabic" w:hint="cs"/>
          <w:b/>
          <w:bCs/>
          <w:sz w:val="28"/>
          <w:szCs w:val="28"/>
          <w:rtl/>
        </w:rPr>
        <w:t xml:space="preserve">) في تدريس العلوم لتنمية التحصيل ومهارات اتخاذ القرار لدي تلاميذ المرحلة الابتدائية" رسالة ماجستير كلية التربية جامعة شبين الكوم يوم 6/ 7/ 2019 للباحثة سمر السيد عبد المنعم </w:t>
      </w:r>
      <w:r>
        <w:rPr>
          <w:rFonts w:ascii="Traditional Arabic" w:hAnsi="Traditional Arabic" w:cs="Traditional Arabic" w:hint="cs"/>
          <w:b/>
          <w:bCs/>
          <w:sz w:val="28"/>
          <w:szCs w:val="28"/>
          <w:rtl/>
        </w:rPr>
        <w:t>.</w:t>
      </w:r>
    </w:p>
    <w:p w14:paraId="701A0D33" w14:textId="77777777" w:rsidR="00B1342C" w:rsidRPr="000B4998" w:rsidRDefault="006F229C" w:rsidP="005475D8">
      <w:pPr>
        <w:numPr>
          <w:ilvl w:val="0"/>
          <w:numId w:val="9"/>
        </w:numPr>
        <w:rPr>
          <w:b/>
          <w:bCs/>
          <w:sz w:val="28"/>
          <w:szCs w:val="28"/>
          <w:rtl/>
        </w:rPr>
      </w:pPr>
      <w:r w:rsidRPr="005475D8">
        <w:rPr>
          <w:rFonts w:ascii="Traditional Arabic" w:hAnsi="Traditional Arabic" w:cs="Traditional Arabic" w:hint="cs"/>
          <w:b/>
          <w:bCs/>
          <w:sz w:val="28"/>
          <w:szCs w:val="28"/>
          <w:rtl/>
        </w:rPr>
        <w:t>فاعلية مدخل ستيم (</w:t>
      </w:r>
      <w:r w:rsidRPr="005475D8">
        <w:rPr>
          <w:rFonts w:ascii="Traditional Arabic" w:hAnsi="Traditional Arabic" w:cs="Traditional Arabic"/>
          <w:b/>
          <w:bCs/>
          <w:sz w:val="28"/>
          <w:szCs w:val="28"/>
        </w:rPr>
        <w:t>STEM</w:t>
      </w:r>
      <w:r w:rsidRPr="005475D8">
        <w:rPr>
          <w:rFonts w:ascii="Traditional Arabic" w:hAnsi="Traditional Arabic" w:cs="Traditional Arabic" w:hint="cs"/>
          <w:b/>
          <w:bCs/>
          <w:sz w:val="28"/>
          <w:szCs w:val="28"/>
          <w:rtl/>
        </w:rPr>
        <w:t xml:space="preserve">) في تدريس العلوم لتنمية مهارات التفكير المستقبلي والاتجاه نحو التكامل لدى تلاميذ المرحلة الإعدادية. رسالة ماجستير غير منشورة كلية التربية جامعة الزقازيق . </w:t>
      </w:r>
      <w:r w:rsidR="00FE7968" w:rsidRPr="005475D8">
        <w:rPr>
          <w:rFonts w:ascii="Traditional Arabic" w:hAnsi="Traditional Arabic" w:cs="Traditional Arabic" w:hint="cs"/>
          <w:b/>
          <w:bCs/>
          <w:sz w:val="28"/>
          <w:szCs w:val="28"/>
          <w:rtl/>
        </w:rPr>
        <w:t>5/ 9/ 2018سبتمر</w:t>
      </w:r>
      <w:r w:rsidRPr="005475D8">
        <w:rPr>
          <w:rFonts w:ascii="Traditional Arabic" w:hAnsi="Traditional Arabic" w:cs="Traditional Arabic" w:hint="cs"/>
          <w:b/>
          <w:bCs/>
          <w:sz w:val="28"/>
          <w:szCs w:val="28"/>
          <w:rtl/>
        </w:rPr>
        <w:t xml:space="preserve"> 2018 للباحثة ايمان محمود حامد محمود.</w:t>
      </w:r>
    </w:p>
    <w:p w14:paraId="32794F58" w14:textId="77777777" w:rsidR="00FE7968" w:rsidRPr="000B4998" w:rsidRDefault="00FE7968" w:rsidP="00FE7968">
      <w:pPr>
        <w:numPr>
          <w:ilvl w:val="0"/>
          <w:numId w:val="9"/>
        </w:numPr>
        <w:rPr>
          <w:rFonts w:ascii="Traditional Arabic" w:hAnsi="Traditional Arabic" w:cs="Traditional Arabic"/>
          <w:b/>
          <w:bCs/>
          <w:sz w:val="28"/>
          <w:szCs w:val="28"/>
        </w:rPr>
      </w:pPr>
      <w:r w:rsidRPr="000B4998">
        <w:rPr>
          <w:rFonts w:ascii="Traditional Arabic" w:hAnsi="Traditional Arabic" w:cs="Traditional Arabic" w:hint="cs"/>
          <w:b/>
          <w:bCs/>
          <w:sz w:val="28"/>
          <w:szCs w:val="28"/>
          <w:rtl/>
        </w:rPr>
        <w:t>مناقشة رسالة الماجستير  المعنونة"</w:t>
      </w:r>
      <w:r w:rsidR="000B4998" w:rsidRPr="000B4998">
        <w:rPr>
          <w:rFonts w:ascii="Traditional Arabic" w:hAnsi="Traditional Arabic" w:cs="Traditional Arabic" w:hint="cs"/>
          <w:b/>
          <w:bCs/>
          <w:sz w:val="28"/>
          <w:szCs w:val="28"/>
          <w:rtl/>
        </w:rPr>
        <w:t xml:space="preserve"> استراتيجية مقترحة قائمة على مراكز التعلم لتنمية التحصيل ومهارات التفكير عالي الرتبة في العلوم لدى تلاميذ المرحلة الاعدادية "</w:t>
      </w:r>
      <w:r w:rsidRPr="000B4998">
        <w:rPr>
          <w:rFonts w:ascii="Traditional Arabic" w:hAnsi="Traditional Arabic" w:cs="Traditional Arabic" w:hint="cs"/>
          <w:b/>
          <w:bCs/>
          <w:sz w:val="28"/>
          <w:szCs w:val="28"/>
          <w:rtl/>
        </w:rPr>
        <w:t xml:space="preserve">  كلية الدراسات العليا للتربية  يونيو 2018 للباحثة ولاء </w:t>
      </w:r>
      <w:r w:rsidR="000B4998" w:rsidRPr="000B4998">
        <w:rPr>
          <w:rFonts w:ascii="Traditional Arabic" w:hAnsi="Traditional Arabic" w:cs="Traditional Arabic" w:hint="cs"/>
          <w:b/>
          <w:bCs/>
          <w:sz w:val="28"/>
          <w:szCs w:val="28"/>
          <w:rtl/>
        </w:rPr>
        <w:t xml:space="preserve">محمد أحمد ابراهيم </w:t>
      </w:r>
    </w:p>
    <w:p w14:paraId="72E5B982" w14:textId="77777777" w:rsidR="00F83109" w:rsidRPr="000B4998" w:rsidRDefault="00FE7968" w:rsidP="00FE7968">
      <w:pPr>
        <w:numPr>
          <w:ilvl w:val="0"/>
          <w:numId w:val="9"/>
        </w:numPr>
        <w:rPr>
          <w:rFonts w:ascii="Traditional Arabic" w:hAnsi="Traditional Arabic" w:cs="Traditional Arabic"/>
          <w:b/>
          <w:bCs/>
          <w:sz w:val="28"/>
          <w:szCs w:val="28"/>
        </w:rPr>
      </w:pPr>
      <w:r w:rsidRPr="000B4998">
        <w:rPr>
          <w:rFonts w:ascii="Traditional Arabic" w:hAnsi="Traditional Arabic" w:cs="Traditional Arabic" w:hint="cs"/>
          <w:b/>
          <w:bCs/>
          <w:sz w:val="28"/>
          <w:szCs w:val="28"/>
          <w:rtl/>
        </w:rPr>
        <w:t>من</w:t>
      </w:r>
      <w:r w:rsidR="00647B00" w:rsidRPr="000B4998">
        <w:rPr>
          <w:rFonts w:ascii="Traditional Arabic" w:hAnsi="Traditional Arabic" w:cs="Traditional Arabic" w:hint="cs"/>
          <w:b/>
          <w:bCs/>
          <w:sz w:val="28"/>
          <w:szCs w:val="28"/>
          <w:rtl/>
        </w:rPr>
        <w:t xml:space="preserve">اقشة رسالة الدكتوراه بعنوان"  </w:t>
      </w:r>
      <w:r w:rsidR="00647B00" w:rsidRPr="000B4998">
        <w:rPr>
          <w:rFonts w:ascii="Traditional Arabic" w:hAnsi="Traditional Arabic" w:cs="Traditional Arabic" w:hint="cs"/>
          <w:b/>
          <w:bCs/>
          <w:sz w:val="28"/>
          <w:szCs w:val="28"/>
          <w:rtl/>
          <w:lang w:bidi="ar-EG"/>
        </w:rPr>
        <w:t xml:space="preserve">أثر اختلاف نمط المحاكاة عبر الويب </w:t>
      </w:r>
      <w:r w:rsidR="00D253E8" w:rsidRPr="000B4998">
        <w:rPr>
          <w:rFonts w:ascii="Traditional Arabic" w:hAnsi="Traditional Arabic" w:cs="Traditional Arabic" w:hint="cs"/>
          <w:b/>
          <w:bCs/>
          <w:sz w:val="28"/>
          <w:szCs w:val="28"/>
          <w:rtl/>
          <w:lang w:bidi="ar-EG"/>
        </w:rPr>
        <w:t>على تنمية مهارات صيانة أجهزة العرض وكفاءة التعلم لدى طلاب تكنولوجيا التعليم" كلية التربية النوعية، جامعة بنها، سبتمر 2016</w:t>
      </w:r>
      <w:r w:rsidR="004A0960" w:rsidRPr="000B4998">
        <w:rPr>
          <w:rFonts w:ascii="Traditional Arabic" w:hAnsi="Traditional Arabic" w:cs="Traditional Arabic" w:hint="cs"/>
          <w:b/>
          <w:bCs/>
          <w:sz w:val="28"/>
          <w:szCs w:val="28"/>
          <w:rtl/>
          <w:lang w:bidi="ar-EG"/>
        </w:rPr>
        <w:t>للباحثة/ دينا محمد طلعت</w:t>
      </w:r>
      <w:r w:rsidR="00D253E8" w:rsidRPr="000B4998">
        <w:rPr>
          <w:rFonts w:ascii="Traditional Arabic" w:hAnsi="Traditional Arabic" w:cs="Traditional Arabic" w:hint="cs"/>
          <w:b/>
          <w:bCs/>
          <w:sz w:val="28"/>
          <w:szCs w:val="28"/>
          <w:rtl/>
          <w:lang w:bidi="ar-EG"/>
        </w:rPr>
        <w:t>.</w:t>
      </w:r>
    </w:p>
    <w:p w14:paraId="720AA88F" w14:textId="77777777" w:rsidR="00F83109" w:rsidRPr="000B4998" w:rsidRDefault="007A7EBF" w:rsidP="00FE7968">
      <w:pPr>
        <w:pStyle w:val="ListParagraph"/>
        <w:numPr>
          <w:ilvl w:val="0"/>
          <w:numId w:val="9"/>
        </w:numPr>
        <w:rPr>
          <w:rFonts w:ascii="Traditional Arabic" w:hAnsi="Traditional Arabic" w:cs="Traditional Arabic"/>
          <w:b/>
          <w:bCs/>
          <w:sz w:val="28"/>
          <w:szCs w:val="28"/>
        </w:rPr>
      </w:pPr>
      <w:r w:rsidRPr="000B4998">
        <w:rPr>
          <w:rFonts w:ascii="Traditional Arabic" w:hAnsi="Traditional Arabic" w:cs="Traditional Arabic" w:hint="cs"/>
          <w:b/>
          <w:bCs/>
          <w:sz w:val="28"/>
          <w:szCs w:val="28"/>
          <w:rtl/>
        </w:rPr>
        <w:t xml:space="preserve">مناقشة رسالة الدكتوراه بعنوان " تطوير محتوى مناهج العلوم بالمرحلة الابتدائية للمعاقين سمعيا في ضوء معايير جودة التعليم" كلية التربية ، جامعة المنصورة الأربعاء </w:t>
      </w:r>
      <w:r w:rsidR="00DF697C" w:rsidRPr="000B4998">
        <w:rPr>
          <w:rFonts w:ascii="Traditional Arabic" w:hAnsi="Traditional Arabic" w:cs="Traditional Arabic" w:hint="cs"/>
          <w:b/>
          <w:bCs/>
          <w:sz w:val="28"/>
          <w:szCs w:val="28"/>
          <w:rtl/>
        </w:rPr>
        <w:t>18/ 5/ 2016</w:t>
      </w:r>
      <w:r w:rsidR="004A0960" w:rsidRPr="000B4998">
        <w:rPr>
          <w:rFonts w:ascii="Traditional Arabic" w:hAnsi="Traditional Arabic" w:cs="Traditional Arabic" w:hint="cs"/>
          <w:b/>
          <w:bCs/>
          <w:sz w:val="28"/>
          <w:szCs w:val="28"/>
          <w:rtl/>
        </w:rPr>
        <w:t>، للباحثة إيمان</w:t>
      </w:r>
      <w:r w:rsidR="00F83109" w:rsidRPr="000B4998">
        <w:rPr>
          <w:rFonts w:ascii="Traditional Arabic" w:hAnsi="Traditional Arabic" w:cs="Traditional Arabic" w:hint="cs"/>
          <w:b/>
          <w:bCs/>
          <w:sz w:val="28"/>
          <w:szCs w:val="28"/>
          <w:rtl/>
        </w:rPr>
        <w:t xml:space="preserve"> أحمد عوض الله محمد.</w:t>
      </w:r>
    </w:p>
    <w:p w14:paraId="1DF16B5D" w14:textId="77777777" w:rsidR="00F83109" w:rsidRPr="00F83109" w:rsidRDefault="007A7EBF" w:rsidP="008B00E5">
      <w:pPr>
        <w:numPr>
          <w:ilvl w:val="0"/>
          <w:numId w:val="9"/>
        </w:numPr>
        <w:rPr>
          <w:rFonts w:ascii="Traditional Arabic" w:hAnsi="Traditional Arabic" w:cs="Traditional Arabic"/>
          <w:b/>
          <w:bCs/>
          <w:sz w:val="28"/>
          <w:szCs w:val="28"/>
        </w:rPr>
      </w:pPr>
      <w:r w:rsidRPr="000B4998">
        <w:rPr>
          <w:rFonts w:ascii="Traditional Arabic" w:hAnsi="Traditional Arabic" w:cs="Traditional Arabic" w:hint="cs"/>
          <w:b/>
          <w:bCs/>
          <w:sz w:val="28"/>
          <w:szCs w:val="28"/>
          <w:rtl/>
        </w:rPr>
        <w:t>مناقشة رسالة الدكتوراه بعنوان : فاعلية برنامج مقترح  للتنمية المهنية قائم على التعلم</w:t>
      </w:r>
      <w:r w:rsidRPr="00F83109">
        <w:rPr>
          <w:rFonts w:ascii="Traditional Arabic" w:hAnsi="Traditional Arabic" w:cs="Traditional Arabic" w:hint="cs"/>
          <w:b/>
          <w:bCs/>
          <w:sz w:val="28"/>
          <w:szCs w:val="28"/>
          <w:rtl/>
        </w:rPr>
        <w:t xml:space="preserve"> الذاتي لتحسين مهارات التدريس لدى معلمي العلوم بمرحلة التعليم الأساسي في غزة واتجاهاتهم نحو المهنة، كلية الدراسات العليا للتربية ، جامعة القاهرة،للباحث عماد جميل حمدان كشكو،  الثلاثاء 25 / 8 / 2015 </w:t>
      </w:r>
    </w:p>
    <w:p w14:paraId="51B09A89" w14:textId="77777777" w:rsidR="00F83109" w:rsidRPr="00F83109" w:rsidRDefault="007A7EBF" w:rsidP="008B00E5">
      <w:pPr>
        <w:numPr>
          <w:ilvl w:val="0"/>
          <w:numId w:val="9"/>
        </w:numPr>
        <w:rPr>
          <w:rFonts w:ascii="Traditional Arabic" w:hAnsi="Traditional Arabic" w:cs="Traditional Arabic"/>
          <w:b/>
          <w:bCs/>
          <w:sz w:val="28"/>
          <w:szCs w:val="28"/>
        </w:rPr>
      </w:pPr>
      <w:r w:rsidRPr="00F83109">
        <w:rPr>
          <w:rFonts w:ascii="Traditional Arabic" w:hAnsi="Traditional Arabic" w:cs="Traditional Arabic" w:hint="cs"/>
          <w:b/>
          <w:bCs/>
          <w:sz w:val="28"/>
          <w:szCs w:val="28"/>
          <w:rtl/>
        </w:rPr>
        <w:t>مناقشة رسالة الماجستير بعنوان" فاعلية استخدام التعلم المنظم ذاتيا في تنمية التفكير المنظومي والتحصيل في الكيمياء لدى طلبة الصف الأول الثانوي " كلية التربية ، جامعة الزقازيق للباحثة نسمة السيد محمد السيد ، الاثنين 17 / 8 / 2015 .</w:t>
      </w:r>
    </w:p>
    <w:p w14:paraId="7F256C1B" w14:textId="77777777" w:rsidR="00F83109" w:rsidRPr="00F83109" w:rsidRDefault="007A7EBF" w:rsidP="008B00E5">
      <w:pPr>
        <w:numPr>
          <w:ilvl w:val="0"/>
          <w:numId w:val="9"/>
        </w:numPr>
        <w:rPr>
          <w:rFonts w:ascii="Traditional Arabic" w:hAnsi="Traditional Arabic" w:cs="Traditional Arabic"/>
          <w:b/>
          <w:bCs/>
          <w:sz w:val="28"/>
          <w:szCs w:val="28"/>
        </w:rPr>
      </w:pPr>
      <w:r w:rsidRPr="00F83109">
        <w:rPr>
          <w:rFonts w:ascii="Traditional Arabic" w:hAnsi="Traditional Arabic" w:cs="Traditional Arabic" w:hint="cs"/>
          <w:b/>
          <w:bCs/>
          <w:sz w:val="28"/>
          <w:szCs w:val="28"/>
          <w:rtl/>
        </w:rPr>
        <w:lastRenderedPageBreak/>
        <w:t>منا</w:t>
      </w:r>
      <w:r w:rsidR="00022C4A" w:rsidRPr="00F83109">
        <w:rPr>
          <w:rFonts w:ascii="Traditional Arabic" w:hAnsi="Traditional Arabic" w:cs="Traditional Arabic" w:hint="cs"/>
          <w:b/>
          <w:bCs/>
          <w:sz w:val="28"/>
          <w:szCs w:val="28"/>
          <w:rtl/>
        </w:rPr>
        <w:t>قشة رسالة الماجستير بعنوان  "</w:t>
      </w:r>
      <w:r w:rsidRPr="00F83109">
        <w:rPr>
          <w:rFonts w:ascii="Traditional Arabic" w:hAnsi="Traditional Arabic" w:cs="Traditional Arabic" w:hint="cs"/>
          <w:b/>
          <w:bCs/>
          <w:sz w:val="28"/>
          <w:szCs w:val="28"/>
          <w:rtl/>
        </w:rPr>
        <w:t>فاعلية استراتيجية (</w:t>
      </w:r>
      <w:r w:rsidRPr="00F83109">
        <w:rPr>
          <w:rFonts w:ascii="Traditional Arabic" w:hAnsi="Traditional Arabic" w:cs="Traditional Arabic"/>
          <w:b/>
          <w:bCs/>
          <w:sz w:val="28"/>
          <w:szCs w:val="28"/>
        </w:rPr>
        <w:t>A thru E</w:t>
      </w:r>
      <w:r w:rsidRPr="00F83109">
        <w:rPr>
          <w:rFonts w:ascii="Traditional Arabic" w:hAnsi="Traditional Arabic" w:cs="Traditional Arabic" w:hint="cs"/>
          <w:b/>
          <w:bCs/>
          <w:sz w:val="28"/>
          <w:szCs w:val="28"/>
          <w:rtl/>
          <w:lang w:bidi="ar-EG"/>
        </w:rPr>
        <w:t>) في تنمية مهارات حل المسألة الفيزيائية والذكاء المنطقي الرياضي لدى طلاب الثانوية الأزهرية، كلية التربية ، جامعة الأزهر للباحث ، شادي محمد الدسوقي الفار ، يناير 2015.</w:t>
      </w:r>
    </w:p>
    <w:p w14:paraId="59B14F0E" w14:textId="77777777" w:rsidR="00F83109" w:rsidRPr="00F83109" w:rsidRDefault="00354B5B" w:rsidP="008B00E5">
      <w:pPr>
        <w:numPr>
          <w:ilvl w:val="0"/>
          <w:numId w:val="9"/>
        </w:numPr>
        <w:rPr>
          <w:rFonts w:ascii="Traditional Arabic" w:hAnsi="Traditional Arabic" w:cs="Traditional Arabic"/>
          <w:b/>
          <w:bCs/>
          <w:sz w:val="28"/>
          <w:szCs w:val="28"/>
        </w:rPr>
      </w:pPr>
      <w:r w:rsidRPr="00F83109">
        <w:rPr>
          <w:rFonts w:ascii="Traditional Arabic" w:hAnsi="Traditional Arabic" w:cs="Traditional Arabic"/>
          <w:b/>
          <w:bCs/>
          <w:sz w:val="28"/>
          <w:szCs w:val="28"/>
          <w:rtl/>
          <w:lang w:bidi="ar-EG"/>
        </w:rPr>
        <w:t xml:space="preserve">مناقشة رسالة الماجستير بعنوان" فاعلية  استخدام التعليم المدمج </w:t>
      </w:r>
      <w:r w:rsidRPr="00F83109">
        <w:rPr>
          <w:rFonts w:ascii="Traditional Arabic" w:hAnsi="Traditional Arabic" w:cs="Traditional Arabic" w:hint="cs"/>
          <w:b/>
          <w:bCs/>
          <w:sz w:val="28"/>
          <w:szCs w:val="28"/>
          <w:rtl/>
          <w:lang w:bidi="ar-EG"/>
        </w:rPr>
        <w:t xml:space="preserve">والأسلوب المعرفي </w:t>
      </w:r>
      <w:r w:rsidRPr="00F83109">
        <w:rPr>
          <w:rFonts w:ascii="Traditional Arabic" w:hAnsi="Traditional Arabic" w:cs="Traditional Arabic"/>
          <w:b/>
          <w:bCs/>
          <w:sz w:val="28"/>
          <w:szCs w:val="28"/>
          <w:rtl/>
          <w:lang w:bidi="ar-EG"/>
        </w:rPr>
        <w:t xml:space="preserve">في تنمية </w:t>
      </w:r>
      <w:r w:rsidRPr="00F83109">
        <w:rPr>
          <w:rFonts w:ascii="Traditional Arabic" w:hAnsi="Traditional Arabic" w:cs="Traditional Arabic" w:hint="cs"/>
          <w:b/>
          <w:bCs/>
          <w:sz w:val="28"/>
          <w:szCs w:val="28"/>
          <w:rtl/>
        </w:rPr>
        <w:t xml:space="preserve">مهارات انتاج مشاريع الفيجوال بيسك دوت نت </w:t>
      </w:r>
      <w:r w:rsidRPr="00F83109">
        <w:rPr>
          <w:rFonts w:ascii="Traditional Arabic" w:hAnsi="Traditional Arabic" w:cs="Traditional Arabic"/>
          <w:b/>
          <w:bCs/>
          <w:sz w:val="28"/>
          <w:szCs w:val="28"/>
        </w:rPr>
        <w:t>Visual basic.net</w:t>
      </w:r>
      <w:r w:rsidRPr="00F83109">
        <w:rPr>
          <w:rFonts w:ascii="Traditional Arabic" w:hAnsi="Traditional Arabic" w:cs="Traditional Arabic"/>
          <w:b/>
          <w:bCs/>
          <w:sz w:val="28"/>
          <w:szCs w:val="28"/>
          <w:rtl/>
        </w:rPr>
        <w:t xml:space="preserve"> </w:t>
      </w:r>
      <w:r w:rsidRPr="00F83109">
        <w:rPr>
          <w:rFonts w:ascii="Traditional Arabic" w:hAnsi="Traditional Arabic" w:cs="Traditional Arabic" w:hint="cs"/>
          <w:b/>
          <w:bCs/>
          <w:sz w:val="28"/>
          <w:szCs w:val="28"/>
          <w:rtl/>
        </w:rPr>
        <w:t>لدى طلاب المرحلة الثانوية . ك</w:t>
      </w:r>
      <w:r w:rsidRPr="00F83109">
        <w:rPr>
          <w:rFonts w:ascii="Traditional Arabic" w:hAnsi="Traditional Arabic" w:cs="Traditional Arabic"/>
          <w:b/>
          <w:bCs/>
          <w:sz w:val="28"/>
          <w:szCs w:val="28"/>
          <w:rtl/>
        </w:rPr>
        <w:t>لية التربية النوعية، جامعة بنها.</w:t>
      </w:r>
      <w:r w:rsidRPr="00F83109">
        <w:rPr>
          <w:rFonts w:ascii="Traditional Arabic" w:hAnsi="Traditional Arabic" w:cs="Traditional Arabic" w:hint="cs"/>
          <w:b/>
          <w:bCs/>
          <w:sz w:val="28"/>
          <w:szCs w:val="28"/>
          <w:rtl/>
        </w:rPr>
        <w:t xml:space="preserve">أعدها الباحث عبد الجواد محمد عبد الجواد متولي طه. يونيو ، 2014. </w:t>
      </w:r>
    </w:p>
    <w:p w14:paraId="0232A0AF" w14:textId="77777777" w:rsidR="00354B5B" w:rsidRPr="00F83109" w:rsidRDefault="00354B5B" w:rsidP="008B00E5">
      <w:pPr>
        <w:numPr>
          <w:ilvl w:val="0"/>
          <w:numId w:val="9"/>
        </w:numPr>
        <w:rPr>
          <w:rFonts w:ascii="Traditional Arabic" w:hAnsi="Traditional Arabic" w:cs="Traditional Arabic"/>
          <w:b/>
          <w:bCs/>
          <w:sz w:val="28"/>
          <w:szCs w:val="28"/>
        </w:rPr>
      </w:pPr>
      <w:r w:rsidRPr="00F83109">
        <w:rPr>
          <w:rFonts w:ascii="Traditional Arabic" w:hAnsi="Traditional Arabic" w:cs="Traditional Arabic"/>
          <w:b/>
          <w:bCs/>
          <w:sz w:val="28"/>
          <w:szCs w:val="28"/>
          <w:rtl/>
          <w:lang w:bidi="ar-EG"/>
        </w:rPr>
        <w:t xml:space="preserve">مناقشة رسالة بعنوان" فعالية استخدام الصراع المعرفي في تدريس مادة الفيزياء في تنمية التفكير الابتكاري والتحصيل لدى طلاب الفرقة الأولى من المعاهد الفنية الصناعية . ماجستير ، كلية التربية جامعة الزقازيق ، للباحثة رشا احمد عيد السيد أبو هاشم، مارس 2014. </w:t>
      </w:r>
    </w:p>
    <w:p w14:paraId="6B4B0FD2" w14:textId="77777777" w:rsidR="00354B5B" w:rsidRDefault="00354B5B" w:rsidP="008B00E5">
      <w:pPr>
        <w:numPr>
          <w:ilvl w:val="0"/>
          <w:numId w:val="9"/>
        </w:numPr>
        <w:rPr>
          <w:rFonts w:ascii="Traditional Arabic" w:hAnsi="Traditional Arabic" w:cs="Traditional Arabic"/>
          <w:b/>
          <w:bCs/>
          <w:sz w:val="28"/>
          <w:szCs w:val="28"/>
        </w:rPr>
      </w:pPr>
      <w:r w:rsidRPr="0042448B">
        <w:rPr>
          <w:rFonts w:ascii="Traditional Arabic" w:hAnsi="Traditional Arabic" w:cs="Traditional Arabic"/>
          <w:b/>
          <w:bCs/>
          <w:sz w:val="28"/>
          <w:szCs w:val="28"/>
          <w:rtl/>
        </w:rPr>
        <w:t>مناقشة رسالة برنامج مقترح قائم على الاستقصاء في العلوم لتنمية بعض عادات العقل لدى طلاب الشعب العلمية بكليات التربية</w:t>
      </w:r>
      <w:r w:rsidRPr="0042448B">
        <w:rPr>
          <w:rFonts w:ascii="Traditional Arabic" w:hAnsi="Traditional Arabic" w:cs="Traditional Arabic"/>
          <w:sz w:val="28"/>
          <w:szCs w:val="28"/>
          <w:rtl/>
          <w:lang w:bidi="ar-EG"/>
        </w:rPr>
        <w:t>، دكتوراه كلية التربية جامعة بنها</w:t>
      </w:r>
      <w:r w:rsidRPr="0042448B">
        <w:rPr>
          <w:rFonts w:ascii="Traditional Arabic" w:hAnsi="Traditional Arabic" w:cs="Traditional Arabic"/>
          <w:b/>
          <w:bCs/>
          <w:sz w:val="28"/>
          <w:szCs w:val="28"/>
          <w:rtl/>
          <w:lang w:bidi="ar-EG"/>
        </w:rPr>
        <w:t>، أكتوبر 2012.</w:t>
      </w:r>
      <w:r w:rsidRPr="0042448B">
        <w:rPr>
          <w:rFonts w:ascii="Traditional Arabic" w:hAnsi="Traditional Arabic" w:cs="Traditional Arabic"/>
          <w:b/>
          <w:bCs/>
          <w:sz w:val="28"/>
          <w:szCs w:val="28"/>
          <w:rtl/>
        </w:rPr>
        <w:t xml:space="preserve">للباحثة / إيمان صابر العزب </w:t>
      </w:r>
      <w:r w:rsidRPr="0042448B">
        <w:rPr>
          <w:rFonts w:ascii="Traditional Arabic" w:hAnsi="Traditional Arabic" w:cs="Traditional Arabic"/>
          <w:b/>
          <w:bCs/>
          <w:sz w:val="28"/>
          <w:szCs w:val="28"/>
          <w:rtl/>
          <w:lang w:bidi="ar-EG"/>
        </w:rPr>
        <w:t>.</w:t>
      </w:r>
    </w:p>
    <w:p w14:paraId="39AAD89D" w14:textId="77777777" w:rsidR="00F83109" w:rsidRDefault="00354B5B" w:rsidP="008B00E5">
      <w:pPr>
        <w:numPr>
          <w:ilvl w:val="0"/>
          <w:numId w:val="9"/>
        </w:numPr>
        <w:rPr>
          <w:rFonts w:ascii="Traditional Arabic" w:hAnsi="Traditional Arabic" w:cs="Traditional Arabic"/>
          <w:b/>
          <w:bCs/>
          <w:sz w:val="28"/>
          <w:szCs w:val="28"/>
        </w:rPr>
      </w:pPr>
      <w:r w:rsidRPr="0042448B">
        <w:rPr>
          <w:rFonts w:ascii="Traditional Arabic" w:hAnsi="Traditional Arabic" w:cs="Traditional Arabic"/>
          <w:b/>
          <w:bCs/>
          <w:sz w:val="28"/>
          <w:szCs w:val="28"/>
          <w:rtl/>
        </w:rPr>
        <w:t>مناقشة رسالة الماجستير المعنونة" أثر استخدام المدخل المنظومي في تحصيل الكيمياء العضوية وبقاء أثر التعلم لدى طالبات الصف الحادي عشر" رسالة ماجستير ، كلية التربية، جامعة السلطان قابوس، يونيه 23/ 6/ 2012 للباحثة مياء بنت سالم بن سرور السالمي .</w:t>
      </w:r>
    </w:p>
    <w:p w14:paraId="6A44CA09" w14:textId="77777777" w:rsidR="00F83109" w:rsidRPr="00F83109" w:rsidRDefault="00B918BB" w:rsidP="008B00E5">
      <w:pPr>
        <w:pStyle w:val="ListParagraph"/>
        <w:numPr>
          <w:ilvl w:val="0"/>
          <w:numId w:val="9"/>
        </w:numPr>
        <w:rPr>
          <w:rFonts w:ascii="Traditional Arabic" w:hAnsi="Traditional Arabic" w:cs="Traditional Arabic"/>
          <w:b/>
          <w:bCs/>
          <w:sz w:val="28"/>
          <w:szCs w:val="28"/>
        </w:rPr>
      </w:pPr>
      <w:r w:rsidRPr="00F83109">
        <w:rPr>
          <w:rFonts w:ascii="Traditional Arabic" w:hAnsi="Traditional Arabic" w:cs="Traditional Arabic"/>
          <w:b/>
          <w:bCs/>
          <w:sz w:val="28"/>
          <w:szCs w:val="28"/>
          <w:rtl/>
        </w:rPr>
        <w:t xml:space="preserve">مناقشة رسالة الماجستير المعنونة "أثر اكتساب طريقة المتشابهات في اكتساب المفاهيم العلمية والاحتفاظ بها لدى طالبات الصف التاسع الأساسي". رسالة ماجستير ، كلية التربية ، جامعة السلطان قابوس، يونيو، 14 / 6/2011 للباحثة </w:t>
      </w:r>
      <w:r w:rsidR="00354B5B" w:rsidRPr="00F83109">
        <w:rPr>
          <w:rFonts w:ascii="Traditional Arabic" w:hAnsi="Traditional Arabic" w:cs="Traditional Arabic" w:hint="cs"/>
          <w:b/>
          <w:bCs/>
          <w:sz w:val="28"/>
          <w:szCs w:val="28"/>
          <w:rtl/>
        </w:rPr>
        <w:t xml:space="preserve"> </w:t>
      </w:r>
      <w:r w:rsidRPr="00F83109">
        <w:rPr>
          <w:rFonts w:ascii="Traditional Arabic" w:hAnsi="Traditional Arabic" w:cs="Traditional Arabic"/>
          <w:b/>
          <w:bCs/>
          <w:sz w:val="28"/>
          <w:szCs w:val="28"/>
          <w:rtl/>
        </w:rPr>
        <w:t>ميمونة بنت حمد بن سعيد الهنائي.</w:t>
      </w:r>
    </w:p>
    <w:p w14:paraId="6C07B4A7" w14:textId="77777777" w:rsidR="007A7EBF" w:rsidRPr="00F83109" w:rsidRDefault="007A7EBF" w:rsidP="008B00E5">
      <w:pPr>
        <w:numPr>
          <w:ilvl w:val="0"/>
          <w:numId w:val="9"/>
        </w:numPr>
        <w:rPr>
          <w:rFonts w:ascii="Traditional Arabic" w:hAnsi="Traditional Arabic" w:cs="Traditional Arabic"/>
          <w:b/>
          <w:bCs/>
          <w:sz w:val="28"/>
          <w:szCs w:val="28"/>
        </w:rPr>
      </w:pPr>
      <w:r w:rsidRPr="00F83109">
        <w:rPr>
          <w:rFonts w:ascii="Traditional Arabic" w:hAnsi="Traditional Arabic" w:cs="Traditional Arabic"/>
          <w:b/>
          <w:bCs/>
          <w:sz w:val="28"/>
          <w:szCs w:val="28"/>
          <w:rtl/>
        </w:rPr>
        <w:t>مناقشة رسالة الماجستير المعنونة " مدى توافر معايير التصميم الفني في الأشكال التوضيحية المتضمنة في كتب العلوم للصفوف (8-10) وتقويم معايير الوظائف التربوية لهذه الأشكال من وجهة نظر المعلمين"</w:t>
      </w:r>
      <w:r w:rsidRPr="00F83109">
        <w:rPr>
          <w:rFonts w:ascii="Traditional Arabic" w:hAnsi="Traditional Arabic" w:cs="Traditional Arabic"/>
          <w:b/>
          <w:bCs/>
          <w:sz w:val="28"/>
          <w:szCs w:val="28"/>
        </w:rPr>
        <w:t xml:space="preserve"> The Design of criteria in Illustrations that are embedded in science books of grades (8-10) and evaluating their instructional functions from science teacher’s point of view.</w:t>
      </w:r>
    </w:p>
    <w:p w14:paraId="7EAA4E65" w14:textId="77777777" w:rsidR="007A7EBF" w:rsidRPr="0042448B" w:rsidRDefault="007A7EBF" w:rsidP="007A7EBF">
      <w:pPr>
        <w:ind w:left="386"/>
        <w:rPr>
          <w:rFonts w:ascii="Traditional Arabic" w:hAnsi="Traditional Arabic" w:cs="Traditional Arabic"/>
          <w:b/>
          <w:bCs/>
          <w:sz w:val="28"/>
          <w:szCs w:val="28"/>
        </w:rPr>
      </w:pPr>
      <w:r w:rsidRPr="0042448B">
        <w:rPr>
          <w:rFonts w:ascii="Traditional Arabic" w:hAnsi="Traditional Arabic" w:cs="Traditional Arabic"/>
          <w:b/>
          <w:bCs/>
          <w:sz w:val="28"/>
          <w:szCs w:val="28"/>
          <w:rtl/>
        </w:rPr>
        <w:t xml:space="preserve"> كلية التربية ، جامعة السلطان قابوس ، يناير ،1/ 1/ 2011، للباحثة / سلوى بنت سعيد بن عبد الله الحوسني.</w:t>
      </w:r>
    </w:p>
    <w:p w14:paraId="668E6FE6" w14:textId="77777777" w:rsidR="007A7EBF" w:rsidRPr="00F83109" w:rsidRDefault="007A7EBF" w:rsidP="008B00E5">
      <w:pPr>
        <w:pStyle w:val="ListParagraph"/>
        <w:numPr>
          <w:ilvl w:val="0"/>
          <w:numId w:val="9"/>
        </w:numPr>
        <w:rPr>
          <w:rFonts w:ascii="Traditional Arabic" w:hAnsi="Traditional Arabic" w:cs="Traditional Arabic"/>
          <w:b/>
          <w:bCs/>
          <w:sz w:val="28"/>
          <w:szCs w:val="28"/>
        </w:rPr>
      </w:pPr>
      <w:r w:rsidRPr="00F83109">
        <w:rPr>
          <w:rFonts w:ascii="Traditional Arabic" w:hAnsi="Traditional Arabic" w:cs="Traditional Arabic"/>
          <w:b/>
          <w:bCs/>
          <w:sz w:val="28"/>
          <w:szCs w:val="28"/>
          <w:rtl/>
        </w:rPr>
        <w:t>مناقشة رسالة الماجستير المعنونة " فعالية استراتيجيه مقترحة قائمة علي الخرائط المعرفية في تعديل التصورات البديلة لبعض المفاهيم العلمية لدي تلاميذ المرحلة الابتدائية . كلية التربية ، جامعة بنها ، سبتمبر ، 14 / 9 / 2010 ، أعدتها : رباب حامد جلال .</w:t>
      </w:r>
    </w:p>
    <w:p w14:paraId="0167CA76" w14:textId="77777777" w:rsidR="007A7EBF" w:rsidRPr="00F83109" w:rsidRDefault="007A7EBF" w:rsidP="008B00E5">
      <w:pPr>
        <w:pStyle w:val="ListParagraph"/>
        <w:numPr>
          <w:ilvl w:val="0"/>
          <w:numId w:val="9"/>
        </w:numPr>
        <w:rPr>
          <w:rFonts w:ascii="Traditional Arabic" w:hAnsi="Traditional Arabic" w:cs="Traditional Arabic"/>
          <w:b/>
          <w:bCs/>
          <w:sz w:val="28"/>
          <w:szCs w:val="28"/>
        </w:rPr>
      </w:pPr>
      <w:r w:rsidRPr="00F83109">
        <w:rPr>
          <w:rFonts w:ascii="Traditional Arabic" w:hAnsi="Traditional Arabic" w:cs="Traditional Arabic"/>
          <w:b/>
          <w:bCs/>
          <w:sz w:val="28"/>
          <w:szCs w:val="28"/>
          <w:rtl/>
        </w:rPr>
        <w:t xml:space="preserve">مناقشة رسالة الماجستير المعنونة " فعالية وحدة مقترحة في العلوم لتلاميذ الصف العاشر الأساسي بسلطنة عمان في تنمية فهمهم واتجاهاتهم للوقاية من مرض السكري" جامعة مؤته بالاشتراك مع جامعة صحار ، </w:t>
      </w:r>
      <w:r w:rsidRPr="00F83109">
        <w:rPr>
          <w:rFonts w:ascii="Traditional Arabic" w:hAnsi="Traditional Arabic" w:cs="Traditional Arabic" w:hint="cs"/>
          <w:b/>
          <w:bCs/>
          <w:sz w:val="28"/>
          <w:szCs w:val="28"/>
          <w:rtl/>
        </w:rPr>
        <w:t xml:space="preserve">مارس، </w:t>
      </w:r>
      <w:r w:rsidRPr="00F83109">
        <w:rPr>
          <w:rFonts w:ascii="Traditional Arabic" w:hAnsi="Traditional Arabic" w:cs="Traditional Arabic"/>
          <w:b/>
          <w:bCs/>
          <w:sz w:val="28"/>
          <w:szCs w:val="28"/>
          <w:rtl/>
        </w:rPr>
        <w:t>2010 أعدها الباحث: محمد بن خلفان بن علي الجهوري</w:t>
      </w:r>
    </w:p>
    <w:p w14:paraId="05CEC6AB" w14:textId="77777777" w:rsidR="007A7EBF" w:rsidRPr="00F83109" w:rsidRDefault="007A7EBF" w:rsidP="008B00E5">
      <w:pPr>
        <w:pStyle w:val="ListParagraph"/>
        <w:numPr>
          <w:ilvl w:val="0"/>
          <w:numId w:val="9"/>
        </w:numPr>
        <w:rPr>
          <w:rFonts w:ascii="Traditional Arabic" w:hAnsi="Traditional Arabic" w:cs="Traditional Arabic"/>
          <w:b/>
          <w:bCs/>
          <w:sz w:val="28"/>
          <w:szCs w:val="28"/>
        </w:rPr>
      </w:pPr>
      <w:r w:rsidRPr="00F83109">
        <w:rPr>
          <w:rFonts w:ascii="Traditional Arabic" w:hAnsi="Traditional Arabic" w:cs="Traditional Arabic"/>
          <w:b/>
          <w:bCs/>
          <w:sz w:val="28"/>
          <w:szCs w:val="28"/>
          <w:rtl/>
        </w:rPr>
        <w:t xml:space="preserve">مناقشة رسالة الماجستير المعنونة "معتقدات معلمات العلوم في مدارس الحلقة الثانية من التعليم الأساسي  نحو الاستراتيجيات المتناغمة مع مبادئ التعلم المستند إلي الدماغ وعلاقتها بالممارسة الصفية </w:t>
      </w:r>
      <w:r w:rsidRPr="00F83109">
        <w:rPr>
          <w:rFonts w:ascii="Traditional Arabic" w:hAnsi="Traditional Arabic" w:cs="Traditional Arabic"/>
          <w:b/>
          <w:bCs/>
          <w:sz w:val="28"/>
          <w:szCs w:val="28"/>
        </w:rPr>
        <w:lastRenderedPageBreak/>
        <w:t xml:space="preserve">Beliefs of female science teachers in cycle two basic education schools regarding the strategies associated with principles of Brain –based learning and their relationship with classroom practices  </w:t>
      </w:r>
      <w:r w:rsidRPr="00F83109">
        <w:rPr>
          <w:rFonts w:ascii="Traditional Arabic" w:hAnsi="Traditional Arabic" w:cs="Traditional Arabic"/>
          <w:b/>
          <w:bCs/>
          <w:sz w:val="28"/>
          <w:szCs w:val="28"/>
          <w:rtl/>
        </w:rPr>
        <w:t xml:space="preserve">. كلية التربية ، جامعة السلطان قابوس ، يناير ،2010 أعدتها / </w:t>
      </w:r>
      <w:r w:rsidRPr="00F83109">
        <w:rPr>
          <w:rFonts w:ascii="Traditional Arabic" w:hAnsi="Traditional Arabic" w:cs="Traditional Arabic"/>
          <w:sz w:val="28"/>
          <w:szCs w:val="28"/>
          <w:rtl/>
          <w:lang w:bidi="ar-OM"/>
        </w:rPr>
        <w:t>مريم بنت درويش بن عيسي الفارسي  .</w:t>
      </w:r>
      <w:r w:rsidRPr="00F83109">
        <w:rPr>
          <w:rFonts w:ascii="Traditional Arabic" w:hAnsi="Traditional Arabic" w:cs="Traditional Arabic"/>
          <w:b/>
          <w:bCs/>
          <w:sz w:val="28"/>
          <w:szCs w:val="28"/>
          <w:rtl/>
        </w:rPr>
        <w:t xml:space="preserve"> كلية التربية ، جامعة السلطان قابوس .</w:t>
      </w:r>
    </w:p>
    <w:p w14:paraId="68A851A1" w14:textId="77777777" w:rsidR="007A7EBF" w:rsidRDefault="007A7EBF" w:rsidP="008B00E5">
      <w:pPr>
        <w:pStyle w:val="ListParagraph"/>
        <w:numPr>
          <w:ilvl w:val="0"/>
          <w:numId w:val="9"/>
        </w:numPr>
        <w:rPr>
          <w:rFonts w:ascii="Traditional Arabic" w:hAnsi="Traditional Arabic" w:cs="Traditional Arabic"/>
          <w:b/>
          <w:bCs/>
          <w:sz w:val="28"/>
          <w:szCs w:val="28"/>
        </w:rPr>
      </w:pPr>
      <w:r w:rsidRPr="00F83109">
        <w:rPr>
          <w:rFonts w:ascii="Traditional Arabic" w:hAnsi="Traditional Arabic" w:cs="Traditional Arabic"/>
          <w:sz w:val="28"/>
          <w:szCs w:val="28"/>
          <w:rtl/>
        </w:rPr>
        <w:t xml:space="preserve">تحكيم رسالة الماجستير المعنونة  </w:t>
      </w:r>
      <w:r w:rsidRPr="00F83109">
        <w:rPr>
          <w:rFonts w:ascii="Traditional Arabic" w:hAnsi="Traditional Arabic" w:cs="Traditional Arabic"/>
          <w:b/>
          <w:bCs/>
          <w:sz w:val="28"/>
          <w:szCs w:val="28"/>
          <w:rtl/>
        </w:rPr>
        <w:t xml:space="preserve">" أثر استخدام أسلوب  حل المشكلات وفقا لنموذج </w:t>
      </w:r>
      <w:proofErr w:type="spellStart"/>
      <w:r w:rsidRPr="00F83109">
        <w:rPr>
          <w:rFonts w:ascii="Traditional Arabic" w:hAnsi="Traditional Arabic" w:cs="Traditional Arabic"/>
          <w:b/>
          <w:bCs/>
          <w:sz w:val="28"/>
          <w:szCs w:val="28"/>
        </w:rPr>
        <w:t>Giland</w:t>
      </w:r>
      <w:proofErr w:type="spellEnd"/>
      <w:r w:rsidRPr="00F83109">
        <w:rPr>
          <w:rFonts w:ascii="Traditional Arabic" w:hAnsi="Traditional Arabic" w:cs="Traditional Arabic"/>
          <w:b/>
          <w:bCs/>
          <w:sz w:val="28"/>
          <w:szCs w:val="28"/>
        </w:rPr>
        <w:t xml:space="preserve"> Martinez – </w:t>
      </w:r>
      <w:proofErr w:type="spellStart"/>
      <w:r w:rsidRPr="00F83109">
        <w:rPr>
          <w:rFonts w:ascii="Traditional Arabic" w:hAnsi="Traditional Arabic" w:cs="Traditional Arabic"/>
          <w:b/>
          <w:bCs/>
          <w:sz w:val="28"/>
          <w:szCs w:val="28"/>
        </w:rPr>
        <w:t>Torregrosa</w:t>
      </w:r>
      <w:proofErr w:type="spellEnd"/>
      <w:r w:rsidRPr="00F83109">
        <w:rPr>
          <w:rFonts w:ascii="Traditional Arabic" w:hAnsi="Traditional Arabic" w:cs="Traditional Arabic"/>
          <w:b/>
          <w:bCs/>
          <w:sz w:val="28"/>
          <w:szCs w:val="28"/>
          <w:rtl/>
        </w:rPr>
        <w:t xml:space="preserve"> في مادة الكيمياء في إكتساب طلاب الصف الحادي عشر لمهارات حل المشكلة وفهم طبيعة العلم .</w:t>
      </w:r>
      <w:r w:rsidRPr="00F83109">
        <w:rPr>
          <w:rFonts w:ascii="Traditional Arabic" w:hAnsi="Traditional Arabic" w:cs="Traditional Arabic"/>
          <w:sz w:val="28"/>
          <w:szCs w:val="28"/>
          <w:rtl/>
        </w:rPr>
        <w:t>كلية التربية ،   جامعة السلطان قابوس ، سبتمبر 2008 .</w:t>
      </w:r>
      <w:r w:rsidRPr="00F83109">
        <w:rPr>
          <w:rFonts w:ascii="Traditional Arabic" w:hAnsi="Traditional Arabic" w:cs="Traditional Arabic"/>
          <w:b/>
          <w:bCs/>
          <w:sz w:val="28"/>
          <w:szCs w:val="28"/>
          <w:rtl/>
        </w:rPr>
        <w:t xml:space="preserve"> أعدها / محمد بن خليفة بن سحلوف السناني .</w:t>
      </w:r>
    </w:p>
    <w:p w14:paraId="1C508C14" w14:textId="77777777" w:rsidR="00BC0649" w:rsidRDefault="00BC0649" w:rsidP="00BC0649">
      <w:pPr>
        <w:rPr>
          <w:rFonts w:ascii="Traditional Arabic" w:hAnsi="Traditional Arabic" w:cs="Traditional Arabic"/>
          <w:b/>
          <w:bCs/>
          <w:sz w:val="28"/>
          <w:szCs w:val="28"/>
          <w:rtl/>
        </w:rPr>
      </w:pPr>
      <w:r>
        <w:rPr>
          <w:noProof/>
          <w:sz w:val="30"/>
          <w:szCs w:val="30"/>
          <w:rtl/>
        </w:rPr>
        <mc:AlternateContent>
          <mc:Choice Requires="wps">
            <w:drawing>
              <wp:anchor distT="0" distB="0" distL="114300" distR="114300" simplePos="0" relativeHeight="251681792" behindDoc="0" locked="0" layoutInCell="1" allowOverlap="1" wp14:anchorId="3C367734" wp14:editId="1087DEAF">
                <wp:simplePos x="0" y="0"/>
                <wp:positionH relativeFrom="column">
                  <wp:posOffset>4445</wp:posOffset>
                </wp:positionH>
                <wp:positionV relativeFrom="paragraph">
                  <wp:posOffset>45720</wp:posOffset>
                </wp:positionV>
                <wp:extent cx="5652135" cy="590550"/>
                <wp:effectExtent l="57150" t="38100" r="81915" b="95250"/>
                <wp:wrapNone/>
                <wp:docPr id="17" name="Down Arrow Callout 17"/>
                <wp:cNvGraphicFramePr/>
                <a:graphic xmlns:a="http://schemas.openxmlformats.org/drawingml/2006/main">
                  <a:graphicData uri="http://schemas.microsoft.com/office/word/2010/wordprocessingShape">
                    <wps:wsp>
                      <wps:cNvSpPr/>
                      <wps:spPr>
                        <a:xfrm>
                          <a:off x="0" y="0"/>
                          <a:ext cx="5652135" cy="590550"/>
                        </a:xfrm>
                        <a:prstGeom prst="downArrowCallout">
                          <a:avLst>
                            <a:gd name="adj1" fmla="val 54770"/>
                            <a:gd name="adj2" fmla="val 26086"/>
                            <a:gd name="adj3" fmla="val 31204"/>
                            <a:gd name="adj4" fmla="val 53228"/>
                          </a:avLst>
                        </a:prstGeom>
                      </wps:spPr>
                      <wps:style>
                        <a:lnRef idx="1">
                          <a:schemeClr val="accent2"/>
                        </a:lnRef>
                        <a:fillRef idx="2">
                          <a:schemeClr val="accent2"/>
                        </a:fillRef>
                        <a:effectRef idx="1">
                          <a:schemeClr val="accent2"/>
                        </a:effectRef>
                        <a:fontRef idx="minor">
                          <a:schemeClr val="dk1"/>
                        </a:fontRef>
                      </wps:style>
                      <wps:txbx>
                        <w:txbxContent>
                          <w:p w14:paraId="08BADD95" w14:textId="77777777" w:rsidR="00912987" w:rsidRDefault="00912987" w:rsidP="00ED3824">
                            <w:pPr>
                              <w:ind w:left="386"/>
                              <w:jc w:val="center"/>
                              <w:rPr>
                                <w:b/>
                                <w:bCs/>
                                <w:sz w:val="30"/>
                                <w:szCs w:val="30"/>
                                <w:rtl/>
                                <w:lang w:bidi="ar-EG"/>
                              </w:rPr>
                            </w:pPr>
                            <w:r>
                              <w:rPr>
                                <w:rFonts w:hint="cs"/>
                                <w:b/>
                                <w:bCs/>
                                <w:sz w:val="30"/>
                                <w:szCs w:val="30"/>
                                <w:rtl/>
                              </w:rPr>
                              <w:t>حادي عشر:</w:t>
                            </w:r>
                            <w:r>
                              <w:rPr>
                                <w:rFonts w:hint="cs"/>
                                <w:b/>
                                <w:bCs/>
                                <w:sz w:val="30"/>
                                <w:szCs w:val="30"/>
                                <w:rtl/>
                                <w:lang w:bidi="ar-EG"/>
                              </w:rPr>
                              <w:t xml:space="preserve"> الرسائل التي أشرف عليها حاليا:</w:t>
                            </w:r>
                          </w:p>
                          <w:p w14:paraId="03D359CA" w14:textId="77777777" w:rsidR="00912987" w:rsidRDefault="00912987" w:rsidP="00ED3824">
                            <w:pPr>
                              <w:ind w:left="386"/>
                              <w:jc w:val="center"/>
                              <w:rPr>
                                <w:lang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67734" id="Down Arrow Callout 17" o:spid="_x0000_s1036" type="#_x0000_t80" style="position:absolute;left:0;text-align:left;margin-left:.35pt;margin-top:3.6pt;width:445.05pt;height: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" adj="11497,10211,14860,10182" fillcolor="#dfa7a6 [1621]" strokecolor="#bc4542 [3045]">
                <v:fill color2="#f5e4e4 [501]" rotate="t" angle="180" colors="0 #ffa2a1;22938f #ffbebd;1 #ffe5e5" focus="100%" type="gradient"/>
                <v:shadow on="t" color="black" opacity="24903f" origin=",.5" offset="0,.55556mm"/>
                <v:textbox>
                  <w:txbxContent>
                    <w:p w14:paraId="08BADD95" w14:textId="77777777" w:rsidR="00912987" w:rsidRDefault="00912987" w:rsidP="00ED3824">
                      <w:pPr>
                        <w:ind w:left="386"/>
                        <w:jc w:val="center"/>
                        <w:rPr>
                          <w:b/>
                          <w:bCs/>
                          <w:sz w:val="30"/>
                          <w:szCs w:val="30"/>
                          <w:rtl/>
                          <w:lang w:bidi="ar-EG"/>
                        </w:rPr>
                      </w:pPr>
                      <w:r>
                        <w:rPr>
                          <w:rFonts w:hint="cs"/>
                          <w:b/>
                          <w:bCs/>
                          <w:sz w:val="30"/>
                          <w:szCs w:val="30"/>
                          <w:rtl/>
                        </w:rPr>
                        <w:t>حادي عشر:</w:t>
                      </w:r>
                      <w:r>
                        <w:rPr>
                          <w:rFonts w:hint="cs"/>
                          <w:b/>
                          <w:bCs/>
                          <w:sz w:val="30"/>
                          <w:szCs w:val="30"/>
                          <w:rtl/>
                          <w:lang w:bidi="ar-EG"/>
                        </w:rPr>
                        <w:t xml:space="preserve"> الرسائل التي أشرف عليها حاليا:</w:t>
                      </w:r>
                    </w:p>
                    <w:p w14:paraId="03D359CA" w14:textId="77777777" w:rsidR="00912987" w:rsidRDefault="00912987" w:rsidP="00ED3824">
                      <w:pPr>
                        <w:ind w:left="386"/>
                        <w:jc w:val="center"/>
                        <w:rPr>
                          <w:lang w:bidi="ar-EG"/>
                        </w:rPr>
                      </w:pPr>
                    </w:p>
                  </w:txbxContent>
                </v:textbox>
              </v:shape>
            </w:pict>
          </mc:Fallback>
        </mc:AlternateContent>
      </w:r>
    </w:p>
    <w:p w14:paraId="591A95C9" w14:textId="77777777" w:rsidR="00BC0649" w:rsidRDefault="00BC0649" w:rsidP="00BC0649">
      <w:pPr>
        <w:rPr>
          <w:rFonts w:ascii="Traditional Arabic" w:hAnsi="Traditional Arabic" w:cs="Traditional Arabic"/>
          <w:b/>
          <w:bCs/>
          <w:sz w:val="28"/>
          <w:szCs w:val="28"/>
          <w:rtl/>
        </w:rPr>
      </w:pPr>
    </w:p>
    <w:p w14:paraId="04433E60" w14:textId="1CA8F1B1" w:rsidR="00ED3824" w:rsidRDefault="003C39B5" w:rsidP="00743910">
      <w:pPr>
        <w:numPr>
          <w:ilvl w:val="0"/>
          <w:numId w:val="5"/>
        </w:numPr>
        <w:rPr>
          <w:rFonts w:ascii="Traditional Arabic" w:hAnsi="Traditional Arabic" w:cs="Traditional Arabic"/>
          <w:b/>
          <w:bCs/>
          <w:sz w:val="28"/>
          <w:szCs w:val="28"/>
          <w:lang w:bidi="ar-EG"/>
        </w:rPr>
      </w:pPr>
      <w:r>
        <w:rPr>
          <w:rFonts w:ascii="Traditional Arabic" w:hAnsi="Traditional Arabic" w:cs="Traditional Arabic" w:hint="cs"/>
          <w:b/>
          <w:bCs/>
          <w:sz w:val="28"/>
          <w:szCs w:val="28"/>
          <w:rtl/>
          <w:lang w:bidi="ar-EG"/>
        </w:rPr>
        <w:t>ح</w:t>
      </w:r>
      <w:r w:rsidR="00CA35E9">
        <w:rPr>
          <w:rFonts w:ascii="Traditional Arabic" w:hAnsi="Traditional Arabic" w:cs="Traditional Arabic" w:hint="cs"/>
          <w:b/>
          <w:bCs/>
          <w:sz w:val="28"/>
          <w:szCs w:val="28"/>
          <w:rtl/>
          <w:lang w:bidi="ar-EG"/>
        </w:rPr>
        <w:t>ازم جاسم سحيب (2018) : برنامج تدريبي لمدرسي الكيمياء بالمرحلة الاعدادية بالعراق في ضوء المعايير العالمية والاحتياجات المهنية. دكتوراه ، كلية التربية جامعة بنها.</w:t>
      </w:r>
    </w:p>
    <w:p w14:paraId="184CE606" w14:textId="77777777" w:rsidR="00743910" w:rsidRDefault="00743910" w:rsidP="00743910">
      <w:pPr>
        <w:numPr>
          <w:ilvl w:val="0"/>
          <w:numId w:val="5"/>
        </w:numPr>
        <w:rPr>
          <w:rFonts w:ascii="Traditional Arabic" w:hAnsi="Traditional Arabic" w:cs="Traditional Arabic"/>
          <w:b/>
          <w:bCs/>
          <w:sz w:val="28"/>
          <w:szCs w:val="28"/>
          <w:rtl/>
          <w:lang w:bidi="ar-EG"/>
        </w:rPr>
      </w:pPr>
    </w:p>
    <w:p w14:paraId="22BC9E00" w14:textId="77777777" w:rsidR="00ED3824" w:rsidRDefault="00ED3824" w:rsidP="00ED3824">
      <w:pPr>
        <w:rPr>
          <w:rFonts w:ascii="Traditional Arabic" w:hAnsi="Traditional Arabic" w:cs="Traditional Arabic"/>
          <w:b/>
          <w:bCs/>
          <w:sz w:val="28"/>
          <w:szCs w:val="28"/>
          <w:rtl/>
          <w:lang w:bidi="ar-EG"/>
        </w:rPr>
      </w:pPr>
    </w:p>
    <w:p w14:paraId="39063786" w14:textId="77777777" w:rsidR="00ED3824" w:rsidRDefault="00ED3824" w:rsidP="00ED3824">
      <w:pPr>
        <w:rPr>
          <w:rFonts w:ascii="Traditional Arabic" w:hAnsi="Traditional Arabic" w:cs="Traditional Arabic"/>
          <w:b/>
          <w:bCs/>
          <w:sz w:val="28"/>
          <w:szCs w:val="28"/>
          <w:rtl/>
          <w:lang w:bidi="ar-EG"/>
        </w:rPr>
      </w:pPr>
      <w:r>
        <w:rPr>
          <w:noProof/>
          <w:sz w:val="30"/>
          <w:szCs w:val="30"/>
          <w:rtl/>
        </w:rPr>
        <mc:AlternateContent>
          <mc:Choice Requires="wps">
            <w:drawing>
              <wp:anchor distT="0" distB="0" distL="114300" distR="114300" simplePos="0" relativeHeight="251683840" behindDoc="0" locked="0" layoutInCell="1" allowOverlap="1" wp14:anchorId="47769C6A" wp14:editId="2C5B7B3B">
                <wp:simplePos x="0" y="0"/>
                <wp:positionH relativeFrom="column">
                  <wp:posOffset>40640</wp:posOffset>
                </wp:positionH>
                <wp:positionV relativeFrom="paragraph">
                  <wp:posOffset>-321945</wp:posOffset>
                </wp:positionV>
                <wp:extent cx="5652135" cy="800100"/>
                <wp:effectExtent l="57150" t="38100" r="81915" b="95250"/>
                <wp:wrapNone/>
                <wp:docPr id="18" name="Down Arrow Callout 18"/>
                <wp:cNvGraphicFramePr/>
                <a:graphic xmlns:a="http://schemas.openxmlformats.org/drawingml/2006/main">
                  <a:graphicData uri="http://schemas.microsoft.com/office/word/2010/wordprocessingShape">
                    <wps:wsp>
                      <wps:cNvSpPr/>
                      <wps:spPr>
                        <a:xfrm>
                          <a:off x="0" y="0"/>
                          <a:ext cx="5652135" cy="800100"/>
                        </a:xfrm>
                        <a:prstGeom prst="downArrowCallout">
                          <a:avLst>
                            <a:gd name="adj1" fmla="val 54770"/>
                            <a:gd name="adj2" fmla="val 26086"/>
                            <a:gd name="adj3" fmla="val 31204"/>
                            <a:gd name="adj4" fmla="val 53228"/>
                          </a:avLst>
                        </a:prstGeom>
                      </wps:spPr>
                      <wps:style>
                        <a:lnRef idx="1">
                          <a:schemeClr val="accent2"/>
                        </a:lnRef>
                        <a:fillRef idx="2">
                          <a:schemeClr val="accent2"/>
                        </a:fillRef>
                        <a:effectRef idx="1">
                          <a:schemeClr val="accent2"/>
                        </a:effectRef>
                        <a:fontRef idx="minor">
                          <a:schemeClr val="dk1"/>
                        </a:fontRef>
                      </wps:style>
                      <wps:txbx>
                        <w:txbxContent>
                          <w:p w14:paraId="4897F12E" w14:textId="77777777" w:rsidR="00912987" w:rsidRDefault="00912987" w:rsidP="00ED3824">
                            <w:pPr>
                              <w:jc w:val="center"/>
                              <w:rPr>
                                <w:b/>
                                <w:bCs/>
                                <w:sz w:val="30"/>
                                <w:szCs w:val="30"/>
                                <w:rtl/>
                                <w:lang w:bidi="ar-EG"/>
                              </w:rPr>
                            </w:pPr>
                            <w:r>
                              <w:rPr>
                                <w:rFonts w:hint="cs"/>
                                <w:b/>
                                <w:bCs/>
                                <w:sz w:val="30"/>
                                <w:szCs w:val="30"/>
                                <w:rtl/>
                              </w:rPr>
                              <w:t>ثاني عشر:</w:t>
                            </w:r>
                            <w:r>
                              <w:rPr>
                                <w:rFonts w:hint="cs"/>
                                <w:b/>
                                <w:bCs/>
                                <w:sz w:val="30"/>
                                <w:szCs w:val="30"/>
                                <w:rtl/>
                                <w:lang w:bidi="ar-EG"/>
                              </w:rPr>
                              <w:t xml:space="preserve"> بعض البحوث التي قمت بتحكيمها:</w:t>
                            </w:r>
                          </w:p>
                          <w:p w14:paraId="080C476F" w14:textId="77777777" w:rsidR="00912987" w:rsidRDefault="00912987" w:rsidP="00ED3824">
                            <w:pPr>
                              <w:ind w:left="386"/>
                              <w:jc w:val="center"/>
                              <w:rPr>
                                <w:lang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69C6A" id="Down Arrow Callout 18" o:spid="_x0000_s1037" type="#_x0000_t80" style="position:absolute;left:0;text-align:left;margin-left:3.2pt;margin-top:-25.35pt;width:445.05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" adj="11497,10002,14860,9963" fillcolor="#dfa7a6 [1621]" strokecolor="#bc4542 [3045]">
                <v:fill color2="#f5e4e4 [501]" rotate="t" angle="180" colors="0 #ffa2a1;22938f #ffbebd;1 #ffe5e5" focus="100%" type="gradient"/>
                <v:shadow on="t" color="black" opacity="24903f" origin=",.5" offset="0,.55556mm"/>
                <v:textbox>
                  <w:txbxContent>
                    <w:p w14:paraId="4897F12E" w14:textId="77777777" w:rsidR="00912987" w:rsidRDefault="00912987" w:rsidP="00ED3824">
                      <w:pPr>
                        <w:jc w:val="center"/>
                        <w:rPr>
                          <w:b/>
                          <w:bCs/>
                          <w:sz w:val="30"/>
                          <w:szCs w:val="30"/>
                          <w:rtl/>
                          <w:lang w:bidi="ar-EG"/>
                        </w:rPr>
                      </w:pPr>
                      <w:r>
                        <w:rPr>
                          <w:rFonts w:hint="cs"/>
                          <w:b/>
                          <w:bCs/>
                          <w:sz w:val="30"/>
                          <w:szCs w:val="30"/>
                          <w:rtl/>
                        </w:rPr>
                        <w:t>ثاني عشر:</w:t>
                      </w:r>
                      <w:r>
                        <w:rPr>
                          <w:rFonts w:hint="cs"/>
                          <w:b/>
                          <w:bCs/>
                          <w:sz w:val="30"/>
                          <w:szCs w:val="30"/>
                          <w:rtl/>
                          <w:lang w:bidi="ar-EG"/>
                        </w:rPr>
                        <w:t xml:space="preserve"> بعض البحوث التي قمت بتحكيمها:</w:t>
                      </w:r>
                    </w:p>
                    <w:p w14:paraId="080C476F" w14:textId="77777777" w:rsidR="00912987" w:rsidRDefault="00912987" w:rsidP="00ED3824">
                      <w:pPr>
                        <w:ind w:left="386"/>
                        <w:jc w:val="center"/>
                        <w:rPr>
                          <w:lang w:bidi="ar-EG"/>
                        </w:rPr>
                      </w:pPr>
                    </w:p>
                  </w:txbxContent>
                </v:textbox>
              </v:shape>
            </w:pict>
          </mc:Fallback>
        </mc:AlternateContent>
      </w:r>
    </w:p>
    <w:p w14:paraId="3E8CDB22" w14:textId="77777777" w:rsidR="00ED3824" w:rsidRDefault="00ED3824" w:rsidP="00ED3824">
      <w:pPr>
        <w:rPr>
          <w:rFonts w:ascii="Traditional Arabic" w:hAnsi="Traditional Arabic" w:cs="Traditional Arabic"/>
          <w:b/>
          <w:bCs/>
          <w:sz w:val="28"/>
          <w:szCs w:val="28"/>
          <w:rtl/>
          <w:lang w:bidi="ar-EG"/>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39"/>
        <w:gridCol w:w="4949"/>
      </w:tblGrid>
      <w:tr w:rsidR="00092CA6" w:rsidRPr="00F43487" w14:paraId="79119DDD" w14:textId="77777777" w:rsidTr="00DE2AB1">
        <w:trPr>
          <w:tblCellSpacing w:w="15" w:type="dxa"/>
        </w:trPr>
        <w:tc>
          <w:tcPr>
            <w:tcW w:w="4965" w:type="pct"/>
            <w:gridSpan w:val="2"/>
            <w:vAlign w:val="center"/>
          </w:tcPr>
          <w:p w14:paraId="0961694E" w14:textId="53455A81" w:rsidR="00092CA6" w:rsidRPr="00092CA6" w:rsidRDefault="00092CA6" w:rsidP="00092CA6">
            <w:pPr>
              <w:rPr>
                <w:rtl/>
                <w:lang w:bidi="ar-EG"/>
              </w:rPr>
            </w:pPr>
            <w:r w:rsidRPr="00F43487">
              <w:rPr>
                <w:rFonts w:ascii="Arial" w:hAnsi="Arial" w:cs="Arial"/>
                <w:b/>
                <w:bCs/>
                <w:sz w:val="27"/>
                <w:szCs w:val="27"/>
                <w:rtl/>
              </w:rPr>
              <w:t>التحكيم</w:t>
            </w:r>
            <w:r w:rsidRPr="00092CA6">
              <w:rPr>
                <w:rFonts w:hint="cs"/>
                <w:rtl/>
                <w:lang w:bidi="ar-EG"/>
              </w:rPr>
              <w:t xml:space="preserve"> </w:t>
            </w:r>
            <w:r>
              <w:rPr>
                <w:rFonts w:hint="cs"/>
                <w:rtl/>
                <w:lang w:bidi="ar-EG"/>
              </w:rPr>
              <w:t xml:space="preserve">: </w:t>
            </w:r>
            <w:r w:rsidRPr="00092CA6">
              <w:rPr>
                <w:rFonts w:hint="cs"/>
                <w:rtl/>
                <w:lang w:bidi="ar-EG"/>
              </w:rPr>
              <w:t>أثر استخدام المدخل الجدلي التجريبي على تنمية مهارات اتخاذ القرار لدى تلاميذ المرحلة الاعدادية. بحث منشور في مجلة كلية التربية جامعة بنها مارس 2020 تخصص مناهج وطرق تدريس العلوم</w:t>
            </w:r>
          </w:p>
        </w:tc>
      </w:tr>
      <w:tr w:rsidR="00DE2AB1" w:rsidRPr="00F43487" w14:paraId="1DFC32EF" w14:textId="77777777" w:rsidTr="00DE2AB1">
        <w:trPr>
          <w:tblCellSpacing w:w="15" w:type="dxa"/>
        </w:trPr>
        <w:tc>
          <w:tcPr>
            <w:tcW w:w="4965" w:type="pct"/>
            <w:gridSpan w:val="2"/>
            <w:vAlign w:val="center"/>
          </w:tcPr>
          <w:p w14:paraId="41D18586" w14:textId="6233896E" w:rsidR="00DE2AB1" w:rsidRPr="00DE2AB1" w:rsidRDefault="00DE2AB1" w:rsidP="00DE2AB1">
            <w:pPr>
              <w:rPr>
                <w:rtl/>
                <w:lang w:bidi="ar-EG"/>
              </w:rPr>
            </w:pPr>
            <w:r w:rsidRPr="00DE2AB1">
              <w:rPr>
                <w:rFonts w:hint="cs"/>
                <w:rtl/>
                <w:lang w:bidi="ar-EG"/>
              </w:rPr>
              <w:t>تحكيم رسالة أفضل دكتوراه  بعنوان "</w:t>
            </w:r>
            <w:r w:rsidRPr="00DE2AB1">
              <w:rPr>
                <w:rtl/>
                <w:lang w:bidi="ar-EG"/>
              </w:rPr>
              <w:t xml:space="preserve">برنامج </w:t>
            </w:r>
            <w:r w:rsidRPr="00DE2AB1">
              <w:rPr>
                <w:rFonts w:hint="cs"/>
                <w:rtl/>
                <w:lang w:bidi="ar-EG"/>
              </w:rPr>
              <w:t xml:space="preserve">مقترح قائم على النانوبيولوجي لتنمية المفاهيم النانوبيولوجية والقيم البيوأخلاقية لدى طلبة كلية التربية" </w:t>
            </w:r>
            <w:r w:rsidRPr="00DE2AB1">
              <w:rPr>
                <w:rtl/>
                <w:lang w:bidi="ar-EG"/>
              </w:rPr>
              <w:t xml:space="preserve">للباحثة </w:t>
            </w:r>
            <w:r w:rsidRPr="00DE2AB1">
              <w:rPr>
                <w:rFonts w:hint="cs"/>
                <w:rtl/>
                <w:lang w:bidi="ar-EG"/>
              </w:rPr>
              <w:t>مريم رزق سليمان سلامة، المدرس المساعد بقسم المناهج وطرق التدريس وتكنولوجيا التعليم بكلية التربية جامعة الزقازيق. اغسطس 2018</w:t>
            </w:r>
          </w:p>
        </w:tc>
      </w:tr>
      <w:tr w:rsidR="003F3318" w:rsidRPr="00F43487" w14:paraId="75E63D8E" w14:textId="77777777" w:rsidTr="00DE2AB1">
        <w:trPr>
          <w:tblCellSpacing w:w="15" w:type="dxa"/>
        </w:trPr>
        <w:tc>
          <w:tcPr>
            <w:tcW w:w="4965" w:type="pct"/>
            <w:gridSpan w:val="2"/>
            <w:vAlign w:val="center"/>
            <w:hideMark/>
          </w:tcPr>
          <w:p w14:paraId="23CD51E0" w14:textId="77777777" w:rsidR="00DE2AB1" w:rsidRDefault="00DE2AB1" w:rsidP="00691D75">
            <w:pPr>
              <w:rPr>
                <w:rtl/>
                <w:lang w:bidi="ar-EG"/>
              </w:rPr>
            </w:pPr>
          </w:p>
          <w:p w14:paraId="7CC1D694" w14:textId="77777777" w:rsidR="00DE2AB1" w:rsidRDefault="00DE2AB1" w:rsidP="00691D75">
            <w:pPr>
              <w:rPr>
                <w:rtl/>
                <w:lang w:bidi="ar-EG"/>
              </w:rPr>
            </w:pPr>
          </w:p>
          <w:p w14:paraId="194AAC4C" w14:textId="16CACA5C" w:rsidR="003F3318" w:rsidRDefault="00092CA6" w:rsidP="00691D75">
            <w:pPr>
              <w:rPr>
                <w:rtl/>
                <w:lang w:bidi="ar-EG"/>
              </w:rPr>
            </w:pPr>
            <w:r>
              <w:rPr>
                <w:rFonts w:hint="cs"/>
                <w:rtl/>
                <w:lang w:bidi="ar-EG"/>
              </w:rPr>
              <w:t>ب</w:t>
            </w:r>
            <w:r w:rsidR="003F3318">
              <w:rPr>
                <w:rFonts w:hint="cs"/>
                <w:rtl/>
                <w:lang w:bidi="ar-EG"/>
              </w:rPr>
              <w:t>رنامج تدريبي قائم على نموذج التسريع المعرفي لتعديل المفاهيم الفيزيائية  الخطأ لدى طلاب معلمي الفيزياء وانتقال أثر التدريب على تعديل المفاهيم الخطأ  لطلابهم وتنمية اتجاهاتهم نحو مادة الفيزياء</w:t>
            </w:r>
          </w:p>
          <w:p w14:paraId="26F5BA9D" w14:textId="77777777" w:rsidR="00092CA6" w:rsidRDefault="003F3318" w:rsidP="00092CA6">
            <w:pPr>
              <w:rPr>
                <w:rtl/>
                <w:lang w:bidi="ar-EG"/>
              </w:rPr>
            </w:pPr>
            <w:r>
              <w:rPr>
                <w:rFonts w:hint="cs"/>
                <w:rtl/>
                <w:lang w:bidi="ar-EG"/>
              </w:rPr>
              <w:t xml:space="preserve">ابحاث في لجان الترقية </w:t>
            </w:r>
          </w:p>
          <w:p w14:paraId="55D1F06F" w14:textId="1AD7798F" w:rsidR="003F3318" w:rsidRDefault="003F3318" w:rsidP="00092CA6">
            <w:pPr>
              <w:rPr>
                <w:rtl/>
                <w:lang w:bidi="ar-EG"/>
              </w:rPr>
            </w:pPr>
            <w:r>
              <w:rPr>
                <w:rFonts w:hint="cs"/>
                <w:rtl/>
                <w:lang w:bidi="ar-EG"/>
              </w:rPr>
              <w:t>منشور في مجلة الدراسات التربوية والإنسانية كلية التربية جامعة دمنهور المجلد العاشر الجزء الأول العدد الرابع السنة 2018</w:t>
            </w:r>
          </w:p>
          <w:p w14:paraId="7201A318" w14:textId="5FD85A78" w:rsidR="003F3318" w:rsidRDefault="00092CA6" w:rsidP="00691D75">
            <w:pPr>
              <w:rPr>
                <w:rtl/>
                <w:lang w:bidi="ar-EG"/>
              </w:rPr>
            </w:pPr>
            <w:r>
              <w:rPr>
                <w:rFonts w:hint="cs"/>
                <w:rtl/>
                <w:lang w:bidi="ar-EG"/>
              </w:rPr>
              <w:t>ت</w:t>
            </w:r>
            <w:r w:rsidR="003F3318">
              <w:rPr>
                <w:rFonts w:hint="cs"/>
                <w:rtl/>
                <w:lang w:bidi="ar-EG"/>
              </w:rPr>
              <w:t>اريخ التحكيم نوفمبر 2019 تخصص مناهج وطرق تدريس العلوم</w:t>
            </w:r>
          </w:p>
          <w:p w14:paraId="43DAC894" w14:textId="77777777" w:rsidR="003F3318" w:rsidRDefault="003F3318" w:rsidP="00691D75">
            <w:pPr>
              <w:rPr>
                <w:rtl/>
                <w:lang w:bidi="ar-EG"/>
              </w:rPr>
            </w:pPr>
          </w:p>
          <w:p w14:paraId="3B4DAF28" w14:textId="77777777" w:rsidR="003F3318" w:rsidRDefault="003F3318" w:rsidP="00691D75">
            <w:pPr>
              <w:rPr>
                <w:rtl/>
                <w:lang w:bidi="ar-EG"/>
              </w:rPr>
            </w:pPr>
            <w:r>
              <w:rPr>
                <w:rFonts w:hint="cs"/>
                <w:rtl/>
                <w:lang w:bidi="ar-EG"/>
              </w:rPr>
              <w:t xml:space="preserve">فاعلية أنشطة مشروع </w:t>
            </w:r>
            <w:r>
              <w:rPr>
                <w:lang w:bidi="ar-EG"/>
              </w:rPr>
              <w:t>TEMI</w:t>
            </w:r>
            <w:r>
              <w:rPr>
                <w:rFonts w:hint="cs"/>
                <w:rtl/>
                <w:lang w:bidi="ar-EG"/>
              </w:rPr>
              <w:t xml:space="preserve"> " تدريس الاستقصاء بالألغاز المدمجة " في تنمية الكفاءة الذانية لتدريس العلوم بالاستقصاء لدى طلاب معلمي العلوم بالتعليم الاساسي. </w:t>
            </w:r>
          </w:p>
          <w:p w14:paraId="2E455FC2" w14:textId="77777777" w:rsidR="003F3318" w:rsidRDefault="003F3318" w:rsidP="00691D75">
            <w:pPr>
              <w:rPr>
                <w:rtl/>
                <w:lang w:bidi="ar-EG"/>
              </w:rPr>
            </w:pPr>
            <w:r>
              <w:rPr>
                <w:rFonts w:hint="cs"/>
                <w:rtl/>
                <w:lang w:bidi="ar-EG"/>
              </w:rPr>
              <w:t xml:space="preserve">ابحاث في لجان الترقية </w:t>
            </w:r>
          </w:p>
          <w:p w14:paraId="3677613B" w14:textId="77777777" w:rsidR="003F3318" w:rsidRDefault="003F3318" w:rsidP="00691D75">
            <w:pPr>
              <w:rPr>
                <w:rtl/>
                <w:lang w:bidi="ar-EG"/>
              </w:rPr>
            </w:pPr>
            <w:r>
              <w:rPr>
                <w:rFonts w:hint="cs"/>
                <w:rtl/>
                <w:lang w:bidi="ar-EG"/>
              </w:rPr>
              <w:t>منشور في مجلة الدراسات التربوية والإنسانية كلية التربية جامعة دمنهور المجلد العاشر الجزء الثاني  العدد الرابع السنة 2018</w:t>
            </w:r>
          </w:p>
          <w:p w14:paraId="1CD9E06A" w14:textId="77777777" w:rsidR="003F3318" w:rsidRDefault="003F3318" w:rsidP="00691D75">
            <w:pPr>
              <w:rPr>
                <w:rtl/>
                <w:lang w:bidi="ar-EG"/>
              </w:rPr>
            </w:pPr>
          </w:p>
          <w:p w14:paraId="6D82FD06" w14:textId="77777777" w:rsidR="003F3318" w:rsidRDefault="003F3318" w:rsidP="00691D75">
            <w:pPr>
              <w:rPr>
                <w:rtl/>
                <w:lang w:bidi="ar-EG"/>
              </w:rPr>
            </w:pPr>
            <w:r>
              <w:rPr>
                <w:rFonts w:hint="cs"/>
                <w:rtl/>
                <w:lang w:bidi="ar-EG"/>
              </w:rPr>
              <w:t>تاريخ التحكيم نوفمبر 2019 تخصص مناهج وطرق تدريس العلوم</w:t>
            </w:r>
          </w:p>
          <w:p w14:paraId="5531CA10" w14:textId="77777777" w:rsidR="003F3318" w:rsidRDefault="003F3318" w:rsidP="00691D75">
            <w:pPr>
              <w:rPr>
                <w:rtl/>
                <w:lang w:bidi="ar-EG"/>
              </w:rPr>
            </w:pPr>
          </w:p>
          <w:p w14:paraId="72219D74" w14:textId="77777777" w:rsidR="003F3318" w:rsidRDefault="003F3318" w:rsidP="00691D75">
            <w:pPr>
              <w:rPr>
                <w:rtl/>
                <w:lang w:bidi="ar-EG"/>
              </w:rPr>
            </w:pPr>
            <w:r>
              <w:rPr>
                <w:rFonts w:hint="cs"/>
                <w:rtl/>
                <w:lang w:bidi="ar-EG"/>
              </w:rPr>
              <w:lastRenderedPageBreak/>
              <w:t xml:space="preserve">مقارنة محتوى كتب العلوم للصفين الرابع والثامن من التعليم الأساسي في مصر والبحرين في ضوء معايير مشروع 2015 </w:t>
            </w:r>
            <w:r>
              <w:rPr>
                <w:lang w:bidi="ar-EG"/>
              </w:rPr>
              <w:t>TIMSS</w:t>
            </w:r>
            <w:r>
              <w:rPr>
                <w:rFonts w:hint="cs"/>
                <w:rtl/>
                <w:lang w:bidi="ar-EG"/>
              </w:rPr>
              <w:t xml:space="preserve"> دراسة تحليلية مقارنة </w:t>
            </w:r>
          </w:p>
          <w:p w14:paraId="0EA25C96" w14:textId="77777777" w:rsidR="003F3318" w:rsidRDefault="003F3318" w:rsidP="00691D75">
            <w:pPr>
              <w:rPr>
                <w:rtl/>
                <w:lang w:bidi="ar-EG"/>
              </w:rPr>
            </w:pPr>
          </w:p>
          <w:p w14:paraId="05C69A46" w14:textId="77777777" w:rsidR="003F3318" w:rsidRDefault="003F3318" w:rsidP="00691D75">
            <w:pPr>
              <w:rPr>
                <w:rtl/>
                <w:lang w:bidi="ar-EG"/>
              </w:rPr>
            </w:pPr>
            <w:r>
              <w:rPr>
                <w:rFonts w:hint="cs"/>
                <w:rtl/>
                <w:lang w:bidi="ar-EG"/>
              </w:rPr>
              <w:t xml:space="preserve">ابحاث في لجان الترقية </w:t>
            </w:r>
          </w:p>
          <w:p w14:paraId="2F191040" w14:textId="77777777" w:rsidR="003F3318" w:rsidRDefault="003F3318" w:rsidP="00691D75">
            <w:pPr>
              <w:rPr>
                <w:rtl/>
                <w:lang w:bidi="ar-EG"/>
              </w:rPr>
            </w:pPr>
            <w:r>
              <w:rPr>
                <w:rFonts w:hint="cs"/>
                <w:rtl/>
                <w:lang w:bidi="ar-EG"/>
              </w:rPr>
              <w:t xml:space="preserve">منشور في مجلة التربية العلمية .. الجمعية المصرية للتربية العلمية  المجلد 91   العدد 4       2016  </w:t>
            </w:r>
          </w:p>
          <w:p w14:paraId="6F913027" w14:textId="77777777" w:rsidR="003F3318" w:rsidRDefault="003F3318" w:rsidP="00691D75">
            <w:pPr>
              <w:rPr>
                <w:rtl/>
                <w:lang w:bidi="ar-EG"/>
              </w:rPr>
            </w:pPr>
            <w:r>
              <w:rPr>
                <w:rFonts w:hint="cs"/>
                <w:rtl/>
                <w:lang w:bidi="ar-EG"/>
              </w:rPr>
              <w:t>تاريخ التحكيم نوفمبر 2019 تخصص مناهج وطرق تدريس العلوم</w:t>
            </w:r>
          </w:p>
          <w:p w14:paraId="2FF13E42" w14:textId="77777777" w:rsidR="003F3318" w:rsidRDefault="003F3318" w:rsidP="00691D75">
            <w:pPr>
              <w:rPr>
                <w:rtl/>
                <w:lang w:bidi="ar-EG"/>
              </w:rPr>
            </w:pPr>
          </w:p>
          <w:p w14:paraId="54EE27A4" w14:textId="77777777" w:rsidR="003F3318" w:rsidRDefault="003F3318" w:rsidP="00691D75">
            <w:pPr>
              <w:rPr>
                <w:rtl/>
                <w:lang w:bidi="ar-EG"/>
              </w:rPr>
            </w:pPr>
          </w:p>
          <w:p w14:paraId="4F73AB39" w14:textId="77777777" w:rsidR="003F3318" w:rsidRDefault="003F3318" w:rsidP="00691D75">
            <w:pPr>
              <w:rPr>
                <w:rtl/>
                <w:lang w:bidi="ar-EG"/>
              </w:rPr>
            </w:pPr>
          </w:p>
          <w:p w14:paraId="237C9216" w14:textId="77777777" w:rsidR="003F3318" w:rsidRDefault="003F3318" w:rsidP="00691D75">
            <w:pPr>
              <w:rPr>
                <w:rtl/>
                <w:lang w:bidi="ar-EG"/>
              </w:rPr>
            </w:pPr>
          </w:p>
          <w:p w14:paraId="7CFD0A70" w14:textId="77777777" w:rsidR="003F3318" w:rsidRDefault="003F3318" w:rsidP="00691D75">
            <w:pPr>
              <w:rPr>
                <w:rtl/>
                <w:lang w:bidi="ar-EG"/>
              </w:rPr>
            </w:pPr>
            <w:r>
              <w:rPr>
                <w:rFonts w:hint="cs"/>
                <w:rtl/>
                <w:lang w:bidi="ar-EG"/>
              </w:rPr>
              <w:t>مقرر مقترح في التنمية البيئية المستدامة قائم على أنشطة التوعية البيئية لتنمية الوعي البيئي  لدى طلاب معلمي العلوم بكليات التربية .</w:t>
            </w:r>
          </w:p>
          <w:p w14:paraId="12867096" w14:textId="77777777" w:rsidR="003F3318" w:rsidRDefault="003F3318" w:rsidP="00691D75">
            <w:pPr>
              <w:rPr>
                <w:rtl/>
                <w:lang w:bidi="ar-EG"/>
              </w:rPr>
            </w:pPr>
            <w:r>
              <w:rPr>
                <w:rFonts w:hint="cs"/>
                <w:rtl/>
                <w:lang w:bidi="ar-EG"/>
              </w:rPr>
              <w:t xml:space="preserve">ابحاث في لجان الترقية </w:t>
            </w:r>
          </w:p>
          <w:p w14:paraId="4A99F4BF" w14:textId="77777777" w:rsidR="003F3318" w:rsidRDefault="003F3318" w:rsidP="00691D75">
            <w:pPr>
              <w:rPr>
                <w:rtl/>
                <w:lang w:bidi="ar-EG"/>
              </w:rPr>
            </w:pPr>
            <w:r>
              <w:rPr>
                <w:rFonts w:hint="cs"/>
                <w:rtl/>
                <w:lang w:bidi="ar-EG"/>
              </w:rPr>
              <w:t xml:space="preserve">منشور في مجلة كلية التربية جامعة الاسكندرية المجلد 29  العدد 21      2019  </w:t>
            </w:r>
          </w:p>
          <w:p w14:paraId="0F4F1D74" w14:textId="77777777" w:rsidR="003F3318" w:rsidRDefault="003F3318" w:rsidP="00691D75">
            <w:pPr>
              <w:rPr>
                <w:rtl/>
                <w:lang w:bidi="ar-EG"/>
              </w:rPr>
            </w:pPr>
            <w:r>
              <w:rPr>
                <w:rFonts w:hint="cs"/>
                <w:rtl/>
                <w:lang w:bidi="ar-EG"/>
              </w:rPr>
              <w:t>تاريخ التحكيم نوفمبر 2019 تخصص مناهج وطرق تدريس العلوم</w:t>
            </w:r>
          </w:p>
          <w:p w14:paraId="6929AB5A" w14:textId="77777777" w:rsidR="003F3318" w:rsidRDefault="003F3318" w:rsidP="00691D75">
            <w:pPr>
              <w:rPr>
                <w:rtl/>
                <w:lang w:bidi="ar-EG"/>
              </w:rPr>
            </w:pPr>
          </w:p>
          <w:p w14:paraId="7E9F8F15" w14:textId="77777777" w:rsidR="003F3318" w:rsidRDefault="003F3318" w:rsidP="00691D75">
            <w:pPr>
              <w:rPr>
                <w:rtl/>
                <w:lang w:bidi="ar-EG"/>
              </w:rPr>
            </w:pPr>
          </w:p>
          <w:p w14:paraId="4A410E57" w14:textId="77777777" w:rsidR="003F3318" w:rsidRDefault="003F3318" w:rsidP="00691D75">
            <w:pPr>
              <w:rPr>
                <w:rtl/>
                <w:lang w:bidi="ar-EG"/>
              </w:rPr>
            </w:pPr>
            <w:r>
              <w:rPr>
                <w:rFonts w:hint="cs"/>
                <w:rtl/>
                <w:lang w:bidi="ar-EG"/>
              </w:rPr>
              <w:t xml:space="preserve">مقرر مقترح في التربية الوقائية قائم على أنشطة المهارات الحياتية " برنامج اعداد المعلم كلية التربية جامعة الاسكندرية    </w:t>
            </w:r>
          </w:p>
          <w:p w14:paraId="3CD0073B" w14:textId="77777777" w:rsidR="003F3318" w:rsidRDefault="003F3318" w:rsidP="00691D75">
            <w:pPr>
              <w:rPr>
                <w:rtl/>
                <w:lang w:bidi="ar-EG"/>
              </w:rPr>
            </w:pPr>
            <w:r>
              <w:rPr>
                <w:rFonts w:hint="cs"/>
                <w:rtl/>
                <w:lang w:bidi="ar-EG"/>
              </w:rPr>
              <w:t xml:space="preserve">ابحاث في لجان الترقية </w:t>
            </w:r>
          </w:p>
          <w:p w14:paraId="13B2444B" w14:textId="77777777" w:rsidR="003F3318" w:rsidRDefault="003F3318" w:rsidP="00691D75">
            <w:pPr>
              <w:rPr>
                <w:rtl/>
                <w:lang w:bidi="ar-EG"/>
              </w:rPr>
            </w:pPr>
            <w:r>
              <w:rPr>
                <w:rFonts w:hint="cs"/>
                <w:rtl/>
                <w:lang w:bidi="ar-EG"/>
              </w:rPr>
              <w:t xml:space="preserve">منشور مقبول النشر في مجلة كلية التربية جامعة الاسكندرية المجلد 29  العدد 5     2019  </w:t>
            </w:r>
          </w:p>
          <w:p w14:paraId="38F2AD44" w14:textId="77777777" w:rsidR="003F3318" w:rsidRDefault="003F3318" w:rsidP="00691D75">
            <w:pPr>
              <w:rPr>
                <w:rtl/>
                <w:lang w:bidi="ar-EG"/>
              </w:rPr>
            </w:pPr>
            <w:r>
              <w:rPr>
                <w:rFonts w:hint="cs"/>
                <w:rtl/>
                <w:lang w:bidi="ar-EG"/>
              </w:rPr>
              <w:t>تاريخ التحكيم نوفمبر 2019 تخصص مناهج وطرق تدريس العلوم</w:t>
            </w:r>
          </w:p>
          <w:p w14:paraId="50EDD023" w14:textId="77777777" w:rsidR="003F3318" w:rsidRDefault="003F3318" w:rsidP="00691D75">
            <w:pPr>
              <w:rPr>
                <w:rtl/>
                <w:lang w:bidi="ar-EG"/>
              </w:rPr>
            </w:pPr>
          </w:p>
          <w:p w14:paraId="4E569EAA" w14:textId="77777777" w:rsidR="003F3318" w:rsidRDefault="003F3318" w:rsidP="00691D75">
            <w:pPr>
              <w:rPr>
                <w:rtl/>
                <w:lang w:bidi="ar-EG"/>
              </w:rPr>
            </w:pPr>
            <w:r>
              <w:rPr>
                <w:rFonts w:hint="cs"/>
                <w:rtl/>
                <w:lang w:bidi="ar-EG"/>
              </w:rPr>
              <w:t xml:space="preserve">البينية بين التخصصات كأسلوب للاستقصاء : تخليق فضاءات جديدة للرياضيات من خلال العلوم في المدرسة الابتدائية </w:t>
            </w:r>
          </w:p>
          <w:p w14:paraId="6C11B254" w14:textId="77777777" w:rsidR="003F3318" w:rsidRDefault="003F3318" w:rsidP="00691D75">
            <w:pPr>
              <w:rPr>
                <w:rtl/>
                <w:lang w:bidi="ar-EG"/>
              </w:rPr>
            </w:pPr>
          </w:p>
          <w:p w14:paraId="7DF320CC" w14:textId="77777777" w:rsidR="003F3318" w:rsidRDefault="003F3318" w:rsidP="00691D75">
            <w:pPr>
              <w:rPr>
                <w:rtl/>
                <w:lang w:bidi="ar-EG"/>
              </w:rPr>
            </w:pPr>
            <w:r>
              <w:rPr>
                <w:rFonts w:hint="cs"/>
                <w:rtl/>
                <w:lang w:bidi="ar-EG"/>
              </w:rPr>
              <w:t xml:space="preserve">ابحاث في لجان الترقية </w:t>
            </w:r>
          </w:p>
          <w:p w14:paraId="733E1BAE" w14:textId="77777777" w:rsidR="003F3318" w:rsidRDefault="003F3318" w:rsidP="00691D75">
            <w:pPr>
              <w:rPr>
                <w:lang w:bidi="ar-EG"/>
              </w:rPr>
            </w:pPr>
            <w:r>
              <w:rPr>
                <w:rFonts w:hint="cs"/>
                <w:rtl/>
                <w:lang w:bidi="ar-EG"/>
              </w:rPr>
              <w:t xml:space="preserve">منشور في </w:t>
            </w:r>
            <w:r>
              <w:rPr>
                <w:lang w:bidi="ar-EG"/>
              </w:rPr>
              <w:t xml:space="preserve">primary mathematics education in context : 21 scientific conferences with international participation elementary math education </w:t>
            </w:r>
          </w:p>
          <w:p w14:paraId="30B8DFDE" w14:textId="77777777" w:rsidR="003F3318" w:rsidRDefault="003F3318" w:rsidP="00691D75">
            <w:pPr>
              <w:rPr>
                <w:lang w:bidi="ar-EG"/>
              </w:rPr>
            </w:pPr>
            <w:r>
              <w:rPr>
                <w:lang w:bidi="ar-EG"/>
              </w:rPr>
              <w:t>2018</w:t>
            </w:r>
          </w:p>
          <w:p w14:paraId="3F7112A7" w14:textId="77777777" w:rsidR="003F3318" w:rsidRDefault="003F3318" w:rsidP="00691D75">
            <w:pPr>
              <w:rPr>
                <w:rtl/>
                <w:lang w:bidi="ar-EG"/>
              </w:rPr>
            </w:pPr>
            <w:r>
              <w:rPr>
                <w:rFonts w:hint="cs"/>
                <w:rtl/>
                <w:lang w:bidi="ar-EG"/>
              </w:rPr>
              <w:t xml:space="preserve">  </w:t>
            </w:r>
          </w:p>
          <w:p w14:paraId="6FE563B0" w14:textId="77777777" w:rsidR="003F3318" w:rsidRDefault="003F3318" w:rsidP="00691D75">
            <w:pPr>
              <w:rPr>
                <w:rtl/>
                <w:lang w:bidi="ar-EG"/>
              </w:rPr>
            </w:pPr>
            <w:r>
              <w:rPr>
                <w:rFonts w:hint="cs"/>
                <w:rtl/>
                <w:lang w:bidi="ar-EG"/>
              </w:rPr>
              <w:t>تاريخ التحكيم نوفمبر 2019 تخصص مناهج وطرق تدريس العلوم</w:t>
            </w:r>
          </w:p>
          <w:p w14:paraId="4E2E3AAB" w14:textId="77777777" w:rsidR="003F3318" w:rsidRDefault="003F3318" w:rsidP="00691D75">
            <w:pPr>
              <w:rPr>
                <w:rtl/>
                <w:lang w:bidi="ar-EG"/>
              </w:rPr>
            </w:pPr>
          </w:p>
          <w:p w14:paraId="5E8D82F8" w14:textId="77777777" w:rsidR="003F3318" w:rsidRPr="00F43487" w:rsidRDefault="003F3318" w:rsidP="00691D75"/>
        </w:tc>
      </w:tr>
      <w:tr w:rsidR="00DE2AB1" w:rsidRPr="00F43487" w14:paraId="4D985F75" w14:textId="77777777" w:rsidTr="00DE2AB1">
        <w:trPr>
          <w:tblCellSpacing w:w="15" w:type="dxa"/>
        </w:trPr>
        <w:tc>
          <w:tcPr>
            <w:tcW w:w="4965" w:type="pct"/>
            <w:gridSpan w:val="2"/>
            <w:vAlign w:val="center"/>
          </w:tcPr>
          <w:p w14:paraId="66AE73AB" w14:textId="77777777" w:rsidR="00DE2AB1" w:rsidRDefault="00DE2AB1" w:rsidP="00691D75">
            <w:pPr>
              <w:rPr>
                <w:rtl/>
                <w:lang w:bidi="ar-EG"/>
              </w:rPr>
            </w:pPr>
          </w:p>
        </w:tc>
      </w:tr>
      <w:tr w:rsidR="003F3318" w:rsidRPr="00F43487" w14:paraId="33917820" w14:textId="77777777" w:rsidTr="00DE2AB1">
        <w:trPr>
          <w:tblCellSpacing w:w="15" w:type="dxa"/>
        </w:trPr>
        <w:tc>
          <w:tcPr>
            <w:tcW w:w="2133" w:type="pct"/>
            <w:hideMark/>
          </w:tcPr>
          <w:p w14:paraId="1CD46C25" w14:textId="77777777" w:rsidR="003F3318" w:rsidRPr="00F43487" w:rsidRDefault="003F3318" w:rsidP="00691D75">
            <w:r w:rsidRPr="00F43487">
              <w:rPr>
                <w:rtl/>
              </w:rPr>
              <w:t>عنوان البحث/الرسالة</w:t>
            </w:r>
            <w:r w:rsidRPr="00F43487">
              <w:t>:</w:t>
            </w:r>
          </w:p>
        </w:tc>
        <w:tc>
          <w:tcPr>
            <w:tcW w:w="2815" w:type="pct"/>
            <w:vAlign w:val="center"/>
            <w:hideMark/>
          </w:tcPr>
          <w:p w14:paraId="1C458F26" w14:textId="77777777" w:rsidR="003F3318" w:rsidRPr="00F43487" w:rsidRDefault="003F3318" w:rsidP="00691D75">
            <w:r w:rsidRPr="00F43487">
              <w:rPr>
                <w:rtl/>
              </w:rPr>
              <w:t>فعالية استخدام استراتيجية الاكتشاف الموجه لتدريس مادة الاقتصاد المنزلي لتنمية التحصيل المعرفي والتفكير التأملي والوعي بالقضايا المعاصرة لدى تلميذات الحلقة الثانية من التعليم الأساسي</w:t>
            </w:r>
          </w:p>
        </w:tc>
      </w:tr>
      <w:tr w:rsidR="003F3318" w:rsidRPr="00F43487" w14:paraId="02055B56" w14:textId="77777777" w:rsidTr="00DE2AB1">
        <w:trPr>
          <w:tblCellSpacing w:w="15" w:type="dxa"/>
        </w:trPr>
        <w:tc>
          <w:tcPr>
            <w:tcW w:w="2133" w:type="pct"/>
            <w:hideMark/>
          </w:tcPr>
          <w:p w14:paraId="6EBA3CDD" w14:textId="77777777" w:rsidR="003F3318" w:rsidRPr="00F43487" w:rsidRDefault="003F3318" w:rsidP="00691D75">
            <w:r w:rsidRPr="00F43487">
              <w:rPr>
                <w:rtl/>
              </w:rPr>
              <w:t>الجهة</w:t>
            </w:r>
            <w:r w:rsidRPr="00F43487">
              <w:t>:</w:t>
            </w:r>
          </w:p>
        </w:tc>
        <w:tc>
          <w:tcPr>
            <w:tcW w:w="2815" w:type="pct"/>
            <w:vAlign w:val="center"/>
            <w:hideMark/>
          </w:tcPr>
          <w:p w14:paraId="79BDD0EF" w14:textId="77777777" w:rsidR="003F3318" w:rsidRPr="00F43487" w:rsidRDefault="003F3318" w:rsidP="00691D75">
            <w:r w:rsidRPr="00F43487">
              <w:rPr>
                <w:rtl/>
              </w:rPr>
              <w:t>ابحاث في مجلة محلية</w:t>
            </w:r>
          </w:p>
        </w:tc>
      </w:tr>
      <w:tr w:rsidR="003F3318" w:rsidRPr="00F43487" w14:paraId="54794A38" w14:textId="77777777" w:rsidTr="00DE2AB1">
        <w:trPr>
          <w:tblCellSpacing w:w="15" w:type="dxa"/>
        </w:trPr>
        <w:tc>
          <w:tcPr>
            <w:tcW w:w="2133" w:type="pct"/>
            <w:hideMark/>
          </w:tcPr>
          <w:p w14:paraId="228DA51F"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2F04568E" w14:textId="77777777" w:rsidR="003F3318" w:rsidRPr="00F43487" w:rsidRDefault="003F3318" w:rsidP="00691D75">
            <w:r w:rsidRPr="00F43487">
              <w:rPr>
                <w:rtl/>
              </w:rPr>
              <w:t>مجلة كلية التربية جامعة بنها</w:t>
            </w:r>
          </w:p>
        </w:tc>
      </w:tr>
      <w:tr w:rsidR="003F3318" w:rsidRPr="00F43487" w14:paraId="6C939758" w14:textId="77777777" w:rsidTr="00DE2AB1">
        <w:trPr>
          <w:tblCellSpacing w:w="15" w:type="dxa"/>
        </w:trPr>
        <w:tc>
          <w:tcPr>
            <w:tcW w:w="2133" w:type="pct"/>
            <w:hideMark/>
          </w:tcPr>
          <w:p w14:paraId="4C212EDE"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300FE366" w14:textId="77777777" w:rsidR="003F3318" w:rsidRPr="00F43487" w:rsidRDefault="003F3318" w:rsidP="00691D75"/>
        </w:tc>
      </w:tr>
      <w:tr w:rsidR="003F3318" w:rsidRPr="00F43487" w14:paraId="68E67E40" w14:textId="77777777" w:rsidTr="00DE2AB1">
        <w:trPr>
          <w:tblCellSpacing w:w="15" w:type="dxa"/>
        </w:trPr>
        <w:tc>
          <w:tcPr>
            <w:tcW w:w="2133" w:type="pct"/>
            <w:hideMark/>
          </w:tcPr>
          <w:p w14:paraId="7521FC42" w14:textId="77777777" w:rsidR="003F3318" w:rsidRPr="00F43487" w:rsidRDefault="003F3318" w:rsidP="00691D75">
            <w:r w:rsidRPr="00F43487">
              <w:rPr>
                <w:rtl/>
              </w:rPr>
              <w:t>لغة البحث/الرسالة</w:t>
            </w:r>
            <w:r w:rsidRPr="00F43487">
              <w:t>:</w:t>
            </w:r>
          </w:p>
        </w:tc>
        <w:tc>
          <w:tcPr>
            <w:tcW w:w="2815" w:type="pct"/>
            <w:vAlign w:val="center"/>
            <w:hideMark/>
          </w:tcPr>
          <w:p w14:paraId="33D76265" w14:textId="77777777" w:rsidR="003F3318" w:rsidRPr="00F43487" w:rsidRDefault="003F3318" w:rsidP="00691D75">
            <w:r w:rsidRPr="00F43487">
              <w:rPr>
                <w:rtl/>
              </w:rPr>
              <w:t>العربية</w:t>
            </w:r>
          </w:p>
        </w:tc>
      </w:tr>
      <w:tr w:rsidR="003F3318" w:rsidRPr="00F43487" w14:paraId="4DCAEAA2" w14:textId="77777777" w:rsidTr="00DE2AB1">
        <w:trPr>
          <w:tblCellSpacing w:w="15" w:type="dxa"/>
        </w:trPr>
        <w:tc>
          <w:tcPr>
            <w:tcW w:w="2133" w:type="pct"/>
            <w:hideMark/>
          </w:tcPr>
          <w:p w14:paraId="6D865AFA" w14:textId="77777777" w:rsidR="003F3318" w:rsidRPr="00F43487" w:rsidRDefault="003F3318" w:rsidP="00691D75">
            <w:r w:rsidRPr="00F43487">
              <w:rPr>
                <w:rtl/>
              </w:rPr>
              <w:t>تاريخ التحكيم</w:t>
            </w:r>
            <w:r w:rsidRPr="00F43487">
              <w:t>:</w:t>
            </w:r>
          </w:p>
        </w:tc>
        <w:tc>
          <w:tcPr>
            <w:tcW w:w="2815" w:type="pct"/>
            <w:vAlign w:val="center"/>
            <w:hideMark/>
          </w:tcPr>
          <w:p w14:paraId="565D2114" w14:textId="77777777" w:rsidR="003F3318" w:rsidRPr="00F43487" w:rsidRDefault="003F3318" w:rsidP="00691D75">
            <w:r w:rsidRPr="00F43487">
              <w:rPr>
                <w:rtl/>
              </w:rPr>
              <w:t>مارس 2019</w:t>
            </w:r>
          </w:p>
        </w:tc>
      </w:tr>
      <w:tr w:rsidR="003F3318" w:rsidRPr="00F43487" w14:paraId="165759C3" w14:textId="77777777" w:rsidTr="00DE2AB1">
        <w:trPr>
          <w:tblCellSpacing w:w="15" w:type="dxa"/>
        </w:trPr>
        <w:tc>
          <w:tcPr>
            <w:tcW w:w="2133" w:type="pct"/>
            <w:hideMark/>
          </w:tcPr>
          <w:p w14:paraId="7C98380B" w14:textId="77777777" w:rsidR="003F3318" w:rsidRPr="00F43487" w:rsidRDefault="003F3318" w:rsidP="00691D75">
            <w:r w:rsidRPr="00F43487">
              <w:rPr>
                <w:rtl/>
              </w:rPr>
              <w:t>التخصص العام</w:t>
            </w:r>
            <w:r w:rsidRPr="00F43487">
              <w:t>:</w:t>
            </w:r>
          </w:p>
        </w:tc>
        <w:tc>
          <w:tcPr>
            <w:tcW w:w="2815" w:type="pct"/>
            <w:vAlign w:val="center"/>
            <w:hideMark/>
          </w:tcPr>
          <w:p w14:paraId="76AAED1D" w14:textId="77777777" w:rsidR="003F3318" w:rsidRPr="00F43487" w:rsidRDefault="003F3318" w:rsidP="00691D75">
            <w:r w:rsidRPr="00F43487">
              <w:rPr>
                <w:rtl/>
              </w:rPr>
              <w:t>المناهج وطرق التدريس</w:t>
            </w:r>
          </w:p>
        </w:tc>
      </w:tr>
      <w:tr w:rsidR="003F3318" w:rsidRPr="00F43487" w14:paraId="0067454D" w14:textId="77777777" w:rsidTr="00DE2AB1">
        <w:trPr>
          <w:tblCellSpacing w:w="15" w:type="dxa"/>
        </w:trPr>
        <w:tc>
          <w:tcPr>
            <w:tcW w:w="2133" w:type="pct"/>
            <w:hideMark/>
          </w:tcPr>
          <w:p w14:paraId="301B5ACB" w14:textId="77777777" w:rsidR="003F3318" w:rsidRPr="00F43487" w:rsidRDefault="003F3318" w:rsidP="00691D75">
            <w:r w:rsidRPr="00F43487">
              <w:rPr>
                <w:rtl/>
              </w:rPr>
              <w:t>التخصص الدقيق</w:t>
            </w:r>
            <w:r w:rsidRPr="00F43487">
              <w:t>:</w:t>
            </w:r>
          </w:p>
        </w:tc>
        <w:tc>
          <w:tcPr>
            <w:tcW w:w="2815" w:type="pct"/>
            <w:vAlign w:val="center"/>
            <w:hideMark/>
          </w:tcPr>
          <w:p w14:paraId="2476E621" w14:textId="77777777" w:rsidR="003F3318" w:rsidRPr="00F43487" w:rsidRDefault="003F3318" w:rsidP="00691D75">
            <w:r w:rsidRPr="00F43487">
              <w:rPr>
                <w:rtl/>
              </w:rPr>
              <w:t>مناهج وطرق تدريس الاقتصاد المنزلي</w:t>
            </w:r>
          </w:p>
        </w:tc>
      </w:tr>
      <w:tr w:rsidR="003F3318" w:rsidRPr="00F43487" w14:paraId="161A424A" w14:textId="77777777" w:rsidTr="00DE2AB1">
        <w:trPr>
          <w:tblCellSpacing w:w="15" w:type="dxa"/>
        </w:trPr>
        <w:tc>
          <w:tcPr>
            <w:tcW w:w="4965" w:type="pct"/>
            <w:gridSpan w:val="2"/>
            <w:vAlign w:val="center"/>
            <w:hideMark/>
          </w:tcPr>
          <w:p w14:paraId="14DA4F20" w14:textId="77777777" w:rsidR="003F3318" w:rsidRPr="00F43487" w:rsidRDefault="00EF3A8A" w:rsidP="00691D75">
            <w:r>
              <w:pict w14:anchorId="4C934F6A">
                <v:rect id="_x0000_i1025" style="width:0;height:1.5pt" o:hralign="right" o:hrstd="t" o:hr="t" fillcolor="#a0a0a0" stroked="f"/>
              </w:pict>
            </w:r>
          </w:p>
        </w:tc>
      </w:tr>
      <w:tr w:rsidR="003F3318" w:rsidRPr="00F43487" w14:paraId="20E40271" w14:textId="77777777" w:rsidTr="00DE2AB1">
        <w:trPr>
          <w:tblCellSpacing w:w="15" w:type="dxa"/>
        </w:trPr>
        <w:tc>
          <w:tcPr>
            <w:tcW w:w="2133" w:type="pct"/>
            <w:hideMark/>
          </w:tcPr>
          <w:p w14:paraId="086DD38E" w14:textId="77777777" w:rsidR="003F3318" w:rsidRPr="00F43487" w:rsidRDefault="003F3318" w:rsidP="00691D75">
            <w:r w:rsidRPr="00F43487">
              <w:rPr>
                <w:rtl/>
              </w:rPr>
              <w:lastRenderedPageBreak/>
              <w:t>عنوان البحث/الرسالة</w:t>
            </w:r>
            <w:r w:rsidRPr="00F43487">
              <w:t>:</w:t>
            </w:r>
          </w:p>
        </w:tc>
        <w:tc>
          <w:tcPr>
            <w:tcW w:w="2815" w:type="pct"/>
            <w:vAlign w:val="center"/>
            <w:hideMark/>
          </w:tcPr>
          <w:p w14:paraId="78599CDF" w14:textId="77777777" w:rsidR="003F3318" w:rsidRPr="00F43487" w:rsidRDefault="003F3318" w:rsidP="00691D75">
            <w:r w:rsidRPr="00F43487">
              <w:rPr>
                <w:rtl/>
              </w:rPr>
              <w:t>برنامج تدريبي مقترح قائم على المدخل الافتراضي في تدريس العلوم وأثره على اكتساب معلمات العلوم بالمرحلة المتوسطة بالسعودية بعض المفاهيم المهنية المرتبطة بالمستحدثات التكنولوجية وتنمية ثقافتهن العلمية</w:t>
            </w:r>
          </w:p>
        </w:tc>
      </w:tr>
      <w:tr w:rsidR="003F3318" w:rsidRPr="00F43487" w14:paraId="3A8BCFD2" w14:textId="77777777" w:rsidTr="00DE2AB1">
        <w:trPr>
          <w:tblCellSpacing w:w="15" w:type="dxa"/>
        </w:trPr>
        <w:tc>
          <w:tcPr>
            <w:tcW w:w="2133" w:type="pct"/>
            <w:hideMark/>
          </w:tcPr>
          <w:p w14:paraId="663E7699" w14:textId="77777777" w:rsidR="003F3318" w:rsidRPr="00F43487" w:rsidRDefault="003F3318" w:rsidP="00691D75">
            <w:r w:rsidRPr="00F43487">
              <w:rPr>
                <w:rtl/>
              </w:rPr>
              <w:t>الجهة</w:t>
            </w:r>
            <w:r w:rsidRPr="00F43487">
              <w:t>:</w:t>
            </w:r>
          </w:p>
        </w:tc>
        <w:tc>
          <w:tcPr>
            <w:tcW w:w="2815" w:type="pct"/>
            <w:vAlign w:val="center"/>
            <w:hideMark/>
          </w:tcPr>
          <w:p w14:paraId="0558CBB7" w14:textId="77777777" w:rsidR="003F3318" w:rsidRPr="00F43487" w:rsidRDefault="003F3318" w:rsidP="00691D75">
            <w:r w:rsidRPr="00F43487">
              <w:rPr>
                <w:rtl/>
              </w:rPr>
              <w:t>ابحاث في لجان ترقية علمية</w:t>
            </w:r>
          </w:p>
        </w:tc>
      </w:tr>
      <w:tr w:rsidR="003F3318" w:rsidRPr="00F43487" w14:paraId="66CFB56D" w14:textId="77777777" w:rsidTr="00DE2AB1">
        <w:trPr>
          <w:tblCellSpacing w:w="15" w:type="dxa"/>
        </w:trPr>
        <w:tc>
          <w:tcPr>
            <w:tcW w:w="2133" w:type="pct"/>
            <w:hideMark/>
          </w:tcPr>
          <w:p w14:paraId="20B088CD"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2F7CEE53" w14:textId="77777777" w:rsidR="003F3318" w:rsidRPr="00F43487" w:rsidRDefault="003F3318" w:rsidP="00691D75">
            <w:r w:rsidRPr="00F43487">
              <w:rPr>
                <w:rtl/>
              </w:rPr>
              <w:t>الجمعية المصرية للتربية العلمية</w:t>
            </w:r>
          </w:p>
        </w:tc>
      </w:tr>
      <w:tr w:rsidR="003F3318" w:rsidRPr="00F43487" w14:paraId="7B8C3EF8" w14:textId="77777777" w:rsidTr="00DE2AB1">
        <w:trPr>
          <w:tblCellSpacing w:w="15" w:type="dxa"/>
        </w:trPr>
        <w:tc>
          <w:tcPr>
            <w:tcW w:w="2133" w:type="pct"/>
            <w:hideMark/>
          </w:tcPr>
          <w:p w14:paraId="496FF72E"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676A7EB8" w14:textId="77777777" w:rsidR="003F3318" w:rsidRPr="00F43487" w:rsidRDefault="003F3318" w:rsidP="00691D75"/>
        </w:tc>
      </w:tr>
      <w:tr w:rsidR="003F3318" w:rsidRPr="00F43487" w14:paraId="5EA91203" w14:textId="77777777" w:rsidTr="00DE2AB1">
        <w:trPr>
          <w:tblCellSpacing w:w="15" w:type="dxa"/>
        </w:trPr>
        <w:tc>
          <w:tcPr>
            <w:tcW w:w="2133" w:type="pct"/>
            <w:hideMark/>
          </w:tcPr>
          <w:p w14:paraId="4E58A009" w14:textId="77777777" w:rsidR="003F3318" w:rsidRPr="00F43487" w:rsidRDefault="003F3318" w:rsidP="00691D75">
            <w:r w:rsidRPr="00F43487">
              <w:rPr>
                <w:rtl/>
              </w:rPr>
              <w:t>لغة البحث/الرسالة</w:t>
            </w:r>
            <w:r w:rsidRPr="00F43487">
              <w:t>:</w:t>
            </w:r>
          </w:p>
        </w:tc>
        <w:tc>
          <w:tcPr>
            <w:tcW w:w="2815" w:type="pct"/>
            <w:vAlign w:val="center"/>
            <w:hideMark/>
          </w:tcPr>
          <w:p w14:paraId="3900617F" w14:textId="77777777" w:rsidR="003F3318" w:rsidRPr="00F43487" w:rsidRDefault="003F3318" w:rsidP="00691D75">
            <w:r w:rsidRPr="00F43487">
              <w:rPr>
                <w:rtl/>
              </w:rPr>
              <w:t>العربية</w:t>
            </w:r>
          </w:p>
        </w:tc>
      </w:tr>
      <w:tr w:rsidR="003F3318" w:rsidRPr="00F43487" w14:paraId="5529F367" w14:textId="77777777" w:rsidTr="00DE2AB1">
        <w:trPr>
          <w:tblCellSpacing w:w="15" w:type="dxa"/>
        </w:trPr>
        <w:tc>
          <w:tcPr>
            <w:tcW w:w="2133" w:type="pct"/>
            <w:hideMark/>
          </w:tcPr>
          <w:p w14:paraId="1724E4DE" w14:textId="77777777" w:rsidR="003F3318" w:rsidRPr="00F43487" w:rsidRDefault="003F3318" w:rsidP="00691D75">
            <w:r w:rsidRPr="00F43487">
              <w:rPr>
                <w:rtl/>
              </w:rPr>
              <w:t>تاريخ التحكيم</w:t>
            </w:r>
            <w:r w:rsidRPr="00F43487">
              <w:t>:</w:t>
            </w:r>
          </w:p>
        </w:tc>
        <w:tc>
          <w:tcPr>
            <w:tcW w:w="2815" w:type="pct"/>
            <w:vAlign w:val="center"/>
            <w:hideMark/>
          </w:tcPr>
          <w:p w14:paraId="7D6CE213" w14:textId="77777777" w:rsidR="003F3318" w:rsidRPr="00F43487" w:rsidRDefault="003F3318" w:rsidP="00691D75">
            <w:r w:rsidRPr="00F43487">
              <w:rPr>
                <w:rtl/>
              </w:rPr>
              <w:t>مارس 2019</w:t>
            </w:r>
          </w:p>
        </w:tc>
      </w:tr>
      <w:tr w:rsidR="003F3318" w:rsidRPr="00F43487" w14:paraId="64A4BDD4" w14:textId="77777777" w:rsidTr="00DE2AB1">
        <w:trPr>
          <w:tblCellSpacing w:w="15" w:type="dxa"/>
        </w:trPr>
        <w:tc>
          <w:tcPr>
            <w:tcW w:w="2133" w:type="pct"/>
            <w:hideMark/>
          </w:tcPr>
          <w:p w14:paraId="456BA40A" w14:textId="77777777" w:rsidR="003F3318" w:rsidRPr="00F43487" w:rsidRDefault="003F3318" w:rsidP="00691D75">
            <w:r w:rsidRPr="00F43487">
              <w:rPr>
                <w:rtl/>
              </w:rPr>
              <w:t>التخصص العام</w:t>
            </w:r>
            <w:r w:rsidRPr="00F43487">
              <w:t>:</w:t>
            </w:r>
          </w:p>
        </w:tc>
        <w:tc>
          <w:tcPr>
            <w:tcW w:w="2815" w:type="pct"/>
            <w:vAlign w:val="center"/>
            <w:hideMark/>
          </w:tcPr>
          <w:p w14:paraId="4D80E382" w14:textId="77777777" w:rsidR="003F3318" w:rsidRPr="00F43487" w:rsidRDefault="003F3318" w:rsidP="00691D75">
            <w:r w:rsidRPr="00F43487">
              <w:rPr>
                <w:rtl/>
              </w:rPr>
              <w:t>المناهج وطرق التدريس</w:t>
            </w:r>
          </w:p>
        </w:tc>
      </w:tr>
      <w:tr w:rsidR="003F3318" w:rsidRPr="00F43487" w14:paraId="1831F969" w14:textId="77777777" w:rsidTr="00DE2AB1">
        <w:trPr>
          <w:tblCellSpacing w:w="15" w:type="dxa"/>
        </w:trPr>
        <w:tc>
          <w:tcPr>
            <w:tcW w:w="2133" w:type="pct"/>
            <w:hideMark/>
          </w:tcPr>
          <w:p w14:paraId="1F13526C" w14:textId="77777777" w:rsidR="003F3318" w:rsidRPr="00F43487" w:rsidRDefault="003F3318" w:rsidP="00691D75">
            <w:r w:rsidRPr="00F43487">
              <w:rPr>
                <w:rtl/>
              </w:rPr>
              <w:t>التخصص الدقيق</w:t>
            </w:r>
            <w:r w:rsidRPr="00F43487">
              <w:t>:</w:t>
            </w:r>
          </w:p>
        </w:tc>
        <w:tc>
          <w:tcPr>
            <w:tcW w:w="2815" w:type="pct"/>
            <w:vAlign w:val="center"/>
            <w:hideMark/>
          </w:tcPr>
          <w:p w14:paraId="434DBBFF" w14:textId="77777777" w:rsidR="003F3318" w:rsidRPr="00F43487" w:rsidRDefault="003F3318" w:rsidP="00691D75">
            <w:r w:rsidRPr="00F43487">
              <w:rPr>
                <w:rtl/>
              </w:rPr>
              <w:t>اللجنة العلمية للمناهج وطرق التدريس لوظائف الأساتذة</w:t>
            </w:r>
          </w:p>
        </w:tc>
      </w:tr>
      <w:tr w:rsidR="003F3318" w:rsidRPr="00F43487" w14:paraId="1D272890" w14:textId="77777777" w:rsidTr="00DE2AB1">
        <w:trPr>
          <w:tblCellSpacing w:w="15" w:type="dxa"/>
        </w:trPr>
        <w:tc>
          <w:tcPr>
            <w:tcW w:w="4965" w:type="pct"/>
            <w:gridSpan w:val="2"/>
            <w:vAlign w:val="center"/>
            <w:hideMark/>
          </w:tcPr>
          <w:p w14:paraId="5039E778" w14:textId="77777777" w:rsidR="003F3318" w:rsidRDefault="003F3318" w:rsidP="00691D75">
            <w:pPr>
              <w:rPr>
                <w:lang w:bidi="ar-EG"/>
              </w:rPr>
            </w:pPr>
          </w:p>
          <w:p w14:paraId="5871B485" w14:textId="77777777" w:rsidR="003F3318" w:rsidRPr="00F43487" w:rsidRDefault="00EF3A8A" w:rsidP="00691D75">
            <w:r>
              <w:pict w14:anchorId="4A5A6C33">
                <v:rect id="_x0000_i1026" style="width:0;height:1.5pt" o:hralign="right" o:hrstd="t" o:hr="t" fillcolor="#a0a0a0" stroked="f"/>
              </w:pict>
            </w:r>
          </w:p>
        </w:tc>
      </w:tr>
      <w:tr w:rsidR="003F3318" w:rsidRPr="00F43487" w14:paraId="29194EA7" w14:textId="77777777" w:rsidTr="00DE2AB1">
        <w:trPr>
          <w:tblCellSpacing w:w="15" w:type="dxa"/>
        </w:trPr>
        <w:tc>
          <w:tcPr>
            <w:tcW w:w="2133" w:type="pct"/>
            <w:hideMark/>
          </w:tcPr>
          <w:p w14:paraId="024BD26A" w14:textId="77777777" w:rsidR="003F3318" w:rsidRPr="00F43487" w:rsidRDefault="003F3318" w:rsidP="00691D75">
            <w:r w:rsidRPr="00F43487">
              <w:rPr>
                <w:rtl/>
              </w:rPr>
              <w:t>عنوان البحث/الرسالة</w:t>
            </w:r>
            <w:r w:rsidRPr="00F43487">
              <w:t>:</w:t>
            </w:r>
          </w:p>
        </w:tc>
        <w:tc>
          <w:tcPr>
            <w:tcW w:w="2815" w:type="pct"/>
            <w:vAlign w:val="center"/>
            <w:hideMark/>
          </w:tcPr>
          <w:p w14:paraId="31D3E588" w14:textId="77777777" w:rsidR="003F3318" w:rsidRPr="00F43487" w:rsidRDefault="003F3318" w:rsidP="00691D75">
            <w:r w:rsidRPr="00F43487">
              <w:rPr>
                <w:rtl/>
              </w:rPr>
              <w:t>فاعلية استخدام استراتيجية التعلم المدمج نموذج تناوب المواقع في تدريس الأحياء في تنمية بعض مهارات التعلم أون لاين والتفكير العلمي لدى طالبات المرحلة الثانوية بالسعودية</w:t>
            </w:r>
          </w:p>
        </w:tc>
      </w:tr>
      <w:tr w:rsidR="003F3318" w:rsidRPr="00F43487" w14:paraId="53DBCD2C" w14:textId="77777777" w:rsidTr="00DE2AB1">
        <w:trPr>
          <w:tblCellSpacing w:w="15" w:type="dxa"/>
        </w:trPr>
        <w:tc>
          <w:tcPr>
            <w:tcW w:w="2133" w:type="pct"/>
            <w:hideMark/>
          </w:tcPr>
          <w:p w14:paraId="4AEB28A5" w14:textId="77777777" w:rsidR="003F3318" w:rsidRPr="00F43487" w:rsidRDefault="003F3318" w:rsidP="00691D75">
            <w:r w:rsidRPr="00F43487">
              <w:rPr>
                <w:rtl/>
              </w:rPr>
              <w:t>الجهة</w:t>
            </w:r>
            <w:r w:rsidRPr="00F43487">
              <w:t>:</w:t>
            </w:r>
          </w:p>
        </w:tc>
        <w:tc>
          <w:tcPr>
            <w:tcW w:w="2815" w:type="pct"/>
            <w:vAlign w:val="center"/>
            <w:hideMark/>
          </w:tcPr>
          <w:p w14:paraId="3A8322D3" w14:textId="77777777" w:rsidR="003F3318" w:rsidRPr="00F43487" w:rsidRDefault="003F3318" w:rsidP="00691D75">
            <w:r w:rsidRPr="00F43487">
              <w:rPr>
                <w:rtl/>
              </w:rPr>
              <w:t>ابحاث في لجان ترقية علمية</w:t>
            </w:r>
          </w:p>
        </w:tc>
      </w:tr>
      <w:tr w:rsidR="003F3318" w:rsidRPr="00F43487" w14:paraId="319A89AA" w14:textId="77777777" w:rsidTr="00DE2AB1">
        <w:trPr>
          <w:tblCellSpacing w:w="15" w:type="dxa"/>
        </w:trPr>
        <w:tc>
          <w:tcPr>
            <w:tcW w:w="2133" w:type="pct"/>
            <w:hideMark/>
          </w:tcPr>
          <w:p w14:paraId="325AE6A1"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644E7991" w14:textId="77777777" w:rsidR="003F3318" w:rsidRPr="00F43487" w:rsidRDefault="003F3318" w:rsidP="00691D75">
            <w:r w:rsidRPr="00F43487">
              <w:rPr>
                <w:rtl/>
              </w:rPr>
              <w:t>الجمعية المصرية للتربية العلمية</w:t>
            </w:r>
          </w:p>
        </w:tc>
      </w:tr>
      <w:tr w:rsidR="003F3318" w:rsidRPr="00F43487" w14:paraId="1805AB96" w14:textId="77777777" w:rsidTr="00DE2AB1">
        <w:trPr>
          <w:tblCellSpacing w:w="15" w:type="dxa"/>
        </w:trPr>
        <w:tc>
          <w:tcPr>
            <w:tcW w:w="2133" w:type="pct"/>
            <w:hideMark/>
          </w:tcPr>
          <w:p w14:paraId="10A01E5F"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69B9CD4B" w14:textId="77777777" w:rsidR="003F3318" w:rsidRPr="00F43487" w:rsidRDefault="003F3318" w:rsidP="00691D75"/>
        </w:tc>
      </w:tr>
      <w:tr w:rsidR="003F3318" w:rsidRPr="00F43487" w14:paraId="2B633672" w14:textId="77777777" w:rsidTr="00DE2AB1">
        <w:trPr>
          <w:tblCellSpacing w:w="15" w:type="dxa"/>
        </w:trPr>
        <w:tc>
          <w:tcPr>
            <w:tcW w:w="2133" w:type="pct"/>
            <w:hideMark/>
          </w:tcPr>
          <w:p w14:paraId="2C945E34" w14:textId="77777777" w:rsidR="003F3318" w:rsidRPr="00F43487" w:rsidRDefault="003F3318" w:rsidP="00691D75">
            <w:r w:rsidRPr="00F43487">
              <w:rPr>
                <w:rtl/>
              </w:rPr>
              <w:t>لغة البحث/الرسالة</w:t>
            </w:r>
            <w:r w:rsidRPr="00F43487">
              <w:t>:</w:t>
            </w:r>
          </w:p>
        </w:tc>
        <w:tc>
          <w:tcPr>
            <w:tcW w:w="2815" w:type="pct"/>
            <w:vAlign w:val="center"/>
            <w:hideMark/>
          </w:tcPr>
          <w:p w14:paraId="52EEBA05" w14:textId="77777777" w:rsidR="003F3318" w:rsidRPr="00F43487" w:rsidRDefault="003F3318" w:rsidP="00691D75">
            <w:r w:rsidRPr="00F43487">
              <w:rPr>
                <w:rtl/>
              </w:rPr>
              <w:t>العربية</w:t>
            </w:r>
          </w:p>
        </w:tc>
      </w:tr>
      <w:tr w:rsidR="003F3318" w:rsidRPr="00F43487" w14:paraId="5F9D7314" w14:textId="77777777" w:rsidTr="00DE2AB1">
        <w:trPr>
          <w:tblCellSpacing w:w="15" w:type="dxa"/>
        </w:trPr>
        <w:tc>
          <w:tcPr>
            <w:tcW w:w="2133" w:type="pct"/>
            <w:hideMark/>
          </w:tcPr>
          <w:p w14:paraId="182C8B15" w14:textId="77777777" w:rsidR="003F3318" w:rsidRPr="00F43487" w:rsidRDefault="003F3318" w:rsidP="00691D75">
            <w:r w:rsidRPr="00F43487">
              <w:rPr>
                <w:rtl/>
              </w:rPr>
              <w:t>تاريخ التحكيم</w:t>
            </w:r>
            <w:r w:rsidRPr="00F43487">
              <w:t>:</w:t>
            </w:r>
          </w:p>
        </w:tc>
        <w:tc>
          <w:tcPr>
            <w:tcW w:w="2815" w:type="pct"/>
            <w:vAlign w:val="center"/>
            <w:hideMark/>
          </w:tcPr>
          <w:p w14:paraId="7FE06C08" w14:textId="77777777" w:rsidR="003F3318" w:rsidRPr="00F43487" w:rsidRDefault="003F3318" w:rsidP="00691D75">
            <w:r w:rsidRPr="00F43487">
              <w:rPr>
                <w:rtl/>
              </w:rPr>
              <w:t>مارس 2019</w:t>
            </w:r>
          </w:p>
        </w:tc>
      </w:tr>
      <w:tr w:rsidR="003F3318" w:rsidRPr="00F43487" w14:paraId="45EEE1E5" w14:textId="77777777" w:rsidTr="00DE2AB1">
        <w:trPr>
          <w:tblCellSpacing w:w="15" w:type="dxa"/>
        </w:trPr>
        <w:tc>
          <w:tcPr>
            <w:tcW w:w="2133" w:type="pct"/>
            <w:hideMark/>
          </w:tcPr>
          <w:p w14:paraId="3654AFFE" w14:textId="77777777" w:rsidR="003F3318" w:rsidRPr="00F43487" w:rsidRDefault="003F3318" w:rsidP="00691D75">
            <w:r w:rsidRPr="00F43487">
              <w:rPr>
                <w:rtl/>
              </w:rPr>
              <w:t>التخصص العام</w:t>
            </w:r>
            <w:r w:rsidRPr="00F43487">
              <w:t>:</w:t>
            </w:r>
          </w:p>
        </w:tc>
        <w:tc>
          <w:tcPr>
            <w:tcW w:w="2815" w:type="pct"/>
            <w:vAlign w:val="center"/>
            <w:hideMark/>
          </w:tcPr>
          <w:p w14:paraId="69F06210" w14:textId="77777777" w:rsidR="003F3318" w:rsidRPr="00F43487" w:rsidRDefault="003F3318" w:rsidP="00691D75">
            <w:r w:rsidRPr="00F43487">
              <w:rPr>
                <w:rtl/>
              </w:rPr>
              <w:t>المناهج وطرق التدريس</w:t>
            </w:r>
          </w:p>
        </w:tc>
      </w:tr>
      <w:tr w:rsidR="003F3318" w:rsidRPr="00F43487" w14:paraId="71516A3D" w14:textId="77777777" w:rsidTr="00DE2AB1">
        <w:trPr>
          <w:tblCellSpacing w:w="15" w:type="dxa"/>
        </w:trPr>
        <w:tc>
          <w:tcPr>
            <w:tcW w:w="2133" w:type="pct"/>
            <w:hideMark/>
          </w:tcPr>
          <w:p w14:paraId="785CDF1C" w14:textId="77777777" w:rsidR="003F3318" w:rsidRPr="00F43487" w:rsidRDefault="003F3318" w:rsidP="00691D75">
            <w:r w:rsidRPr="00F43487">
              <w:rPr>
                <w:rtl/>
              </w:rPr>
              <w:t>التخصص الدقيق</w:t>
            </w:r>
            <w:r w:rsidRPr="00F43487">
              <w:t>:</w:t>
            </w:r>
          </w:p>
        </w:tc>
        <w:tc>
          <w:tcPr>
            <w:tcW w:w="2815" w:type="pct"/>
            <w:vAlign w:val="center"/>
            <w:hideMark/>
          </w:tcPr>
          <w:p w14:paraId="1DE83BF8" w14:textId="77777777" w:rsidR="003F3318" w:rsidRPr="00F43487" w:rsidRDefault="003F3318" w:rsidP="00691D75">
            <w:r w:rsidRPr="00F43487">
              <w:rPr>
                <w:rtl/>
              </w:rPr>
              <w:t>اللجنة العلمية للمناهج وطرق التدريس لوظائف الأساتذة</w:t>
            </w:r>
          </w:p>
        </w:tc>
      </w:tr>
      <w:tr w:rsidR="003F3318" w:rsidRPr="00F43487" w14:paraId="640B425B" w14:textId="77777777" w:rsidTr="00DE2AB1">
        <w:trPr>
          <w:tblCellSpacing w:w="15" w:type="dxa"/>
        </w:trPr>
        <w:tc>
          <w:tcPr>
            <w:tcW w:w="4965" w:type="pct"/>
            <w:gridSpan w:val="2"/>
            <w:vAlign w:val="center"/>
            <w:hideMark/>
          </w:tcPr>
          <w:p w14:paraId="5B659B7F" w14:textId="77777777" w:rsidR="003F3318" w:rsidRPr="00F43487" w:rsidRDefault="00EF3A8A" w:rsidP="00691D75">
            <w:r>
              <w:pict w14:anchorId="09F5C070">
                <v:rect id="_x0000_i1027" style="width:0;height:1.5pt" o:hralign="right" o:hrstd="t" o:hr="t" fillcolor="#a0a0a0" stroked="f"/>
              </w:pict>
            </w:r>
          </w:p>
        </w:tc>
      </w:tr>
      <w:tr w:rsidR="003F3318" w:rsidRPr="00F43487" w14:paraId="1BDF2F87" w14:textId="77777777" w:rsidTr="00DE2AB1">
        <w:trPr>
          <w:tblCellSpacing w:w="15" w:type="dxa"/>
        </w:trPr>
        <w:tc>
          <w:tcPr>
            <w:tcW w:w="2133" w:type="pct"/>
            <w:hideMark/>
          </w:tcPr>
          <w:p w14:paraId="1EFD9A7E" w14:textId="77777777" w:rsidR="003F3318" w:rsidRPr="00F43487" w:rsidRDefault="003F3318" w:rsidP="00691D75">
            <w:r w:rsidRPr="00F43487">
              <w:rPr>
                <w:rtl/>
              </w:rPr>
              <w:t>عنوان البحث/الرسالة</w:t>
            </w:r>
            <w:r w:rsidRPr="00F43487">
              <w:t>:</w:t>
            </w:r>
          </w:p>
        </w:tc>
        <w:tc>
          <w:tcPr>
            <w:tcW w:w="2815" w:type="pct"/>
            <w:vAlign w:val="center"/>
            <w:hideMark/>
          </w:tcPr>
          <w:p w14:paraId="021C89CD" w14:textId="77777777" w:rsidR="003F3318" w:rsidRPr="00F43487" w:rsidRDefault="003F3318" w:rsidP="00691D75">
            <w:r w:rsidRPr="00F43487">
              <w:rPr>
                <w:rtl/>
              </w:rPr>
              <w:t>الريادية في تعليم العلوم من وجهة نظر معلمي ومعلمات العلوم بالمرحلة الاعدادية واتجاهاتهم نحو تطبيقها في تدريس المادة</w:t>
            </w:r>
          </w:p>
        </w:tc>
      </w:tr>
      <w:tr w:rsidR="003F3318" w:rsidRPr="00F43487" w14:paraId="40D88CCA" w14:textId="77777777" w:rsidTr="00DE2AB1">
        <w:trPr>
          <w:tblCellSpacing w:w="15" w:type="dxa"/>
        </w:trPr>
        <w:tc>
          <w:tcPr>
            <w:tcW w:w="2133" w:type="pct"/>
            <w:hideMark/>
          </w:tcPr>
          <w:p w14:paraId="5C2F0E68" w14:textId="77777777" w:rsidR="003F3318" w:rsidRPr="00F43487" w:rsidRDefault="003F3318" w:rsidP="00691D75">
            <w:r w:rsidRPr="00F43487">
              <w:rPr>
                <w:rtl/>
              </w:rPr>
              <w:t>الجهة</w:t>
            </w:r>
            <w:r w:rsidRPr="00F43487">
              <w:t>:</w:t>
            </w:r>
          </w:p>
        </w:tc>
        <w:tc>
          <w:tcPr>
            <w:tcW w:w="2815" w:type="pct"/>
            <w:vAlign w:val="center"/>
            <w:hideMark/>
          </w:tcPr>
          <w:p w14:paraId="14489DC0" w14:textId="77777777" w:rsidR="003F3318" w:rsidRPr="00F43487" w:rsidRDefault="003F3318" w:rsidP="00691D75">
            <w:r w:rsidRPr="00F43487">
              <w:rPr>
                <w:rtl/>
              </w:rPr>
              <w:t>ابحاث في لجان ترقية علمية</w:t>
            </w:r>
          </w:p>
        </w:tc>
      </w:tr>
      <w:tr w:rsidR="003F3318" w:rsidRPr="00F43487" w14:paraId="1EFB4353" w14:textId="77777777" w:rsidTr="00DE2AB1">
        <w:trPr>
          <w:tblCellSpacing w:w="15" w:type="dxa"/>
        </w:trPr>
        <w:tc>
          <w:tcPr>
            <w:tcW w:w="2133" w:type="pct"/>
            <w:hideMark/>
          </w:tcPr>
          <w:p w14:paraId="4E9E0A82"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2005F100" w14:textId="77777777" w:rsidR="003F3318" w:rsidRPr="00F43487" w:rsidRDefault="003F3318" w:rsidP="00691D75">
            <w:r w:rsidRPr="00F43487">
              <w:rPr>
                <w:rtl/>
              </w:rPr>
              <w:t>دراسات عربية في التربية وعلم النفس</w:t>
            </w:r>
          </w:p>
        </w:tc>
      </w:tr>
      <w:tr w:rsidR="003F3318" w:rsidRPr="00F43487" w14:paraId="1556B5B1" w14:textId="77777777" w:rsidTr="00DE2AB1">
        <w:trPr>
          <w:tblCellSpacing w:w="15" w:type="dxa"/>
        </w:trPr>
        <w:tc>
          <w:tcPr>
            <w:tcW w:w="2133" w:type="pct"/>
            <w:hideMark/>
          </w:tcPr>
          <w:p w14:paraId="28529514"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032DF683" w14:textId="77777777" w:rsidR="003F3318" w:rsidRPr="00F43487" w:rsidRDefault="003F3318" w:rsidP="00691D75"/>
        </w:tc>
      </w:tr>
      <w:tr w:rsidR="003F3318" w:rsidRPr="00F43487" w14:paraId="56A87253" w14:textId="77777777" w:rsidTr="00DE2AB1">
        <w:trPr>
          <w:tblCellSpacing w:w="15" w:type="dxa"/>
        </w:trPr>
        <w:tc>
          <w:tcPr>
            <w:tcW w:w="2133" w:type="pct"/>
            <w:hideMark/>
          </w:tcPr>
          <w:p w14:paraId="3A850053" w14:textId="77777777" w:rsidR="003F3318" w:rsidRPr="00F43487" w:rsidRDefault="003F3318" w:rsidP="00691D75">
            <w:r w:rsidRPr="00F43487">
              <w:rPr>
                <w:rtl/>
              </w:rPr>
              <w:t>لغة البحث/الرسالة</w:t>
            </w:r>
            <w:r w:rsidRPr="00F43487">
              <w:t>:</w:t>
            </w:r>
          </w:p>
        </w:tc>
        <w:tc>
          <w:tcPr>
            <w:tcW w:w="2815" w:type="pct"/>
            <w:vAlign w:val="center"/>
            <w:hideMark/>
          </w:tcPr>
          <w:p w14:paraId="1B6A4366" w14:textId="77777777" w:rsidR="003F3318" w:rsidRPr="00F43487" w:rsidRDefault="003F3318" w:rsidP="00691D75">
            <w:r w:rsidRPr="00F43487">
              <w:rPr>
                <w:rtl/>
              </w:rPr>
              <w:t>العربية</w:t>
            </w:r>
          </w:p>
        </w:tc>
      </w:tr>
      <w:tr w:rsidR="003F3318" w:rsidRPr="00F43487" w14:paraId="0D55E099" w14:textId="77777777" w:rsidTr="00DE2AB1">
        <w:trPr>
          <w:tblCellSpacing w:w="15" w:type="dxa"/>
        </w:trPr>
        <w:tc>
          <w:tcPr>
            <w:tcW w:w="2133" w:type="pct"/>
            <w:hideMark/>
          </w:tcPr>
          <w:p w14:paraId="1736C4EE" w14:textId="77777777" w:rsidR="003F3318" w:rsidRPr="00F43487" w:rsidRDefault="003F3318" w:rsidP="00691D75">
            <w:r w:rsidRPr="00F43487">
              <w:rPr>
                <w:rtl/>
              </w:rPr>
              <w:t>تاريخ التحكيم</w:t>
            </w:r>
            <w:r w:rsidRPr="00F43487">
              <w:t>:</w:t>
            </w:r>
          </w:p>
        </w:tc>
        <w:tc>
          <w:tcPr>
            <w:tcW w:w="2815" w:type="pct"/>
            <w:vAlign w:val="center"/>
            <w:hideMark/>
          </w:tcPr>
          <w:p w14:paraId="2B2D8BB8" w14:textId="77777777" w:rsidR="003F3318" w:rsidRPr="00F43487" w:rsidRDefault="003F3318" w:rsidP="00691D75">
            <w:r w:rsidRPr="00F43487">
              <w:rPr>
                <w:rtl/>
              </w:rPr>
              <w:t>مارس 2019</w:t>
            </w:r>
          </w:p>
        </w:tc>
      </w:tr>
      <w:tr w:rsidR="003F3318" w:rsidRPr="00F43487" w14:paraId="461A3002" w14:textId="77777777" w:rsidTr="00DE2AB1">
        <w:trPr>
          <w:tblCellSpacing w:w="15" w:type="dxa"/>
        </w:trPr>
        <w:tc>
          <w:tcPr>
            <w:tcW w:w="2133" w:type="pct"/>
            <w:hideMark/>
          </w:tcPr>
          <w:p w14:paraId="3295FD63" w14:textId="77777777" w:rsidR="003F3318" w:rsidRPr="00F43487" w:rsidRDefault="003F3318" w:rsidP="00691D75">
            <w:r w:rsidRPr="00F43487">
              <w:rPr>
                <w:rtl/>
              </w:rPr>
              <w:t>التخصص العام</w:t>
            </w:r>
            <w:r w:rsidRPr="00F43487">
              <w:t>:</w:t>
            </w:r>
          </w:p>
        </w:tc>
        <w:tc>
          <w:tcPr>
            <w:tcW w:w="2815" w:type="pct"/>
            <w:vAlign w:val="center"/>
            <w:hideMark/>
          </w:tcPr>
          <w:p w14:paraId="3F269475" w14:textId="77777777" w:rsidR="003F3318" w:rsidRPr="00F43487" w:rsidRDefault="003F3318" w:rsidP="00691D75">
            <w:r w:rsidRPr="00F43487">
              <w:rPr>
                <w:rtl/>
              </w:rPr>
              <w:t>المناهج وطرق التدريس</w:t>
            </w:r>
          </w:p>
        </w:tc>
      </w:tr>
      <w:tr w:rsidR="003F3318" w:rsidRPr="00F43487" w14:paraId="06A125A1" w14:textId="77777777" w:rsidTr="00DE2AB1">
        <w:trPr>
          <w:tblCellSpacing w:w="15" w:type="dxa"/>
        </w:trPr>
        <w:tc>
          <w:tcPr>
            <w:tcW w:w="2133" w:type="pct"/>
            <w:hideMark/>
          </w:tcPr>
          <w:p w14:paraId="75B09EF4" w14:textId="77777777" w:rsidR="003F3318" w:rsidRPr="00F43487" w:rsidRDefault="003F3318" w:rsidP="00691D75">
            <w:r w:rsidRPr="00F43487">
              <w:rPr>
                <w:rtl/>
              </w:rPr>
              <w:t>التخصص الدقيق</w:t>
            </w:r>
            <w:r w:rsidRPr="00F43487">
              <w:t>:</w:t>
            </w:r>
          </w:p>
        </w:tc>
        <w:tc>
          <w:tcPr>
            <w:tcW w:w="2815" w:type="pct"/>
            <w:vAlign w:val="center"/>
            <w:hideMark/>
          </w:tcPr>
          <w:p w14:paraId="13CEFBDE" w14:textId="77777777" w:rsidR="003F3318" w:rsidRPr="00F43487" w:rsidRDefault="003F3318" w:rsidP="00691D75">
            <w:r w:rsidRPr="00F43487">
              <w:rPr>
                <w:rtl/>
              </w:rPr>
              <w:t>اللجنة العلمية للمناهج وطرق التدريس لوظائف الأساتذة</w:t>
            </w:r>
          </w:p>
        </w:tc>
      </w:tr>
      <w:tr w:rsidR="003F3318" w:rsidRPr="00F43487" w14:paraId="379E9F30" w14:textId="77777777" w:rsidTr="00DE2AB1">
        <w:trPr>
          <w:tblCellSpacing w:w="15" w:type="dxa"/>
        </w:trPr>
        <w:tc>
          <w:tcPr>
            <w:tcW w:w="4965" w:type="pct"/>
            <w:gridSpan w:val="2"/>
            <w:vAlign w:val="center"/>
            <w:hideMark/>
          </w:tcPr>
          <w:p w14:paraId="6F2D4AE1" w14:textId="77777777" w:rsidR="003F3318" w:rsidRPr="00F43487" w:rsidRDefault="00EF3A8A" w:rsidP="00691D75">
            <w:r>
              <w:pict w14:anchorId="33E44F59">
                <v:rect id="_x0000_i1028" style="width:0;height:1.5pt" o:hralign="right" o:hrstd="t" o:hr="t" fillcolor="#a0a0a0" stroked="f"/>
              </w:pict>
            </w:r>
          </w:p>
        </w:tc>
      </w:tr>
      <w:tr w:rsidR="003F3318" w:rsidRPr="00F43487" w14:paraId="5751DD64" w14:textId="77777777" w:rsidTr="00DE2AB1">
        <w:trPr>
          <w:tblCellSpacing w:w="15" w:type="dxa"/>
        </w:trPr>
        <w:tc>
          <w:tcPr>
            <w:tcW w:w="2133" w:type="pct"/>
            <w:hideMark/>
          </w:tcPr>
          <w:p w14:paraId="5B4DBB3E" w14:textId="77777777" w:rsidR="003F3318" w:rsidRPr="00F43487" w:rsidRDefault="003F3318" w:rsidP="00691D75">
            <w:r w:rsidRPr="00F43487">
              <w:rPr>
                <w:rtl/>
              </w:rPr>
              <w:t>عنوان البحث/الرسالة</w:t>
            </w:r>
            <w:r w:rsidRPr="00F43487">
              <w:t>:</w:t>
            </w:r>
          </w:p>
        </w:tc>
        <w:tc>
          <w:tcPr>
            <w:tcW w:w="2815" w:type="pct"/>
            <w:vAlign w:val="center"/>
            <w:hideMark/>
          </w:tcPr>
          <w:p w14:paraId="50152C50" w14:textId="77777777" w:rsidR="003F3318" w:rsidRPr="00F43487" w:rsidRDefault="003F3318" w:rsidP="00691D75">
            <w:r w:rsidRPr="00F43487">
              <w:rPr>
                <w:rtl/>
              </w:rPr>
              <w:t>فاعلية استخدام استراتيجية التعلم بالعمل</w:t>
            </w:r>
            <w:r w:rsidRPr="00F43487">
              <w:t xml:space="preserve"> LBDs </w:t>
            </w:r>
            <w:r w:rsidRPr="00F43487">
              <w:rPr>
                <w:rtl/>
              </w:rPr>
              <w:t>في تنمية بعض مهارات التفكير العليا ومهارات العمل المعملي في مادة العلوم لدى الطلبات الفائقات بالصف الثاني المتوسط بالسعودية</w:t>
            </w:r>
          </w:p>
        </w:tc>
      </w:tr>
      <w:tr w:rsidR="003F3318" w:rsidRPr="00F43487" w14:paraId="6DABAE92" w14:textId="77777777" w:rsidTr="00DE2AB1">
        <w:trPr>
          <w:tblCellSpacing w:w="15" w:type="dxa"/>
        </w:trPr>
        <w:tc>
          <w:tcPr>
            <w:tcW w:w="2133" w:type="pct"/>
            <w:hideMark/>
          </w:tcPr>
          <w:p w14:paraId="7AA7277B" w14:textId="77777777" w:rsidR="003F3318" w:rsidRPr="00F43487" w:rsidRDefault="003F3318" w:rsidP="00691D75">
            <w:r w:rsidRPr="00F43487">
              <w:rPr>
                <w:rtl/>
              </w:rPr>
              <w:t>الجهة</w:t>
            </w:r>
            <w:r w:rsidRPr="00F43487">
              <w:t>:</w:t>
            </w:r>
          </w:p>
        </w:tc>
        <w:tc>
          <w:tcPr>
            <w:tcW w:w="2815" w:type="pct"/>
            <w:vAlign w:val="center"/>
            <w:hideMark/>
          </w:tcPr>
          <w:p w14:paraId="79A297EF" w14:textId="77777777" w:rsidR="003F3318" w:rsidRPr="00F43487" w:rsidRDefault="003F3318" w:rsidP="00691D75">
            <w:r w:rsidRPr="00F43487">
              <w:rPr>
                <w:rtl/>
              </w:rPr>
              <w:t>ابحاث في لجان ترقية علمية</w:t>
            </w:r>
          </w:p>
        </w:tc>
      </w:tr>
      <w:tr w:rsidR="003F3318" w:rsidRPr="00F43487" w14:paraId="151E0078" w14:textId="77777777" w:rsidTr="00DE2AB1">
        <w:trPr>
          <w:tblCellSpacing w:w="15" w:type="dxa"/>
        </w:trPr>
        <w:tc>
          <w:tcPr>
            <w:tcW w:w="2133" w:type="pct"/>
            <w:hideMark/>
          </w:tcPr>
          <w:p w14:paraId="6E5515E4" w14:textId="77777777" w:rsidR="003F3318" w:rsidRPr="00F43487" w:rsidRDefault="003F3318" w:rsidP="00691D75">
            <w:pPr>
              <w:rPr>
                <w:rtl/>
                <w:lang w:bidi="ar-EG"/>
              </w:rPr>
            </w:pPr>
            <w:r w:rsidRPr="00F43487">
              <w:rPr>
                <w:rtl/>
              </w:rPr>
              <w:t>اسم جهة النشر</w:t>
            </w:r>
            <w:r w:rsidRPr="00F43487">
              <w:t xml:space="preserve"> :</w:t>
            </w:r>
          </w:p>
        </w:tc>
        <w:tc>
          <w:tcPr>
            <w:tcW w:w="2815" w:type="pct"/>
            <w:vAlign w:val="center"/>
            <w:hideMark/>
          </w:tcPr>
          <w:p w14:paraId="5135B999" w14:textId="77777777" w:rsidR="003F3318" w:rsidRPr="00F43487" w:rsidRDefault="003F3318" w:rsidP="00691D75">
            <w:r w:rsidRPr="00F43487">
              <w:rPr>
                <w:rtl/>
              </w:rPr>
              <w:t>الجمعية المصرية للتربية العلمية</w:t>
            </w:r>
          </w:p>
        </w:tc>
      </w:tr>
      <w:tr w:rsidR="003F3318" w:rsidRPr="00F43487" w14:paraId="7C1474A8" w14:textId="77777777" w:rsidTr="00DE2AB1">
        <w:trPr>
          <w:tblCellSpacing w:w="15" w:type="dxa"/>
        </w:trPr>
        <w:tc>
          <w:tcPr>
            <w:tcW w:w="2133" w:type="pct"/>
            <w:hideMark/>
          </w:tcPr>
          <w:p w14:paraId="3B04C5EC"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4129CFC4" w14:textId="77777777" w:rsidR="003F3318" w:rsidRPr="00F43487" w:rsidRDefault="003F3318" w:rsidP="00691D75"/>
        </w:tc>
      </w:tr>
      <w:tr w:rsidR="003F3318" w:rsidRPr="00F43487" w14:paraId="4357D701" w14:textId="77777777" w:rsidTr="00DE2AB1">
        <w:trPr>
          <w:tblCellSpacing w:w="15" w:type="dxa"/>
        </w:trPr>
        <w:tc>
          <w:tcPr>
            <w:tcW w:w="2133" w:type="pct"/>
            <w:hideMark/>
          </w:tcPr>
          <w:p w14:paraId="37CC44CC" w14:textId="77777777" w:rsidR="003F3318" w:rsidRPr="00F43487" w:rsidRDefault="003F3318" w:rsidP="00691D75">
            <w:r w:rsidRPr="00F43487">
              <w:rPr>
                <w:rtl/>
              </w:rPr>
              <w:t>لغة البحث/الرسالة</w:t>
            </w:r>
            <w:r w:rsidRPr="00F43487">
              <w:t>:</w:t>
            </w:r>
          </w:p>
        </w:tc>
        <w:tc>
          <w:tcPr>
            <w:tcW w:w="2815" w:type="pct"/>
            <w:vAlign w:val="center"/>
            <w:hideMark/>
          </w:tcPr>
          <w:p w14:paraId="32781203" w14:textId="77777777" w:rsidR="003F3318" w:rsidRPr="00F43487" w:rsidRDefault="003F3318" w:rsidP="00691D75">
            <w:r w:rsidRPr="00F43487">
              <w:rPr>
                <w:rtl/>
              </w:rPr>
              <w:t>العربية</w:t>
            </w:r>
          </w:p>
        </w:tc>
      </w:tr>
      <w:tr w:rsidR="003F3318" w:rsidRPr="00F43487" w14:paraId="1844AE74" w14:textId="77777777" w:rsidTr="00DE2AB1">
        <w:trPr>
          <w:tblCellSpacing w:w="15" w:type="dxa"/>
        </w:trPr>
        <w:tc>
          <w:tcPr>
            <w:tcW w:w="2133" w:type="pct"/>
            <w:hideMark/>
          </w:tcPr>
          <w:p w14:paraId="1BE01A02" w14:textId="77777777" w:rsidR="003F3318" w:rsidRPr="00F43487" w:rsidRDefault="003F3318" w:rsidP="00691D75">
            <w:r w:rsidRPr="00F43487">
              <w:rPr>
                <w:rtl/>
              </w:rPr>
              <w:t>تاريخ التحكيم</w:t>
            </w:r>
            <w:r w:rsidRPr="00F43487">
              <w:t>:</w:t>
            </w:r>
          </w:p>
        </w:tc>
        <w:tc>
          <w:tcPr>
            <w:tcW w:w="2815" w:type="pct"/>
            <w:vAlign w:val="center"/>
            <w:hideMark/>
          </w:tcPr>
          <w:p w14:paraId="7F526DA1" w14:textId="77777777" w:rsidR="003F3318" w:rsidRPr="00F43487" w:rsidRDefault="003F3318" w:rsidP="00691D75">
            <w:r w:rsidRPr="00F43487">
              <w:rPr>
                <w:rtl/>
              </w:rPr>
              <w:t>مارس 2019</w:t>
            </w:r>
          </w:p>
        </w:tc>
      </w:tr>
      <w:tr w:rsidR="003F3318" w:rsidRPr="00F43487" w14:paraId="59098F88" w14:textId="77777777" w:rsidTr="00DE2AB1">
        <w:trPr>
          <w:tblCellSpacing w:w="15" w:type="dxa"/>
        </w:trPr>
        <w:tc>
          <w:tcPr>
            <w:tcW w:w="2133" w:type="pct"/>
            <w:hideMark/>
          </w:tcPr>
          <w:p w14:paraId="1DE56073" w14:textId="77777777" w:rsidR="003F3318" w:rsidRPr="00F43487" w:rsidRDefault="003F3318" w:rsidP="00691D75">
            <w:r w:rsidRPr="00F43487">
              <w:rPr>
                <w:rtl/>
              </w:rPr>
              <w:t>التخصص العام</w:t>
            </w:r>
            <w:r w:rsidRPr="00F43487">
              <w:t>:</w:t>
            </w:r>
          </w:p>
        </w:tc>
        <w:tc>
          <w:tcPr>
            <w:tcW w:w="2815" w:type="pct"/>
            <w:vAlign w:val="center"/>
            <w:hideMark/>
          </w:tcPr>
          <w:p w14:paraId="03B1DA1F" w14:textId="77777777" w:rsidR="003F3318" w:rsidRPr="00F43487" w:rsidRDefault="003F3318" w:rsidP="00691D75">
            <w:r w:rsidRPr="00F43487">
              <w:rPr>
                <w:rtl/>
              </w:rPr>
              <w:t>المناهج وطرق التدريس</w:t>
            </w:r>
          </w:p>
        </w:tc>
      </w:tr>
      <w:tr w:rsidR="003F3318" w:rsidRPr="00F43487" w14:paraId="109BA646" w14:textId="77777777" w:rsidTr="00DE2AB1">
        <w:trPr>
          <w:tblCellSpacing w:w="15" w:type="dxa"/>
        </w:trPr>
        <w:tc>
          <w:tcPr>
            <w:tcW w:w="2133" w:type="pct"/>
            <w:hideMark/>
          </w:tcPr>
          <w:p w14:paraId="5ED43E0E" w14:textId="77777777" w:rsidR="003F3318" w:rsidRPr="00F43487" w:rsidRDefault="003F3318" w:rsidP="00691D75">
            <w:r w:rsidRPr="00F43487">
              <w:rPr>
                <w:rtl/>
              </w:rPr>
              <w:lastRenderedPageBreak/>
              <w:t>التخصص الدقيق</w:t>
            </w:r>
            <w:r w:rsidRPr="00F43487">
              <w:t>:</w:t>
            </w:r>
          </w:p>
        </w:tc>
        <w:tc>
          <w:tcPr>
            <w:tcW w:w="2815" w:type="pct"/>
            <w:vAlign w:val="center"/>
            <w:hideMark/>
          </w:tcPr>
          <w:p w14:paraId="0F5D7D46" w14:textId="77777777" w:rsidR="003F3318" w:rsidRPr="00F43487" w:rsidRDefault="003F3318" w:rsidP="00691D75">
            <w:r w:rsidRPr="00F43487">
              <w:rPr>
                <w:rtl/>
              </w:rPr>
              <w:t>اللجنة العلمية للمناهج وطرق التدريس لوظائف الأساتذة</w:t>
            </w:r>
          </w:p>
        </w:tc>
      </w:tr>
      <w:tr w:rsidR="003F3318" w:rsidRPr="00F43487" w14:paraId="301AEBFE" w14:textId="77777777" w:rsidTr="00DE2AB1">
        <w:trPr>
          <w:tblCellSpacing w:w="15" w:type="dxa"/>
        </w:trPr>
        <w:tc>
          <w:tcPr>
            <w:tcW w:w="4965" w:type="pct"/>
            <w:gridSpan w:val="2"/>
            <w:vAlign w:val="center"/>
            <w:hideMark/>
          </w:tcPr>
          <w:p w14:paraId="3E46759D" w14:textId="77777777" w:rsidR="003F3318" w:rsidRPr="00F43487" w:rsidRDefault="00EF3A8A" w:rsidP="00691D75">
            <w:r>
              <w:pict w14:anchorId="58C4C7D2">
                <v:rect id="_x0000_i1029" style="width:0;height:1.5pt" o:hralign="right" o:hrstd="t" o:hr="t" fillcolor="#a0a0a0" stroked="f"/>
              </w:pict>
            </w:r>
          </w:p>
        </w:tc>
      </w:tr>
      <w:tr w:rsidR="003F3318" w:rsidRPr="00F43487" w14:paraId="3008F05A" w14:textId="77777777" w:rsidTr="00DE2AB1">
        <w:trPr>
          <w:tblCellSpacing w:w="15" w:type="dxa"/>
        </w:trPr>
        <w:tc>
          <w:tcPr>
            <w:tcW w:w="2133" w:type="pct"/>
            <w:hideMark/>
          </w:tcPr>
          <w:p w14:paraId="13DC2E97" w14:textId="77777777" w:rsidR="003F3318" w:rsidRPr="00F43487" w:rsidRDefault="003F3318" w:rsidP="00691D75">
            <w:r w:rsidRPr="00F43487">
              <w:rPr>
                <w:rtl/>
              </w:rPr>
              <w:t>عنوان البحث/الرسالة</w:t>
            </w:r>
            <w:r w:rsidRPr="00F43487">
              <w:t>:</w:t>
            </w:r>
          </w:p>
        </w:tc>
        <w:tc>
          <w:tcPr>
            <w:tcW w:w="2815" w:type="pct"/>
            <w:vAlign w:val="center"/>
            <w:hideMark/>
          </w:tcPr>
          <w:p w14:paraId="00F41CFE" w14:textId="77777777" w:rsidR="003F3318" w:rsidRPr="00F43487" w:rsidRDefault="003F3318" w:rsidP="00691D75">
            <w:r w:rsidRPr="00F43487">
              <w:rPr>
                <w:rtl/>
              </w:rPr>
              <w:t>فعالية برنامج مقترح لإعداد معلمي العلوم قائم على مدخل التعليم المتمايز في تنمية تحصيلهم واكسابهم بعض مهارات ادارة التمايز بين الطلاب اثناء تدريس المادة</w:t>
            </w:r>
          </w:p>
        </w:tc>
      </w:tr>
      <w:tr w:rsidR="003F3318" w:rsidRPr="00F43487" w14:paraId="7903A828" w14:textId="77777777" w:rsidTr="00DE2AB1">
        <w:trPr>
          <w:tblCellSpacing w:w="15" w:type="dxa"/>
        </w:trPr>
        <w:tc>
          <w:tcPr>
            <w:tcW w:w="2133" w:type="pct"/>
            <w:hideMark/>
          </w:tcPr>
          <w:p w14:paraId="61F96963" w14:textId="77777777" w:rsidR="003F3318" w:rsidRPr="00F43487" w:rsidRDefault="003F3318" w:rsidP="00691D75">
            <w:r w:rsidRPr="00F43487">
              <w:rPr>
                <w:rtl/>
              </w:rPr>
              <w:t>الجهة</w:t>
            </w:r>
            <w:r w:rsidRPr="00F43487">
              <w:t>:</w:t>
            </w:r>
          </w:p>
        </w:tc>
        <w:tc>
          <w:tcPr>
            <w:tcW w:w="2815" w:type="pct"/>
            <w:vAlign w:val="center"/>
            <w:hideMark/>
          </w:tcPr>
          <w:p w14:paraId="384CE540" w14:textId="77777777" w:rsidR="003F3318" w:rsidRPr="00F43487" w:rsidRDefault="003F3318" w:rsidP="00691D75">
            <w:r w:rsidRPr="00F43487">
              <w:rPr>
                <w:rtl/>
              </w:rPr>
              <w:t>ابحاث في لجان ترقية علمية</w:t>
            </w:r>
          </w:p>
        </w:tc>
      </w:tr>
      <w:tr w:rsidR="003F3318" w:rsidRPr="00F43487" w14:paraId="41FE9E58" w14:textId="77777777" w:rsidTr="00DE2AB1">
        <w:trPr>
          <w:tblCellSpacing w:w="15" w:type="dxa"/>
        </w:trPr>
        <w:tc>
          <w:tcPr>
            <w:tcW w:w="2133" w:type="pct"/>
            <w:hideMark/>
          </w:tcPr>
          <w:p w14:paraId="1C56F38E"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4ECA4D27" w14:textId="77777777" w:rsidR="003F3318" w:rsidRPr="00F43487" w:rsidRDefault="003F3318" w:rsidP="00691D75">
            <w:r w:rsidRPr="00F43487">
              <w:rPr>
                <w:rtl/>
              </w:rPr>
              <w:t>الجمعية المصرية للتربية العلمية</w:t>
            </w:r>
          </w:p>
        </w:tc>
      </w:tr>
      <w:tr w:rsidR="003F3318" w:rsidRPr="00F43487" w14:paraId="7305305E" w14:textId="77777777" w:rsidTr="00DE2AB1">
        <w:trPr>
          <w:tblCellSpacing w:w="15" w:type="dxa"/>
        </w:trPr>
        <w:tc>
          <w:tcPr>
            <w:tcW w:w="2133" w:type="pct"/>
            <w:hideMark/>
          </w:tcPr>
          <w:p w14:paraId="600D7341"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7F0B63EB" w14:textId="77777777" w:rsidR="003F3318" w:rsidRPr="00F43487" w:rsidRDefault="003F3318" w:rsidP="00691D75"/>
        </w:tc>
      </w:tr>
      <w:tr w:rsidR="003F3318" w:rsidRPr="00F43487" w14:paraId="2643CB1A" w14:textId="77777777" w:rsidTr="00DE2AB1">
        <w:trPr>
          <w:tblCellSpacing w:w="15" w:type="dxa"/>
        </w:trPr>
        <w:tc>
          <w:tcPr>
            <w:tcW w:w="2133" w:type="pct"/>
            <w:hideMark/>
          </w:tcPr>
          <w:p w14:paraId="291D8C0C" w14:textId="77777777" w:rsidR="003F3318" w:rsidRPr="00F43487" w:rsidRDefault="003F3318" w:rsidP="00691D75">
            <w:r w:rsidRPr="00F43487">
              <w:rPr>
                <w:rtl/>
              </w:rPr>
              <w:t>لغة البحث/الرسالة</w:t>
            </w:r>
            <w:r w:rsidRPr="00F43487">
              <w:t>:</w:t>
            </w:r>
          </w:p>
        </w:tc>
        <w:tc>
          <w:tcPr>
            <w:tcW w:w="2815" w:type="pct"/>
            <w:vAlign w:val="center"/>
            <w:hideMark/>
          </w:tcPr>
          <w:p w14:paraId="6D92729C" w14:textId="77777777" w:rsidR="003F3318" w:rsidRPr="00F43487" w:rsidRDefault="003F3318" w:rsidP="00691D75">
            <w:r w:rsidRPr="00F43487">
              <w:rPr>
                <w:rtl/>
              </w:rPr>
              <w:t>العربية</w:t>
            </w:r>
          </w:p>
        </w:tc>
      </w:tr>
      <w:tr w:rsidR="003F3318" w:rsidRPr="00F43487" w14:paraId="2910F65E" w14:textId="77777777" w:rsidTr="00DE2AB1">
        <w:trPr>
          <w:tblCellSpacing w:w="15" w:type="dxa"/>
        </w:trPr>
        <w:tc>
          <w:tcPr>
            <w:tcW w:w="2133" w:type="pct"/>
            <w:hideMark/>
          </w:tcPr>
          <w:p w14:paraId="11D364D0" w14:textId="77777777" w:rsidR="003F3318" w:rsidRPr="00F43487" w:rsidRDefault="003F3318" w:rsidP="00691D75">
            <w:r w:rsidRPr="00F43487">
              <w:rPr>
                <w:rtl/>
              </w:rPr>
              <w:t>تاريخ التحكيم</w:t>
            </w:r>
            <w:r w:rsidRPr="00F43487">
              <w:t>:</w:t>
            </w:r>
          </w:p>
        </w:tc>
        <w:tc>
          <w:tcPr>
            <w:tcW w:w="2815" w:type="pct"/>
            <w:vAlign w:val="center"/>
            <w:hideMark/>
          </w:tcPr>
          <w:p w14:paraId="75CF3429" w14:textId="77777777" w:rsidR="003F3318" w:rsidRPr="00F43487" w:rsidRDefault="003F3318" w:rsidP="00691D75">
            <w:r w:rsidRPr="00F43487">
              <w:rPr>
                <w:rtl/>
              </w:rPr>
              <w:t>مارس 2019</w:t>
            </w:r>
          </w:p>
        </w:tc>
      </w:tr>
      <w:tr w:rsidR="003F3318" w:rsidRPr="00F43487" w14:paraId="53F90849" w14:textId="77777777" w:rsidTr="00DE2AB1">
        <w:trPr>
          <w:tblCellSpacing w:w="15" w:type="dxa"/>
        </w:trPr>
        <w:tc>
          <w:tcPr>
            <w:tcW w:w="2133" w:type="pct"/>
            <w:hideMark/>
          </w:tcPr>
          <w:p w14:paraId="0AC8362A" w14:textId="77777777" w:rsidR="003F3318" w:rsidRPr="00F43487" w:rsidRDefault="003F3318" w:rsidP="00691D75">
            <w:r w:rsidRPr="00F43487">
              <w:rPr>
                <w:rtl/>
              </w:rPr>
              <w:t>التخصص العام</w:t>
            </w:r>
            <w:r w:rsidRPr="00F43487">
              <w:t>:</w:t>
            </w:r>
          </w:p>
        </w:tc>
        <w:tc>
          <w:tcPr>
            <w:tcW w:w="2815" w:type="pct"/>
            <w:vAlign w:val="center"/>
            <w:hideMark/>
          </w:tcPr>
          <w:p w14:paraId="3DD29DB5" w14:textId="77777777" w:rsidR="003F3318" w:rsidRPr="00F43487" w:rsidRDefault="003F3318" w:rsidP="00691D75">
            <w:r w:rsidRPr="00F43487">
              <w:rPr>
                <w:rtl/>
              </w:rPr>
              <w:t>المناهج وطرق التدريس</w:t>
            </w:r>
          </w:p>
        </w:tc>
      </w:tr>
      <w:tr w:rsidR="003F3318" w:rsidRPr="00F43487" w14:paraId="4200D7FB" w14:textId="77777777" w:rsidTr="00DE2AB1">
        <w:trPr>
          <w:tblCellSpacing w:w="15" w:type="dxa"/>
        </w:trPr>
        <w:tc>
          <w:tcPr>
            <w:tcW w:w="2133" w:type="pct"/>
            <w:hideMark/>
          </w:tcPr>
          <w:p w14:paraId="13BFC911" w14:textId="77777777" w:rsidR="003F3318" w:rsidRPr="00F43487" w:rsidRDefault="003F3318" w:rsidP="00691D75">
            <w:r w:rsidRPr="00F43487">
              <w:rPr>
                <w:rtl/>
              </w:rPr>
              <w:t>التخصص الدقيق</w:t>
            </w:r>
            <w:r w:rsidRPr="00F43487">
              <w:t>:</w:t>
            </w:r>
          </w:p>
        </w:tc>
        <w:tc>
          <w:tcPr>
            <w:tcW w:w="2815" w:type="pct"/>
            <w:vAlign w:val="center"/>
            <w:hideMark/>
          </w:tcPr>
          <w:p w14:paraId="3F913DE9" w14:textId="77777777" w:rsidR="003F3318" w:rsidRPr="00F43487" w:rsidRDefault="003F3318" w:rsidP="00691D75">
            <w:r w:rsidRPr="00F43487">
              <w:rPr>
                <w:rtl/>
              </w:rPr>
              <w:t>اللجنة العلمية للمناهج وطرق التدريس لوظائف الأساتذة</w:t>
            </w:r>
          </w:p>
        </w:tc>
      </w:tr>
      <w:tr w:rsidR="003F3318" w:rsidRPr="00F43487" w14:paraId="5276D89D" w14:textId="77777777" w:rsidTr="00DE2AB1">
        <w:trPr>
          <w:tblCellSpacing w:w="15" w:type="dxa"/>
        </w:trPr>
        <w:tc>
          <w:tcPr>
            <w:tcW w:w="4965" w:type="pct"/>
            <w:gridSpan w:val="2"/>
            <w:vAlign w:val="center"/>
            <w:hideMark/>
          </w:tcPr>
          <w:p w14:paraId="356A84D6" w14:textId="77777777" w:rsidR="003F3318" w:rsidRPr="00F43487" w:rsidRDefault="00EF3A8A" w:rsidP="00691D75">
            <w:r>
              <w:pict w14:anchorId="1032AFDD">
                <v:rect id="_x0000_i1030" style="width:0;height:1.5pt" o:hralign="right" o:hrstd="t" o:hr="t" fillcolor="#a0a0a0" stroked="f"/>
              </w:pict>
            </w:r>
          </w:p>
        </w:tc>
      </w:tr>
      <w:tr w:rsidR="003F3318" w:rsidRPr="00F43487" w14:paraId="6241DEA7" w14:textId="77777777" w:rsidTr="00DE2AB1">
        <w:trPr>
          <w:tblCellSpacing w:w="15" w:type="dxa"/>
        </w:trPr>
        <w:tc>
          <w:tcPr>
            <w:tcW w:w="2133" w:type="pct"/>
            <w:hideMark/>
          </w:tcPr>
          <w:p w14:paraId="3460D4D4" w14:textId="77777777" w:rsidR="003F3318" w:rsidRPr="00F43487" w:rsidRDefault="003F3318" w:rsidP="00691D75">
            <w:r w:rsidRPr="00F43487">
              <w:rPr>
                <w:rtl/>
              </w:rPr>
              <w:t>عنوان البحث/الرسالة</w:t>
            </w:r>
            <w:r w:rsidRPr="00F43487">
              <w:t>:</w:t>
            </w:r>
          </w:p>
        </w:tc>
        <w:tc>
          <w:tcPr>
            <w:tcW w:w="2815" w:type="pct"/>
            <w:vAlign w:val="center"/>
            <w:hideMark/>
          </w:tcPr>
          <w:p w14:paraId="01D1A209" w14:textId="77777777" w:rsidR="003F3318" w:rsidRPr="00F43487" w:rsidRDefault="003F3318" w:rsidP="00691D75">
            <w:r w:rsidRPr="00F43487">
              <w:rPr>
                <w:rtl/>
              </w:rPr>
              <w:t>استراتيجية مقترحة قائمى على التمكين العلمي للطالب لتنمية بعض مهارات التفكير الشمولي والتنبئؤي في مادة الأحياء بدى طلبة المرحلة الثانوية</w:t>
            </w:r>
          </w:p>
        </w:tc>
      </w:tr>
      <w:tr w:rsidR="003F3318" w:rsidRPr="00F43487" w14:paraId="006997BC" w14:textId="77777777" w:rsidTr="00DE2AB1">
        <w:trPr>
          <w:tblCellSpacing w:w="15" w:type="dxa"/>
        </w:trPr>
        <w:tc>
          <w:tcPr>
            <w:tcW w:w="2133" w:type="pct"/>
            <w:hideMark/>
          </w:tcPr>
          <w:p w14:paraId="14078D08" w14:textId="77777777" w:rsidR="003F3318" w:rsidRPr="00F43487" w:rsidRDefault="003F3318" w:rsidP="00691D75">
            <w:r w:rsidRPr="00F43487">
              <w:rPr>
                <w:rtl/>
              </w:rPr>
              <w:t>الجهة</w:t>
            </w:r>
            <w:r w:rsidRPr="00F43487">
              <w:t>:</w:t>
            </w:r>
          </w:p>
        </w:tc>
        <w:tc>
          <w:tcPr>
            <w:tcW w:w="2815" w:type="pct"/>
            <w:vAlign w:val="center"/>
            <w:hideMark/>
          </w:tcPr>
          <w:p w14:paraId="00BA26A7" w14:textId="77777777" w:rsidR="003F3318" w:rsidRPr="00F43487" w:rsidRDefault="003F3318" w:rsidP="00691D75">
            <w:r w:rsidRPr="00F43487">
              <w:rPr>
                <w:rtl/>
              </w:rPr>
              <w:t>ابحاث في لجان ترقية علمية</w:t>
            </w:r>
          </w:p>
        </w:tc>
      </w:tr>
      <w:tr w:rsidR="003F3318" w:rsidRPr="00F43487" w14:paraId="6CD31E87" w14:textId="77777777" w:rsidTr="00DE2AB1">
        <w:trPr>
          <w:tblCellSpacing w:w="15" w:type="dxa"/>
        </w:trPr>
        <w:tc>
          <w:tcPr>
            <w:tcW w:w="2133" w:type="pct"/>
            <w:hideMark/>
          </w:tcPr>
          <w:p w14:paraId="6DEEAA36"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7804D7AE" w14:textId="77777777" w:rsidR="003F3318" w:rsidRPr="00F43487" w:rsidRDefault="003F3318" w:rsidP="00691D75">
            <w:r w:rsidRPr="00F43487">
              <w:rPr>
                <w:rtl/>
              </w:rPr>
              <w:t>الجمعية المصرية للتربية العلمية</w:t>
            </w:r>
          </w:p>
        </w:tc>
      </w:tr>
      <w:tr w:rsidR="003F3318" w:rsidRPr="00F43487" w14:paraId="5F04D285" w14:textId="77777777" w:rsidTr="00DE2AB1">
        <w:trPr>
          <w:tblCellSpacing w:w="15" w:type="dxa"/>
        </w:trPr>
        <w:tc>
          <w:tcPr>
            <w:tcW w:w="2133" w:type="pct"/>
            <w:hideMark/>
          </w:tcPr>
          <w:p w14:paraId="7A4705AB"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11B16F3B" w14:textId="77777777" w:rsidR="003F3318" w:rsidRPr="00F43487" w:rsidRDefault="003F3318" w:rsidP="00691D75"/>
        </w:tc>
      </w:tr>
      <w:tr w:rsidR="003F3318" w:rsidRPr="00F43487" w14:paraId="5C5EFA54" w14:textId="77777777" w:rsidTr="00DE2AB1">
        <w:trPr>
          <w:tblCellSpacing w:w="15" w:type="dxa"/>
        </w:trPr>
        <w:tc>
          <w:tcPr>
            <w:tcW w:w="2133" w:type="pct"/>
            <w:hideMark/>
          </w:tcPr>
          <w:p w14:paraId="570D18F9" w14:textId="77777777" w:rsidR="003F3318" w:rsidRPr="00F43487" w:rsidRDefault="003F3318" w:rsidP="00691D75">
            <w:r w:rsidRPr="00F43487">
              <w:rPr>
                <w:rtl/>
              </w:rPr>
              <w:t>لغة البحث/الرسالة</w:t>
            </w:r>
            <w:r w:rsidRPr="00F43487">
              <w:t>:</w:t>
            </w:r>
          </w:p>
        </w:tc>
        <w:tc>
          <w:tcPr>
            <w:tcW w:w="2815" w:type="pct"/>
            <w:vAlign w:val="center"/>
            <w:hideMark/>
          </w:tcPr>
          <w:p w14:paraId="2C83EE70" w14:textId="77777777" w:rsidR="003F3318" w:rsidRPr="00F43487" w:rsidRDefault="003F3318" w:rsidP="00691D75">
            <w:r w:rsidRPr="00F43487">
              <w:rPr>
                <w:rtl/>
              </w:rPr>
              <w:t>العربية</w:t>
            </w:r>
          </w:p>
        </w:tc>
      </w:tr>
      <w:tr w:rsidR="003F3318" w:rsidRPr="00F43487" w14:paraId="4954EC86" w14:textId="77777777" w:rsidTr="00DE2AB1">
        <w:trPr>
          <w:tblCellSpacing w:w="15" w:type="dxa"/>
        </w:trPr>
        <w:tc>
          <w:tcPr>
            <w:tcW w:w="2133" w:type="pct"/>
            <w:hideMark/>
          </w:tcPr>
          <w:p w14:paraId="42B658D5" w14:textId="77777777" w:rsidR="003F3318" w:rsidRPr="00F43487" w:rsidRDefault="003F3318" w:rsidP="00691D75">
            <w:r w:rsidRPr="00F43487">
              <w:rPr>
                <w:rtl/>
              </w:rPr>
              <w:t>تاريخ التحكيم</w:t>
            </w:r>
            <w:r w:rsidRPr="00F43487">
              <w:t>:</w:t>
            </w:r>
          </w:p>
        </w:tc>
        <w:tc>
          <w:tcPr>
            <w:tcW w:w="2815" w:type="pct"/>
            <w:vAlign w:val="center"/>
            <w:hideMark/>
          </w:tcPr>
          <w:p w14:paraId="687AC7EE" w14:textId="77777777" w:rsidR="003F3318" w:rsidRPr="00F43487" w:rsidRDefault="003F3318" w:rsidP="00691D75">
            <w:r w:rsidRPr="00F43487">
              <w:rPr>
                <w:rtl/>
              </w:rPr>
              <w:t>مارس 2019</w:t>
            </w:r>
          </w:p>
        </w:tc>
      </w:tr>
      <w:tr w:rsidR="003F3318" w:rsidRPr="00F43487" w14:paraId="05829F30" w14:textId="77777777" w:rsidTr="00DE2AB1">
        <w:trPr>
          <w:tblCellSpacing w:w="15" w:type="dxa"/>
        </w:trPr>
        <w:tc>
          <w:tcPr>
            <w:tcW w:w="2133" w:type="pct"/>
            <w:hideMark/>
          </w:tcPr>
          <w:p w14:paraId="5A029C35" w14:textId="77777777" w:rsidR="003F3318" w:rsidRPr="00F43487" w:rsidRDefault="003F3318" w:rsidP="00691D75">
            <w:r w:rsidRPr="00F43487">
              <w:rPr>
                <w:rtl/>
              </w:rPr>
              <w:t>التخصص العام</w:t>
            </w:r>
            <w:r w:rsidRPr="00F43487">
              <w:t>:</w:t>
            </w:r>
          </w:p>
        </w:tc>
        <w:tc>
          <w:tcPr>
            <w:tcW w:w="2815" w:type="pct"/>
            <w:vAlign w:val="center"/>
            <w:hideMark/>
          </w:tcPr>
          <w:p w14:paraId="312F7AB1" w14:textId="77777777" w:rsidR="003F3318" w:rsidRPr="00F43487" w:rsidRDefault="003F3318" w:rsidP="00691D75">
            <w:r w:rsidRPr="00F43487">
              <w:rPr>
                <w:rtl/>
              </w:rPr>
              <w:t>المناهج وطرق التدريس</w:t>
            </w:r>
          </w:p>
        </w:tc>
      </w:tr>
      <w:tr w:rsidR="003F3318" w:rsidRPr="00F43487" w14:paraId="4E279301" w14:textId="77777777" w:rsidTr="00DE2AB1">
        <w:trPr>
          <w:tblCellSpacing w:w="15" w:type="dxa"/>
        </w:trPr>
        <w:tc>
          <w:tcPr>
            <w:tcW w:w="2133" w:type="pct"/>
            <w:hideMark/>
          </w:tcPr>
          <w:p w14:paraId="7F21A177" w14:textId="77777777" w:rsidR="003F3318" w:rsidRPr="00F43487" w:rsidRDefault="003F3318" w:rsidP="00691D75">
            <w:r w:rsidRPr="00F43487">
              <w:rPr>
                <w:rtl/>
              </w:rPr>
              <w:t>التخصص الدقيق</w:t>
            </w:r>
            <w:r w:rsidRPr="00F43487">
              <w:t>:</w:t>
            </w:r>
          </w:p>
        </w:tc>
        <w:tc>
          <w:tcPr>
            <w:tcW w:w="2815" w:type="pct"/>
            <w:vAlign w:val="center"/>
            <w:hideMark/>
          </w:tcPr>
          <w:p w14:paraId="483C58CD" w14:textId="77777777" w:rsidR="003F3318" w:rsidRPr="00F43487" w:rsidRDefault="003F3318" w:rsidP="00691D75">
            <w:r w:rsidRPr="00F43487">
              <w:rPr>
                <w:rtl/>
              </w:rPr>
              <w:t>اللجنة العلمية للمناهج وطرق التدريس لوظائف الأساتذة</w:t>
            </w:r>
          </w:p>
        </w:tc>
      </w:tr>
      <w:tr w:rsidR="003F3318" w:rsidRPr="00F43487" w14:paraId="1D953101" w14:textId="77777777" w:rsidTr="00DE2AB1">
        <w:trPr>
          <w:tblCellSpacing w:w="15" w:type="dxa"/>
        </w:trPr>
        <w:tc>
          <w:tcPr>
            <w:tcW w:w="4965" w:type="pct"/>
            <w:gridSpan w:val="2"/>
            <w:vAlign w:val="center"/>
            <w:hideMark/>
          </w:tcPr>
          <w:p w14:paraId="5F3F61BB" w14:textId="77777777" w:rsidR="003F3318" w:rsidRPr="00F43487" w:rsidRDefault="00EF3A8A" w:rsidP="00691D75">
            <w:r>
              <w:pict w14:anchorId="03916C55">
                <v:rect id="_x0000_i1031" style="width:0;height:1.5pt" o:hralign="right" o:hrstd="t" o:hr="t" fillcolor="#a0a0a0" stroked="f"/>
              </w:pict>
            </w:r>
          </w:p>
        </w:tc>
      </w:tr>
      <w:tr w:rsidR="003F3318" w:rsidRPr="00F43487" w14:paraId="6240124A" w14:textId="77777777" w:rsidTr="00DE2AB1">
        <w:trPr>
          <w:tblCellSpacing w:w="15" w:type="dxa"/>
        </w:trPr>
        <w:tc>
          <w:tcPr>
            <w:tcW w:w="2133" w:type="pct"/>
            <w:hideMark/>
          </w:tcPr>
          <w:p w14:paraId="7F85C6AE" w14:textId="77777777" w:rsidR="003F3318" w:rsidRPr="00F43487" w:rsidRDefault="003F3318" w:rsidP="00691D75">
            <w:r w:rsidRPr="00F43487">
              <w:rPr>
                <w:rtl/>
              </w:rPr>
              <w:t>عنوان البحث/الرسالة</w:t>
            </w:r>
            <w:r w:rsidRPr="00F43487">
              <w:t>:</w:t>
            </w:r>
          </w:p>
        </w:tc>
        <w:tc>
          <w:tcPr>
            <w:tcW w:w="2815" w:type="pct"/>
            <w:vAlign w:val="center"/>
            <w:hideMark/>
          </w:tcPr>
          <w:p w14:paraId="4A2400D0" w14:textId="77777777" w:rsidR="003F3318" w:rsidRPr="00F43487" w:rsidRDefault="003F3318" w:rsidP="00691D75">
            <w:r w:rsidRPr="00F43487">
              <w:rPr>
                <w:rtl/>
              </w:rPr>
              <w:t>استخدام استراتيجية السقالات التعليمية القائمة على نموذج التنظيم الذاتي لتنمية بعض مهارات التفكير التحليلي والحس العلمي في مادة العلوم لدى تلامذ المرحلة الاعدادية</w:t>
            </w:r>
          </w:p>
        </w:tc>
      </w:tr>
      <w:tr w:rsidR="003F3318" w:rsidRPr="00F43487" w14:paraId="44D0B17D" w14:textId="77777777" w:rsidTr="00DE2AB1">
        <w:trPr>
          <w:tblCellSpacing w:w="15" w:type="dxa"/>
        </w:trPr>
        <w:tc>
          <w:tcPr>
            <w:tcW w:w="2133" w:type="pct"/>
            <w:hideMark/>
          </w:tcPr>
          <w:p w14:paraId="4F0A7BD8" w14:textId="77777777" w:rsidR="003F3318" w:rsidRPr="00F43487" w:rsidRDefault="003F3318" w:rsidP="00691D75">
            <w:r w:rsidRPr="00F43487">
              <w:rPr>
                <w:rtl/>
              </w:rPr>
              <w:t>الجهة</w:t>
            </w:r>
            <w:r w:rsidRPr="00F43487">
              <w:t>:</w:t>
            </w:r>
          </w:p>
        </w:tc>
        <w:tc>
          <w:tcPr>
            <w:tcW w:w="2815" w:type="pct"/>
            <w:vAlign w:val="center"/>
            <w:hideMark/>
          </w:tcPr>
          <w:p w14:paraId="603DFAF0" w14:textId="77777777" w:rsidR="003F3318" w:rsidRPr="00F43487" w:rsidRDefault="003F3318" w:rsidP="00691D75">
            <w:r w:rsidRPr="00F43487">
              <w:rPr>
                <w:rtl/>
              </w:rPr>
              <w:t>ابحاث في لجان ترقية علمية</w:t>
            </w:r>
          </w:p>
        </w:tc>
      </w:tr>
      <w:tr w:rsidR="003F3318" w:rsidRPr="00F43487" w14:paraId="5CEB59DF" w14:textId="77777777" w:rsidTr="00DE2AB1">
        <w:trPr>
          <w:tblCellSpacing w:w="15" w:type="dxa"/>
        </w:trPr>
        <w:tc>
          <w:tcPr>
            <w:tcW w:w="2133" w:type="pct"/>
            <w:hideMark/>
          </w:tcPr>
          <w:p w14:paraId="1535DC42"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4E4F8D44" w14:textId="77777777" w:rsidR="003F3318" w:rsidRPr="00F43487" w:rsidRDefault="003F3318" w:rsidP="00691D75">
            <w:r w:rsidRPr="00F43487">
              <w:rPr>
                <w:rtl/>
              </w:rPr>
              <w:t>المجلة التربوية جامعة سوهاج</w:t>
            </w:r>
          </w:p>
        </w:tc>
      </w:tr>
      <w:tr w:rsidR="003F3318" w:rsidRPr="00F43487" w14:paraId="79F081BC" w14:textId="77777777" w:rsidTr="00DE2AB1">
        <w:trPr>
          <w:tblCellSpacing w:w="15" w:type="dxa"/>
        </w:trPr>
        <w:tc>
          <w:tcPr>
            <w:tcW w:w="2133" w:type="pct"/>
            <w:hideMark/>
          </w:tcPr>
          <w:p w14:paraId="4BE396A1"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7516776D" w14:textId="77777777" w:rsidR="003F3318" w:rsidRPr="00F43487" w:rsidRDefault="003F3318" w:rsidP="00691D75"/>
        </w:tc>
      </w:tr>
      <w:tr w:rsidR="003F3318" w:rsidRPr="00F43487" w14:paraId="639BF280" w14:textId="77777777" w:rsidTr="00DE2AB1">
        <w:trPr>
          <w:tblCellSpacing w:w="15" w:type="dxa"/>
        </w:trPr>
        <w:tc>
          <w:tcPr>
            <w:tcW w:w="2133" w:type="pct"/>
            <w:hideMark/>
          </w:tcPr>
          <w:p w14:paraId="1AAE144B" w14:textId="77777777" w:rsidR="003F3318" w:rsidRPr="00F43487" w:rsidRDefault="003F3318" w:rsidP="00691D75">
            <w:r w:rsidRPr="00F43487">
              <w:rPr>
                <w:rtl/>
              </w:rPr>
              <w:t>لغة البحث/الرسالة</w:t>
            </w:r>
            <w:r w:rsidRPr="00F43487">
              <w:t>:</w:t>
            </w:r>
          </w:p>
        </w:tc>
        <w:tc>
          <w:tcPr>
            <w:tcW w:w="2815" w:type="pct"/>
            <w:vAlign w:val="center"/>
            <w:hideMark/>
          </w:tcPr>
          <w:p w14:paraId="234D32A0" w14:textId="77777777" w:rsidR="003F3318" w:rsidRPr="00F43487" w:rsidRDefault="003F3318" w:rsidP="00691D75">
            <w:r w:rsidRPr="00F43487">
              <w:rPr>
                <w:rtl/>
              </w:rPr>
              <w:t>العربية</w:t>
            </w:r>
          </w:p>
        </w:tc>
      </w:tr>
      <w:tr w:rsidR="003F3318" w:rsidRPr="00F43487" w14:paraId="149B3A67" w14:textId="77777777" w:rsidTr="00DE2AB1">
        <w:trPr>
          <w:tblCellSpacing w:w="15" w:type="dxa"/>
        </w:trPr>
        <w:tc>
          <w:tcPr>
            <w:tcW w:w="2133" w:type="pct"/>
            <w:hideMark/>
          </w:tcPr>
          <w:p w14:paraId="70B2F230" w14:textId="77777777" w:rsidR="003F3318" w:rsidRPr="00F43487" w:rsidRDefault="003F3318" w:rsidP="00691D75">
            <w:r w:rsidRPr="00F43487">
              <w:rPr>
                <w:rtl/>
              </w:rPr>
              <w:t>تاريخ التحكيم</w:t>
            </w:r>
            <w:r w:rsidRPr="00F43487">
              <w:t>:</w:t>
            </w:r>
          </w:p>
        </w:tc>
        <w:tc>
          <w:tcPr>
            <w:tcW w:w="2815" w:type="pct"/>
            <w:vAlign w:val="center"/>
            <w:hideMark/>
          </w:tcPr>
          <w:p w14:paraId="1C02058A" w14:textId="77777777" w:rsidR="003F3318" w:rsidRPr="00F43487" w:rsidRDefault="003F3318" w:rsidP="00691D75">
            <w:r w:rsidRPr="00F43487">
              <w:rPr>
                <w:rtl/>
              </w:rPr>
              <w:t>مارس 2019</w:t>
            </w:r>
          </w:p>
        </w:tc>
      </w:tr>
      <w:tr w:rsidR="003F3318" w:rsidRPr="00F43487" w14:paraId="5A53ADBC" w14:textId="77777777" w:rsidTr="00DE2AB1">
        <w:trPr>
          <w:tblCellSpacing w:w="15" w:type="dxa"/>
        </w:trPr>
        <w:tc>
          <w:tcPr>
            <w:tcW w:w="2133" w:type="pct"/>
            <w:hideMark/>
          </w:tcPr>
          <w:p w14:paraId="221C4EE5" w14:textId="77777777" w:rsidR="003F3318" w:rsidRPr="00F43487" w:rsidRDefault="003F3318" w:rsidP="00691D75">
            <w:r w:rsidRPr="00F43487">
              <w:rPr>
                <w:rtl/>
              </w:rPr>
              <w:t>التخصص العام</w:t>
            </w:r>
            <w:r w:rsidRPr="00F43487">
              <w:t>:</w:t>
            </w:r>
          </w:p>
        </w:tc>
        <w:tc>
          <w:tcPr>
            <w:tcW w:w="2815" w:type="pct"/>
            <w:vAlign w:val="center"/>
            <w:hideMark/>
          </w:tcPr>
          <w:p w14:paraId="330B79FD" w14:textId="77777777" w:rsidR="003F3318" w:rsidRPr="00F43487" w:rsidRDefault="003F3318" w:rsidP="00691D75">
            <w:r w:rsidRPr="00F43487">
              <w:rPr>
                <w:rtl/>
              </w:rPr>
              <w:t>المناهج وطرق التدريس</w:t>
            </w:r>
          </w:p>
        </w:tc>
      </w:tr>
      <w:tr w:rsidR="003F3318" w:rsidRPr="00F43487" w14:paraId="6393C98B" w14:textId="77777777" w:rsidTr="00DE2AB1">
        <w:trPr>
          <w:tblCellSpacing w:w="15" w:type="dxa"/>
        </w:trPr>
        <w:tc>
          <w:tcPr>
            <w:tcW w:w="2133" w:type="pct"/>
            <w:hideMark/>
          </w:tcPr>
          <w:p w14:paraId="573CE26F" w14:textId="77777777" w:rsidR="003F3318" w:rsidRPr="00F43487" w:rsidRDefault="003F3318" w:rsidP="00691D75">
            <w:r w:rsidRPr="00F43487">
              <w:rPr>
                <w:rtl/>
              </w:rPr>
              <w:t>التخصص الدقيق</w:t>
            </w:r>
            <w:r w:rsidRPr="00F43487">
              <w:t>:</w:t>
            </w:r>
          </w:p>
        </w:tc>
        <w:tc>
          <w:tcPr>
            <w:tcW w:w="2815" w:type="pct"/>
            <w:vAlign w:val="center"/>
            <w:hideMark/>
          </w:tcPr>
          <w:p w14:paraId="55C78DB2" w14:textId="77777777" w:rsidR="003F3318" w:rsidRPr="00F43487" w:rsidRDefault="003F3318" w:rsidP="00691D75">
            <w:r w:rsidRPr="00F43487">
              <w:rPr>
                <w:rtl/>
              </w:rPr>
              <w:t>اللجنة العلمية للمناهج وطرق التدريس لوظائف الأساتذة</w:t>
            </w:r>
          </w:p>
        </w:tc>
      </w:tr>
      <w:tr w:rsidR="003F3318" w:rsidRPr="00F43487" w14:paraId="38529382" w14:textId="77777777" w:rsidTr="00DE2AB1">
        <w:trPr>
          <w:tblCellSpacing w:w="15" w:type="dxa"/>
        </w:trPr>
        <w:tc>
          <w:tcPr>
            <w:tcW w:w="4965" w:type="pct"/>
            <w:gridSpan w:val="2"/>
            <w:vAlign w:val="center"/>
            <w:hideMark/>
          </w:tcPr>
          <w:p w14:paraId="37A7B835" w14:textId="77777777" w:rsidR="003F3318" w:rsidRPr="00F43487" w:rsidRDefault="00EF3A8A" w:rsidP="00691D75">
            <w:r>
              <w:pict w14:anchorId="7CF5B172">
                <v:rect id="_x0000_i1032" style="width:0;height:1.5pt" o:hralign="right" o:hrstd="t" o:hr="t" fillcolor="#a0a0a0" stroked="f"/>
              </w:pict>
            </w:r>
          </w:p>
        </w:tc>
      </w:tr>
      <w:tr w:rsidR="003F3318" w:rsidRPr="00F43487" w14:paraId="5DFC00E4" w14:textId="77777777" w:rsidTr="00DE2AB1">
        <w:trPr>
          <w:tblCellSpacing w:w="15" w:type="dxa"/>
        </w:trPr>
        <w:tc>
          <w:tcPr>
            <w:tcW w:w="2133" w:type="pct"/>
            <w:hideMark/>
          </w:tcPr>
          <w:p w14:paraId="52F1BC4A" w14:textId="77777777" w:rsidR="003F3318" w:rsidRPr="00F43487" w:rsidRDefault="003F3318" w:rsidP="00691D75">
            <w:r w:rsidRPr="00F43487">
              <w:rPr>
                <w:rtl/>
              </w:rPr>
              <w:t>عنوان البحث/الرسالة</w:t>
            </w:r>
            <w:r w:rsidRPr="00F43487">
              <w:t>:</w:t>
            </w:r>
          </w:p>
        </w:tc>
        <w:tc>
          <w:tcPr>
            <w:tcW w:w="2815" w:type="pct"/>
            <w:vAlign w:val="center"/>
            <w:hideMark/>
          </w:tcPr>
          <w:p w14:paraId="1ED14976" w14:textId="77777777" w:rsidR="003F3318" w:rsidRPr="00F43487" w:rsidRDefault="003F3318" w:rsidP="00691D75">
            <w:r w:rsidRPr="00F43487">
              <w:rPr>
                <w:rtl/>
              </w:rPr>
              <w:t>الاختبارات الإليكترونية لمتعلمي اللغة العربية للناطقين بغيرها وأثرها على تقييم الطلاب</w:t>
            </w:r>
          </w:p>
        </w:tc>
      </w:tr>
      <w:tr w:rsidR="003F3318" w:rsidRPr="00F43487" w14:paraId="2B045577" w14:textId="77777777" w:rsidTr="00DE2AB1">
        <w:trPr>
          <w:tblCellSpacing w:w="15" w:type="dxa"/>
        </w:trPr>
        <w:tc>
          <w:tcPr>
            <w:tcW w:w="2133" w:type="pct"/>
            <w:hideMark/>
          </w:tcPr>
          <w:p w14:paraId="27BB208B" w14:textId="77777777" w:rsidR="003F3318" w:rsidRPr="00F43487" w:rsidRDefault="003F3318" w:rsidP="00691D75">
            <w:r w:rsidRPr="00F43487">
              <w:rPr>
                <w:rtl/>
              </w:rPr>
              <w:t>الجهة</w:t>
            </w:r>
            <w:r w:rsidRPr="00F43487">
              <w:t>:</w:t>
            </w:r>
          </w:p>
        </w:tc>
        <w:tc>
          <w:tcPr>
            <w:tcW w:w="2815" w:type="pct"/>
            <w:vAlign w:val="center"/>
            <w:hideMark/>
          </w:tcPr>
          <w:p w14:paraId="50DC35AF" w14:textId="77777777" w:rsidR="003F3318" w:rsidRPr="00F43487" w:rsidRDefault="003F3318" w:rsidP="00691D75">
            <w:r w:rsidRPr="00F43487">
              <w:rPr>
                <w:rtl/>
              </w:rPr>
              <w:t>ابحاث في مؤتمرات</w:t>
            </w:r>
          </w:p>
        </w:tc>
      </w:tr>
      <w:tr w:rsidR="003F3318" w:rsidRPr="00F43487" w14:paraId="48C01482" w14:textId="77777777" w:rsidTr="00DE2AB1">
        <w:trPr>
          <w:tblCellSpacing w:w="15" w:type="dxa"/>
        </w:trPr>
        <w:tc>
          <w:tcPr>
            <w:tcW w:w="2133" w:type="pct"/>
            <w:hideMark/>
          </w:tcPr>
          <w:p w14:paraId="604F765E"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637CE091" w14:textId="77777777" w:rsidR="003F3318" w:rsidRPr="00F43487" w:rsidRDefault="003F3318" w:rsidP="00691D75">
            <w:r w:rsidRPr="00F43487">
              <w:rPr>
                <w:rtl/>
              </w:rPr>
              <w:t>المؤسسة العربية للتربية والعلوم والاداب</w:t>
            </w:r>
          </w:p>
        </w:tc>
      </w:tr>
      <w:tr w:rsidR="003F3318" w:rsidRPr="00F43487" w14:paraId="7209E8C2" w14:textId="77777777" w:rsidTr="00DE2AB1">
        <w:trPr>
          <w:tblCellSpacing w:w="15" w:type="dxa"/>
        </w:trPr>
        <w:tc>
          <w:tcPr>
            <w:tcW w:w="2133" w:type="pct"/>
            <w:hideMark/>
          </w:tcPr>
          <w:p w14:paraId="0BDFA668"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1DFF9BD4" w14:textId="77777777" w:rsidR="003F3318" w:rsidRPr="00F43487" w:rsidRDefault="003F3318" w:rsidP="00691D75"/>
        </w:tc>
      </w:tr>
      <w:tr w:rsidR="003F3318" w:rsidRPr="00F43487" w14:paraId="41736AD5" w14:textId="77777777" w:rsidTr="00DE2AB1">
        <w:trPr>
          <w:tblCellSpacing w:w="15" w:type="dxa"/>
        </w:trPr>
        <w:tc>
          <w:tcPr>
            <w:tcW w:w="2133" w:type="pct"/>
            <w:hideMark/>
          </w:tcPr>
          <w:p w14:paraId="01334507" w14:textId="77777777" w:rsidR="003F3318" w:rsidRPr="00F43487" w:rsidRDefault="003F3318" w:rsidP="00691D75">
            <w:r w:rsidRPr="00F43487">
              <w:rPr>
                <w:rtl/>
              </w:rPr>
              <w:t>لغة البحث/الرسالة</w:t>
            </w:r>
            <w:r w:rsidRPr="00F43487">
              <w:t>:</w:t>
            </w:r>
          </w:p>
        </w:tc>
        <w:tc>
          <w:tcPr>
            <w:tcW w:w="2815" w:type="pct"/>
            <w:vAlign w:val="center"/>
            <w:hideMark/>
          </w:tcPr>
          <w:p w14:paraId="26EBDC69" w14:textId="77777777" w:rsidR="003F3318" w:rsidRPr="00F43487" w:rsidRDefault="003F3318" w:rsidP="00691D75">
            <w:r w:rsidRPr="00F43487">
              <w:rPr>
                <w:rtl/>
              </w:rPr>
              <w:t>العربية</w:t>
            </w:r>
          </w:p>
        </w:tc>
      </w:tr>
      <w:tr w:rsidR="003F3318" w:rsidRPr="00F43487" w14:paraId="71CCC504" w14:textId="77777777" w:rsidTr="00DE2AB1">
        <w:trPr>
          <w:tblCellSpacing w:w="15" w:type="dxa"/>
        </w:trPr>
        <w:tc>
          <w:tcPr>
            <w:tcW w:w="2133" w:type="pct"/>
            <w:hideMark/>
          </w:tcPr>
          <w:p w14:paraId="03D645B0" w14:textId="77777777" w:rsidR="003F3318" w:rsidRPr="00F43487" w:rsidRDefault="003F3318" w:rsidP="00691D75">
            <w:r w:rsidRPr="00F43487">
              <w:rPr>
                <w:rtl/>
              </w:rPr>
              <w:t>تاريخ التحكيم</w:t>
            </w:r>
            <w:r w:rsidRPr="00F43487">
              <w:t>:</w:t>
            </w:r>
          </w:p>
        </w:tc>
        <w:tc>
          <w:tcPr>
            <w:tcW w:w="2815" w:type="pct"/>
            <w:vAlign w:val="center"/>
            <w:hideMark/>
          </w:tcPr>
          <w:p w14:paraId="4E3C13B4" w14:textId="77777777" w:rsidR="003F3318" w:rsidRPr="00F43487" w:rsidRDefault="003F3318" w:rsidP="00691D75">
            <w:r w:rsidRPr="00F43487">
              <w:rPr>
                <w:rtl/>
              </w:rPr>
              <w:t>ديسمبر 2018</w:t>
            </w:r>
          </w:p>
        </w:tc>
      </w:tr>
      <w:tr w:rsidR="003F3318" w:rsidRPr="00F43487" w14:paraId="1E3ED3B2" w14:textId="77777777" w:rsidTr="00DE2AB1">
        <w:trPr>
          <w:tblCellSpacing w:w="15" w:type="dxa"/>
        </w:trPr>
        <w:tc>
          <w:tcPr>
            <w:tcW w:w="2133" w:type="pct"/>
            <w:hideMark/>
          </w:tcPr>
          <w:p w14:paraId="57AF287B" w14:textId="77777777" w:rsidR="003F3318" w:rsidRPr="00F43487" w:rsidRDefault="003F3318" w:rsidP="00691D75">
            <w:r w:rsidRPr="00F43487">
              <w:rPr>
                <w:rtl/>
              </w:rPr>
              <w:lastRenderedPageBreak/>
              <w:t>التخصص العام</w:t>
            </w:r>
            <w:r w:rsidRPr="00F43487">
              <w:t>:</w:t>
            </w:r>
          </w:p>
        </w:tc>
        <w:tc>
          <w:tcPr>
            <w:tcW w:w="2815" w:type="pct"/>
            <w:vAlign w:val="center"/>
            <w:hideMark/>
          </w:tcPr>
          <w:p w14:paraId="75B0E49A" w14:textId="77777777" w:rsidR="003F3318" w:rsidRPr="00F43487" w:rsidRDefault="003F3318" w:rsidP="00691D75">
            <w:r w:rsidRPr="00F43487">
              <w:rPr>
                <w:rtl/>
              </w:rPr>
              <w:t>المناهج وطرق التدريس</w:t>
            </w:r>
          </w:p>
        </w:tc>
      </w:tr>
      <w:tr w:rsidR="003F3318" w:rsidRPr="00F43487" w14:paraId="0A42C0EC" w14:textId="77777777" w:rsidTr="00DE2AB1">
        <w:trPr>
          <w:tblCellSpacing w:w="15" w:type="dxa"/>
        </w:trPr>
        <w:tc>
          <w:tcPr>
            <w:tcW w:w="2133" w:type="pct"/>
            <w:hideMark/>
          </w:tcPr>
          <w:p w14:paraId="6B4C0EEE" w14:textId="77777777" w:rsidR="003F3318" w:rsidRPr="00F43487" w:rsidRDefault="003F3318" w:rsidP="00691D75">
            <w:r w:rsidRPr="00F43487">
              <w:rPr>
                <w:rtl/>
              </w:rPr>
              <w:t>التخصص الدقيق</w:t>
            </w:r>
            <w:r w:rsidRPr="00F43487">
              <w:t>:</w:t>
            </w:r>
          </w:p>
        </w:tc>
        <w:tc>
          <w:tcPr>
            <w:tcW w:w="2815" w:type="pct"/>
            <w:vAlign w:val="center"/>
            <w:hideMark/>
          </w:tcPr>
          <w:p w14:paraId="5FE5B44C" w14:textId="77777777" w:rsidR="003F3318" w:rsidRPr="00F43487" w:rsidRDefault="003F3318" w:rsidP="00691D75">
            <w:r w:rsidRPr="00F43487">
              <w:rPr>
                <w:rtl/>
              </w:rPr>
              <w:t>مناهج وطرق تدريس العلوم / التربية الخاصة</w:t>
            </w:r>
          </w:p>
        </w:tc>
      </w:tr>
      <w:tr w:rsidR="003F3318" w:rsidRPr="00F43487" w14:paraId="34A9F13F" w14:textId="77777777" w:rsidTr="00DE2AB1">
        <w:trPr>
          <w:tblCellSpacing w:w="15" w:type="dxa"/>
        </w:trPr>
        <w:tc>
          <w:tcPr>
            <w:tcW w:w="4965" w:type="pct"/>
            <w:gridSpan w:val="2"/>
            <w:vAlign w:val="center"/>
            <w:hideMark/>
          </w:tcPr>
          <w:p w14:paraId="3DEFD422" w14:textId="77777777" w:rsidR="003F3318" w:rsidRPr="00F43487" w:rsidRDefault="00EF3A8A" w:rsidP="00691D75">
            <w:r>
              <w:pict w14:anchorId="78A567EF">
                <v:rect id="_x0000_i1033" style="width:0;height:1.5pt" o:hralign="right" o:hrstd="t" o:hr="t" fillcolor="#a0a0a0" stroked="f"/>
              </w:pict>
            </w:r>
          </w:p>
        </w:tc>
      </w:tr>
      <w:tr w:rsidR="003F3318" w:rsidRPr="00F43487" w14:paraId="028BA541" w14:textId="77777777" w:rsidTr="00DE2AB1">
        <w:trPr>
          <w:tblCellSpacing w:w="15" w:type="dxa"/>
        </w:trPr>
        <w:tc>
          <w:tcPr>
            <w:tcW w:w="2133" w:type="pct"/>
            <w:hideMark/>
          </w:tcPr>
          <w:p w14:paraId="7698D001" w14:textId="77777777" w:rsidR="003F3318" w:rsidRPr="00F43487" w:rsidRDefault="003F3318" w:rsidP="00691D75">
            <w:r w:rsidRPr="00F43487">
              <w:rPr>
                <w:rtl/>
              </w:rPr>
              <w:t>عنوان البحث/الرسالة</w:t>
            </w:r>
            <w:r w:rsidRPr="00F43487">
              <w:t>:</w:t>
            </w:r>
          </w:p>
        </w:tc>
        <w:tc>
          <w:tcPr>
            <w:tcW w:w="2815" w:type="pct"/>
            <w:vAlign w:val="center"/>
            <w:hideMark/>
          </w:tcPr>
          <w:p w14:paraId="5F70B990" w14:textId="77777777" w:rsidR="003F3318" w:rsidRPr="00F43487" w:rsidRDefault="003F3318" w:rsidP="00691D75">
            <w:r w:rsidRPr="00F43487">
              <w:rPr>
                <w:rtl/>
              </w:rPr>
              <w:t>تحديات اللغة العربية في ضوء تكنولوجيا التعليم</w:t>
            </w:r>
          </w:p>
        </w:tc>
      </w:tr>
      <w:tr w:rsidR="003F3318" w:rsidRPr="00F43487" w14:paraId="23DBC00B" w14:textId="77777777" w:rsidTr="00DE2AB1">
        <w:trPr>
          <w:tblCellSpacing w:w="15" w:type="dxa"/>
        </w:trPr>
        <w:tc>
          <w:tcPr>
            <w:tcW w:w="2133" w:type="pct"/>
            <w:hideMark/>
          </w:tcPr>
          <w:p w14:paraId="424F5D38" w14:textId="77777777" w:rsidR="003F3318" w:rsidRPr="00F43487" w:rsidRDefault="003F3318" w:rsidP="00691D75">
            <w:r w:rsidRPr="00F43487">
              <w:rPr>
                <w:rtl/>
              </w:rPr>
              <w:t>الجهة</w:t>
            </w:r>
            <w:r w:rsidRPr="00F43487">
              <w:t>:</w:t>
            </w:r>
          </w:p>
        </w:tc>
        <w:tc>
          <w:tcPr>
            <w:tcW w:w="2815" w:type="pct"/>
            <w:vAlign w:val="center"/>
            <w:hideMark/>
          </w:tcPr>
          <w:p w14:paraId="79B8066F" w14:textId="77777777" w:rsidR="003F3318" w:rsidRPr="00F43487" w:rsidRDefault="003F3318" w:rsidP="00691D75">
            <w:r w:rsidRPr="00F43487">
              <w:rPr>
                <w:rtl/>
              </w:rPr>
              <w:t>ابحاث في مؤتمرات</w:t>
            </w:r>
          </w:p>
        </w:tc>
      </w:tr>
      <w:tr w:rsidR="003F3318" w:rsidRPr="00F43487" w14:paraId="10584386" w14:textId="77777777" w:rsidTr="00DE2AB1">
        <w:trPr>
          <w:tblCellSpacing w:w="15" w:type="dxa"/>
        </w:trPr>
        <w:tc>
          <w:tcPr>
            <w:tcW w:w="2133" w:type="pct"/>
            <w:hideMark/>
          </w:tcPr>
          <w:p w14:paraId="4063393E"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3997D1CC" w14:textId="77777777" w:rsidR="003F3318" w:rsidRPr="00F43487" w:rsidRDefault="003F3318" w:rsidP="00691D75">
            <w:r w:rsidRPr="00F43487">
              <w:rPr>
                <w:rtl/>
              </w:rPr>
              <w:t>المؤسسة العربية للتربية والعلوم والاداب</w:t>
            </w:r>
          </w:p>
        </w:tc>
      </w:tr>
      <w:tr w:rsidR="003F3318" w:rsidRPr="00F43487" w14:paraId="326C365B" w14:textId="77777777" w:rsidTr="00DE2AB1">
        <w:trPr>
          <w:tblCellSpacing w:w="15" w:type="dxa"/>
        </w:trPr>
        <w:tc>
          <w:tcPr>
            <w:tcW w:w="2133" w:type="pct"/>
            <w:hideMark/>
          </w:tcPr>
          <w:p w14:paraId="252318F0"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4E807DF0" w14:textId="77777777" w:rsidR="003F3318" w:rsidRPr="00F43487" w:rsidRDefault="003F3318" w:rsidP="00691D75"/>
        </w:tc>
      </w:tr>
      <w:tr w:rsidR="003F3318" w:rsidRPr="00F43487" w14:paraId="65C97BCD" w14:textId="77777777" w:rsidTr="00DE2AB1">
        <w:trPr>
          <w:tblCellSpacing w:w="15" w:type="dxa"/>
        </w:trPr>
        <w:tc>
          <w:tcPr>
            <w:tcW w:w="2133" w:type="pct"/>
            <w:hideMark/>
          </w:tcPr>
          <w:p w14:paraId="7C6E168C" w14:textId="77777777" w:rsidR="003F3318" w:rsidRPr="00F43487" w:rsidRDefault="003F3318" w:rsidP="00691D75">
            <w:r w:rsidRPr="00F43487">
              <w:rPr>
                <w:rtl/>
              </w:rPr>
              <w:t>لغة البحث/الرسالة</w:t>
            </w:r>
            <w:r w:rsidRPr="00F43487">
              <w:t>:</w:t>
            </w:r>
          </w:p>
        </w:tc>
        <w:tc>
          <w:tcPr>
            <w:tcW w:w="2815" w:type="pct"/>
            <w:vAlign w:val="center"/>
            <w:hideMark/>
          </w:tcPr>
          <w:p w14:paraId="266402BB" w14:textId="77777777" w:rsidR="003F3318" w:rsidRPr="00F43487" w:rsidRDefault="003F3318" w:rsidP="00691D75">
            <w:r w:rsidRPr="00F43487">
              <w:rPr>
                <w:rtl/>
              </w:rPr>
              <w:t>العربية</w:t>
            </w:r>
          </w:p>
        </w:tc>
      </w:tr>
      <w:tr w:rsidR="003F3318" w:rsidRPr="00F43487" w14:paraId="32349B70" w14:textId="77777777" w:rsidTr="00DE2AB1">
        <w:trPr>
          <w:tblCellSpacing w:w="15" w:type="dxa"/>
        </w:trPr>
        <w:tc>
          <w:tcPr>
            <w:tcW w:w="2133" w:type="pct"/>
            <w:hideMark/>
          </w:tcPr>
          <w:p w14:paraId="7D9F4654" w14:textId="77777777" w:rsidR="003F3318" w:rsidRPr="00F43487" w:rsidRDefault="003F3318" w:rsidP="00691D75">
            <w:r w:rsidRPr="00F43487">
              <w:rPr>
                <w:rtl/>
              </w:rPr>
              <w:t>تاريخ التحكيم</w:t>
            </w:r>
            <w:r w:rsidRPr="00F43487">
              <w:t>:</w:t>
            </w:r>
          </w:p>
        </w:tc>
        <w:tc>
          <w:tcPr>
            <w:tcW w:w="2815" w:type="pct"/>
            <w:vAlign w:val="center"/>
            <w:hideMark/>
          </w:tcPr>
          <w:p w14:paraId="625A0311" w14:textId="77777777" w:rsidR="003F3318" w:rsidRPr="00F43487" w:rsidRDefault="003F3318" w:rsidP="00691D75">
            <w:r w:rsidRPr="00F43487">
              <w:rPr>
                <w:rtl/>
              </w:rPr>
              <w:t>ديسمبر 2018</w:t>
            </w:r>
          </w:p>
        </w:tc>
      </w:tr>
      <w:tr w:rsidR="003F3318" w:rsidRPr="00F43487" w14:paraId="4831FF00" w14:textId="77777777" w:rsidTr="00DE2AB1">
        <w:trPr>
          <w:tblCellSpacing w:w="15" w:type="dxa"/>
        </w:trPr>
        <w:tc>
          <w:tcPr>
            <w:tcW w:w="2133" w:type="pct"/>
            <w:hideMark/>
          </w:tcPr>
          <w:p w14:paraId="273BDF9F" w14:textId="77777777" w:rsidR="003F3318" w:rsidRPr="00F43487" w:rsidRDefault="003F3318" w:rsidP="00691D75">
            <w:r w:rsidRPr="00F43487">
              <w:rPr>
                <w:rtl/>
              </w:rPr>
              <w:t>التخصص العام</w:t>
            </w:r>
            <w:r w:rsidRPr="00F43487">
              <w:t>:</w:t>
            </w:r>
          </w:p>
        </w:tc>
        <w:tc>
          <w:tcPr>
            <w:tcW w:w="2815" w:type="pct"/>
            <w:vAlign w:val="center"/>
            <w:hideMark/>
          </w:tcPr>
          <w:p w14:paraId="3EFE98A0" w14:textId="77777777" w:rsidR="003F3318" w:rsidRPr="00F43487" w:rsidRDefault="003F3318" w:rsidP="00691D75">
            <w:r w:rsidRPr="00F43487">
              <w:rPr>
                <w:rtl/>
              </w:rPr>
              <w:t>المناهج وطرق التدريس</w:t>
            </w:r>
          </w:p>
        </w:tc>
      </w:tr>
      <w:tr w:rsidR="003F3318" w:rsidRPr="00F43487" w14:paraId="0E833C59" w14:textId="77777777" w:rsidTr="00DE2AB1">
        <w:trPr>
          <w:tblCellSpacing w:w="15" w:type="dxa"/>
        </w:trPr>
        <w:tc>
          <w:tcPr>
            <w:tcW w:w="2133" w:type="pct"/>
            <w:hideMark/>
          </w:tcPr>
          <w:p w14:paraId="41108AC7" w14:textId="77777777" w:rsidR="003F3318" w:rsidRPr="00F43487" w:rsidRDefault="003F3318" w:rsidP="00691D75">
            <w:r w:rsidRPr="00F43487">
              <w:rPr>
                <w:rtl/>
              </w:rPr>
              <w:t>التخصص الدقيق</w:t>
            </w:r>
            <w:r w:rsidRPr="00F43487">
              <w:t>:</w:t>
            </w:r>
          </w:p>
        </w:tc>
        <w:tc>
          <w:tcPr>
            <w:tcW w:w="2815" w:type="pct"/>
            <w:vAlign w:val="center"/>
            <w:hideMark/>
          </w:tcPr>
          <w:p w14:paraId="32A8BDB9" w14:textId="77777777" w:rsidR="003F3318" w:rsidRPr="00F43487" w:rsidRDefault="003F3318" w:rsidP="00691D75">
            <w:r w:rsidRPr="00F43487">
              <w:rPr>
                <w:rtl/>
              </w:rPr>
              <w:t>مناهج وطرق تدريس العلوم / التربية الخاصة</w:t>
            </w:r>
          </w:p>
        </w:tc>
      </w:tr>
      <w:tr w:rsidR="003F3318" w:rsidRPr="00F43487" w14:paraId="604135DB" w14:textId="77777777" w:rsidTr="00DE2AB1">
        <w:trPr>
          <w:tblCellSpacing w:w="15" w:type="dxa"/>
        </w:trPr>
        <w:tc>
          <w:tcPr>
            <w:tcW w:w="4965" w:type="pct"/>
            <w:gridSpan w:val="2"/>
            <w:vAlign w:val="center"/>
            <w:hideMark/>
          </w:tcPr>
          <w:p w14:paraId="5BAEE983" w14:textId="77777777" w:rsidR="003F3318" w:rsidRPr="00F43487" w:rsidRDefault="00EF3A8A" w:rsidP="00691D75">
            <w:r>
              <w:pict w14:anchorId="7C913009">
                <v:rect id="_x0000_i1034" style="width:0;height:1.5pt" o:hralign="right" o:hrstd="t" o:hr="t" fillcolor="#a0a0a0" stroked="f"/>
              </w:pict>
            </w:r>
          </w:p>
        </w:tc>
      </w:tr>
      <w:tr w:rsidR="003F3318" w:rsidRPr="00F43487" w14:paraId="2AB467BE" w14:textId="77777777" w:rsidTr="00DE2AB1">
        <w:trPr>
          <w:tblCellSpacing w:w="15" w:type="dxa"/>
        </w:trPr>
        <w:tc>
          <w:tcPr>
            <w:tcW w:w="2133" w:type="pct"/>
            <w:hideMark/>
          </w:tcPr>
          <w:p w14:paraId="40BC08A5" w14:textId="77777777" w:rsidR="003F3318" w:rsidRPr="00F43487" w:rsidRDefault="003F3318" w:rsidP="00691D75">
            <w:r w:rsidRPr="00F43487">
              <w:rPr>
                <w:rtl/>
              </w:rPr>
              <w:t>عنوان البحث/الرسالة</w:t>
            </w:r>
            <w:r w:rsidRPr="00F43487">
              <w:t>:</w:t>
            </w:r>
          </w:p>
        </w:tc>
        <w:tc>
          <w:tcPr>
            <w:tcW w:w="2815" w:type="pct"/>
            <w:vAlign w:val="center"/>
            <w:hideMark/>
          </w:tcPr>
          <w:p w14:paraId="08A485F9" w14:textId="77777777" w:rsidR="003F3318" w:rsidRPr="00F43487" w:rsidRDefault="003F3318" w:rsidP="00691D75">
            <w:r w:rsidRPr="00F43487">
              <w:rPr>
                <w:rtl/>
              </w:rPr>
              <w:t>تجارب دولية في استخدام التعلم الإلكتروني في مجال تعليم القرآن الكريم</w:t>
            </w:r>
          </w:p>
        </w:tc>
      </w:tr>
      <w:tr w:rsidR="003F3318" w:rsidRPr="00F43487" w14:paraId="7EDD3F29" w14:textId="77777777" w:rsidTr="00DE2AB1">
        <w:trPr>
          <w:tblCellSpacing w:w="15" w:type="dxa"/>
        </w:trPr>
        <w:tc>
          <w:tcPr>
            <w:tcW w:w="2133" w:type="pct"/>
            <w:hideMark/>
          </w:tcPr>
          <w:p w14:paraId="65FCA609" w14:textId="77777777" w:rsidR="003F3318" w:rsidRPr="00F43487" w:rsidRDefault="003F3318" w:rsidP="00691D75">
            <w:r w:rsidRPr="00F43487">
              <w:rPr>
                <w:rtl/>
              </w:rPr>
              <w:t>الجهة</w:t>
            </w:r>
            <w:r w:rsidRPr="00F43487">
              <w:t>:</w:t>
            </w:r>
          </w:p>
        </w:tc>
        <w:tc>
          <w:tcPr>
            <w:tcW w:w="2815" w:type="pct"/>
            <w:vAlign w:val="center"/>
            <w:hideMark/>
          </w:tcPr>
          <w:p w14:paraId="287A8216" w14:textId="77777777" w:rsidR="003F3318" w:rsidRPr="00F43487" w:rsidRDefault="003F3318" w:rsidP="00691D75">
            <w:r w:rsidRPr="00F43487">
              <w:rPr>
                <w:rtl/>
              </w:rPr>
              <w:t>ابحاث في مؤتمرات</w:t>
            </w:r>
          </w:p>
        </w:tc>
      </w:tr>
      <w:tr w:rsidR="003F3318" w:rsidRPr="00F43487" w14:paraId="1DFAAA19" w14:textId="77777777" w:rsidTr="00DE2AB1">
        <w:trPr>
          <w:tblCellSpacing w:w="15" w:type="dxa"/>
        </w:trPr>
        <w:tc>
          <w:tcPr>
            <w:tcW w:w="2133" w:type="pct"/>
            <w:hideMark/>
          </w:tcPr>
          <w:p w14:paraId="08CCF871"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3A63B3EF" w14:textId="77777777" w:rsidR="003F3318" w:rsidRPr="00F43487" w:rsidRDefault="003F3318" w:rsidP="00691D75">
            <w:r w:rsidRPr="00F43487">
              <w:rPr>
                <w:rtl/>
              </w:rPr>
              <w:t>المؤسسة العربية للتربية والعلوم والاداب</w:t>
            </w:r>
          </w:p>
        </w:tc>
      </w:tr>
      <w:tr w:rsidR="003F3318" w:rsidRPr="00F43487" w14:paraId="60E1DF70" w14:textId="77777777" w:rsidTr="00DE2AB1">
        <w:trPr>
          <w:tblCellSpacing w:w="15" w:type="dxa"/>
        </w:trPr>
        <w:tc>
          <w:tcPr>
            <w:tcW w:w="2133" w:type="pct"/>
            <w:hideMark/>
          </w:tcPr>
          <w:p w14:paraId="345C457E"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52E2C665" w14:textId="77777777" w:rsidR="003F3318" w:rsidRPr="00F43487" w:rsidRDefault="003F3318" w:rsidP="00691D75"/>
        </w:tc>
      </w:tr>
      <w:tr w:rsidR="003F3318" w:rsidRPr="00F43487" w14:paraId="7FCAB23E" w14:textId="77777777" w:rsidTr="00DE2AB1">
        <w:trPr>
          <w:tblCellSpacing w:w="15" w:type="dxa"/>
        </w:trPr>
        <w:tc>
          <w:tcPr>
            <w:tcW w:w="2133" w:type="pct"/>
            <w:hideMark/>
          </w:tcPr>
          <w:p w14:paraId="5445C838" w14:textId="77777777" w:rsidR="003F3318" w:rsidRPr="00F43487" w:rsidRDefault="003F3318" w:rsidP="00691D75">
            <w:r w:rsidRPr="00F43487">
              <w:rPr>
                <w:rtl/>
              </w:rPr>
              <w:t>لغة البحث/الرسالة</w:t>
            </w:r>
            <w:r w:rsidRPr="00F43487">
              <w:t>:</w:t>
            </w:r>
          </w:p>
        </w:tc>
        <w:tc>
          <w:tcPr>
            <w:tcW w:w="2815" w:type="pct"/>
            <w:vAlign w:val="center"/>
            <w:hideMark/>
          </w:tcPr>
          <w:p w14:paraId="141EE1D7" w14:textId="77777777" w:rsidR="003F3318" w:rsidRPr="00F43487" w:rsidRDefault="003F3318" w:rsidP="00691D75">
            <w:r w:rsidRPr="00F43487">
              <w:rPr>
                <w:rtl/>
              </w:rPr>
              <w:t>العربية</w:t>
            </w:r>
          </w:p>
        </w:tc>
      </w:tr>
      <w:tr w:rsidR="003F3318" w:rsidRPr="00F43487" w14:paraId="411D388A" w14:textId="77777777" w:rsidTr="00DE2AB1">
        <w:trPr>
          <w:tblCellSpacing w:w="15" w:type="dxa"/>
        </w:trPr>
        <w:tc>
          <w:tcPr>
            <w:tcW w:w="2133" w:type="pct"/>
            <w:hideMark/>
          </w:tcPr>
          <w:p w14:paraId="1E24FD1F" w14:textId="77777777" w:rsidR="003F3318" w:rsidRPr="00F43487" w:rsidRDefault="003F3318" w:rsidP="00691D75">
            <w:r w:rsidRPr="00F43487">
              <w:rPr>
                <w:rtl/>
              </w:rPr>
              <w:t>تاريخ التحكيم</w:t>
            </w:r>
            <w:r w:rsidRPr="00F43487">
              <w:t>:</w:t>
            </w:r>
          </w:p>
        </w:tc>
        <w:tc>
          <w:tcPr>
            <w:tcW w:w="2815" w:type="pct"/>
            <w:vAlign w:val="center"/>
            <w:hideMark/>
          </w:tcPr>
          <w:p w14:paraId="0C0F46D6" w14:textId="77777777" w:rsidR="003F3318" w:rsidRPr="00F43487" w:rsidRDefault="003F3318" w:rsidP="00691D75">
            <w:r w:rsidRPr="00F43487">
              <w:rPr>
                <w:rtl/>
              </w:rPr>
              <w:t>ديسمبر 2018</w:t>
            </w:r>
          </w:p>
        </w:tc>
      </w:tr>
      <w:tr w:rsidR="003F3318" w:rsidRPr="00F43487" w14:paraId="2D153A17" w14:textId="77777777" w:rsidTr="00DE2AB1">
        <w:trPr>
          <w:tblCellSpacing w:w="15" w:type="dxa"/>
        </w:trPr>
        <w:tc>
          <w:tcPr>
            <w:tcW w:w="2133" w:type="pct"/>
            <w:hideMark/>
          </w:tcPr>
          <w:p w14:paraId="190ED3D6" w14:textId="77777777" w:rsidR="003F3318" w:rsidRPr="00F43487" w:rsidRDefault="003F3318" w:rsidP="00691D75">
            <w:r w:rsidRPr="00F43487">
              <w:rPr>
                <w:rtl/>
              </w:rPr>
              <w:t>التخصص العام</w:t>
            </w:r>
            <w:r w:rsidRPr="00F43487">
              <w:t>:</w:t>
            </w:r>
          </w:p>
        </w:tc>
        <w:tc>
          <w:tcPr>
            <w:tcW w:w="2815" w:type="pct"/>
            <w:vAlign w:val="center"/>
            <w:hideMark/>
          </w:tcPr>
          <w:p w14:paraId="68E17A14" w14:textId="77777777" w:rsidR="003F3318" w:rsidRPr="00F43487" w:rsidRDefault="003F3318" w:rsidP="00691D75">
            <w:r w:rsidRPr="00F43487">
              <w:rPr>
                <w:rtl/>
              </w:rPr>
              <w:t>المناهج وطرق التدريس</w:t>
            </w:r>
          </w:p>
        </w:tc>
      </w:tr>
      <w:tr w:rsidR="003F3318" w:rsidRPr="00F43487" w14:paraId="2023D3AF" w14:textId="77777777" w:rsidTr="00DE2AB1">
        <w:trPr>
          <w:tblCellSpacing w:w="15" w:type="dxa"/>
        </w:trPr>
        <w:tc>
          <w:tcPr>
            <w:tcW w:w="2133" w:type="pct"/>
            <w:hideMark/>
          </w:tcPr>
          <w:p w14:paraId="2262629E" w14:textId="77777777" w:rsidR="003F3318" w:rsidRPr="00F43487" w:rsidRDefault="003F3318" w:rsidP="00691D75">
            <w:r w:rsidRPr="00F43487">
              <w:rPr>
                <w:rtl/>
              </w:rPr>
              <w:t>التخصص الدقيق</w:t>
            </w:r>
            <w:r w:rsidRPr="00F43487">
              <w:t>:</w:t>
            </w:r>
          </w:p>
        </w:tc>
        <w:tc>
          <w:tcPr>
            <w:tcW w:w="2815" w:type="pct"/>
            <w:vAlign w:val="center"/>
            <w:hideMark/>
          </w:tcPr>
          <w:p w14:paraId="336E0E35" w14:textId="77777777" w:rsidR="003F3318" w:rsidRPr="00F43487" w:rsidRDefault="003F3318" w:rsidP="00691D75">
            <w:r w:rsidRPr="00F43487">
              <w:rPr>
                <w:rtl/>
              </w:rPr>
              <w:t>مناهج وطرق تدريس العلوم / التربية الخاصة</w:t>
            </w:r>
          </w:p>
        </w:tc>
      </w:tr>
      <w:tr w:rsidR="003F3318" w:rsidRPr="00F43487" w14:paraId="5CDAF64A" w14:textId="77777777" w:rsidTr="00DE2AB1">
        <w:trPr>
          <w:tblCellSpacing w:w="15" w:type="dxa"/>
        </w:trPr>
        <w:tc>
          <w:tcPr>
            <w:tcW w:w="4965" w:type="pct"/>
            <w:gridSpan w:val="2"/>
            <w:vAlign w:val="center"/>
            <w:hideMark/>
          </w:tcPr>
          <w:p w14:paraId="197C9E8B" w14:textId="77777777" w:rsidR="003F3318" w:rsidRPr="00F43487" w:rsidRDefault="00EF3A8A" w:rsidP="00691D75">
            <w:r>
              <w:pict w14:anchorId="68ECBEFB">
                <v:rect id="_x0000_i1035" style="width:0;height:1.5pt" o:hralign="right" o:hrstd="t" o:hr="t" fillcolor="#a0a0a0" stroked="f"/>
              </w:pict>
            </w:r>
          </w:p>
        </w:tc>
      </w:tr>
      <w:tr w:rsidR="003F3318" w:rsidRPr="00F43487" w14:paraId="6EB02FF8" w14:textId="77777777" w:rsidTr="00DE2AB1">
        <w:trPr>
          <w:tblCellSpacing w:w="15" w:type="dxa"/>
        </w:trPr>
        <w:tc>
          <w:tcPr>
            <w:tcW w:w="2133" w:type="pct"/>
            <w:hideMark/>
          </w:tcPr>
          <w:p w14:paraId="57274CC6" w14:textId="77777777" w:rsidR="003F3318" w:rsidRPr="00F43487" w:rsidRDefault="003F3318" w:rsidP="00691D75">
            <w:r w:rsidRPr="00F43487">
              <w:rPr>
                <w:rtl/>
              </w:rPr>
              <w:t>عنوان البحث/الرسالة</w:t>
            </w:r>
            <w:r w:rsidRPr="00F43487">
              <w:t>:</w:t>
            </w:r>
          </w:p>
        </w:tc>
        <w:tc>
          <w:tcPr>
            <w:tcW w:w="2815" w:type="pct"/>
            <w:vAlign w:val="center"/>
            <w:hideMark/>
          </w:tcPr>
          <w:p w14:paraId="19B9243E" w14:textId="77777777" w:rsidR="003F3318" w:rsidRPr="00F43487" w:rsidRDefault="003F3318" w:rsidP="00691D75">
            <w:r w:rsidRPr="00F43487">
              <w:rPr>
                <w:rtl/>
              </w:rPr>
              <w:t>فاعلية المناظرة الاستقصائية في تنمية التفكير المنتج لدى تلاميذ الصف الثاني الاعدادي عبر دراستهم للعلوم</w:t>
            </w:r>
          </w:p>
        </w:tc>
      </w:tr>
      <w:tr w:rsidR="003F3318" w:rsidRPr="00F43487" w14:paraId="0AF0A687" w14:textId="77777777" w:rsidTr="00DE2AB1">
        <w:trPr>
          <w:tblCellSpacing w:w="15" w:type="dxa"/>
        </w:trPr>
        <w:tc>
          <w:tcPr>
            <w:tcW w:w="2133" w:type="pct"/>
            <w:hideMark/>
          </w:tcPr>
          <w:p w14:paraId="782D27F0" w14:textId="77777777" w:rsidR="003F3318" w:rsidRPr="00F43487" w:rsidRDefault="003F3318" w:rsidP="00691D75">
            <w:r w:rsidRPr="00F43487">
              <w:rPr>
                <w:rtl/>
              </w:rPr>
              <w:t>الجهة</w:t>
            </w:r>
            <w:r w:rsidRPr="00F43487">
              <w:t>:</w:t>
            </w:r>
          </w:p>
        </w:tc>
        <w:tc>
          <w:tcPr>
            <w:tcW w:w="2815" w:type="pct"/>
            <w:vAlign w:val="center"/>
            <w:hideMark/>
          </w:tcPr>
          <w:p w14:paraId="77622349" w14:textId="77777777" w:rsidR="003F3318" w:rsidRPr="00F43487" w:rsidRDefault="003F3318" w:rsidP="00691D75">
            <w:r w:rsidRPr="00F43487">
              <w:rPr>
                <w:rtl/>
              </w:rPr>
              <w:t>ابحاث في لجان ترقية علمية</w:t>
            </w:r>
          </w:p>
        </w:tc>
      </w:tr>
      <w:tr w:rsidR="003F3318" w:rsidRPr="00F43487" w14:paraId="32E570DC" w14:textId="77777777" w:rsidTr="00DE2AB1">
        <w:trPr>
          <w:tblCellSpacing w:w="15" w:type="dxa"/>
        </w:trPr>
        <w:tc>
          <w:tcPr>
            <w:tcW w:w="2133" w:type="pct"/>
            <w:hideMark/>
          </w:tcPr>
          <w:p w14:paraId="4D313806"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743F13BF" w14:textId="77777777" w:rsidR="003F3318" w:rsidRPr="00F43487" w:rsidRDefault="003F3318" w:rsidP="00691D75">
            <w:r w:rsidRPr="00F43487">
              <w:rPr>
                <w:rtl/>
              </w:rPr>
              <w:t>المجلس الاعلي للجامعات</w:t>
            </w:r>
          </w:p>
        </w:tc>
      </w:tr>
      <w:tr w:rsidR="003F3318" w:rsidRPr="00F43487" w14:paraId="5A1763A3" w14:textId="77777777" w:rsidTr="00DE2AB1">
        <w:trPr>
          <w:tblCellSpacing w:w="15" w:type="dxa"/>
        </w:trPr>
        <w:tc>
          <w:tcPr>
            <w:tcW w:w="2133" w:type="pct"/>
            <w:hideMark/>
          </w:tcPr>
          <w:p w14:paraId="2727861C"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3250A003" w14:textId="77777777" w:rsidR="003F3318" w:rsidRPr="00F43487" w:rsidRDefault="003F3318" w:rsidP="00691D75"/>
        </w:tc>
      </w:tr>
      <w:tr w:rsidR="003F3318" w:rsidRPr="00F43487" w14:paraId="3CEF731B" w14:textId="77777777" w:rsidTr="00DE2AB1">
        <w:trPr>
          <w:tblCellSpacing w:w="15" w:type="dxa"/>
        </w:trPr>
        <w:tc>
          <w:tcPr>
            <w:tcW w:w="2133" w:type="pct"/>
            <w:hideMark/>
          </w:tcPr>
          <w:p w14:paraId="4E56482B" w14:textId="77777777" w:rsidR="003F3318" w:rsidRPr="00F43487" w:rsidRDefault="003F3318" w:rsidP="00691D75">
            <w:r w:rsidRPr="00F43487">
              <w:rPr>
                <w:rtl/>
              </w:rPr>
              <w:t>لغة البحث/الرسالة</w:t>
            </w:r>
            <w:r w:rsidRPr="00F43487">
              <w:t>:</w:t>
            </w:r>
          </w:p>
        </w:tc>
        <w:tc>
          <w:tcPr>
            <w:tcW w:w="2815" w:type="pct"/>
            <w:vAlign w:val="center"/>
            <w:hideMark/>
          </w:tcPr>
          <w:p w14:paraId="5F1B7F4C" w14:textId="77777777" w:rsidR="003F3318" w:rsidRPr="00F43487" w:rsidRDefault="003F3318" w:rsidP="00691D75">
            <w:r w:rsidRPr="00F43487">
              <w:rPr>
                <w:rtl/>
              </w:rPr>
              <w:t>العربية</w:t>
            </w:r>
          </w:p>
        </w:tc>
      </w:tr>
      <w:tr w:rsidR="003F3318" w:rsidRPr="00F43487" w14:paraId="2236F856" w14:textId="77777777" w:rsidTr="00DE2AB1">
        <w:trPr>
          <w:tblCellSpacing w:w="15" w:type="dxa"/>
        </w:trPr>
        <w:tc>
          <w:tcPr>
            <w:tcW w:w="2133" w:type="pct"/>
            <w:hideMark/>
          </w:tcPr>
          <w:p w14:paraId="491FAD3F" w14:textId="77777777" w:rsidR="003F3318" w:rsidRPr="00F43487" w:rsidRDefault="003F3318" w:rsidP="00691D75">
            <w:r w:rsidRPr="00F43487">
              <w:rPr>
                <w:rtl/>
              </w:rPr>
              <w:t>تاريخ التحكيم</w:t>
            </w:r>
            <w:r w:rsidRPr="00F43487">
              <w:t>:</w:t>
            </w:r>
          </w:p>
        </w:tc>
        <w:tc>
          <w:tcPr>
            <w:tcW w:w="2815" w:type="pct"/>
            <w:vAlign w:val="center"/>
            <w:hideMark/>
          </w:tcPr>
          <w:p w14:paraId="5F462CF1" w14:textId="77777777" w:rsidR="003F3318" w:rsidRPr="00F43487" w:rsidRDefault="003F3318" w:rsidP="00691D75">
            <w:r w:rsidRPr="00F43487">
              <w:rPr>
                <w:rtl/>
              </w:rPr>
              <w:t>يونيو 2018</w:t>
            </w:r>
          </w:p>
        </w:tc>
      </w:tr>
      <w:tr w:rsidR="003F3318" w:rsidRPr="00F43487" w14:paraId="147EC9F0" w14:textId="77777777" w:rsidTr="00DE2AB1">
        <w:trPr>
          <w:tblCellSpacing w:w="15" w:type="dxa"/>
        </w:trPr>
        <w:tc>
          <w:tcPr>
            <w:tcW w:w="2133" w:type="pct"/>
            <w:hideMark/>
          </w:tcPr>
          <w:p w14:paraId="31E1CC77" w14:textId="77777777" w:rsidR="003F3318" w:rsidRPr="00F43487" w:rsidRDefault="003F3318" w:rsidP="00691D75">
            <w:r w:rsidRPr="00F43487">
              <w:rPr>
                <w:rtl/>
              </w:rPr>
              <w:t>التخصص العام</w:t>
            </w:r>
            <w:r w:rsidRPr="00F43487">
              <w:t>:</w:t>
            </w:r>
          </w:p>
        </w:tc>
        <w:tc>
          <w:tcPr>
            <w:tcW w:w="2815" w:type="pct"/>
            <w:vAlign w:val="center"/>
            <w:hideMark/>
          </w:tcPr>
          <w:p w14:paraId="3E6DC72C" w14:textId="77777777" w:rsidR="003F3318" w:rsidRPr="00F43487" w:rsidRDefault="003F3318" w:rsidP="00691D75">
            <w:r w:rsidRPr="00F43487">
              <w:rPr>
                <w:rtl/>
              </w:rPr>
              <w:t>المناهج وطرق التدريس</w:t>
            </w:r>
          </w:p>
        </w:tc>
      </w:tr>
      <w:tr w:rsidR="003F3318" w:rsidRPr="00F43487" w14:paraId="073F9736" w14:textId="77777777" w:rsidTr="00DE2AB1">
        <w:trPr>
          <w:tblCellSpacing w:w="15" w:type="dxa"/>
        </w:trPr>
        <w:tc>
          <w:tcPr>
            <w:tcW w:w="2133" w:type="pct"/>
            <w:hideMark/>
          </w:tcPr>
          <w:p w14:paraId="5F15C5B1" w14:textId="77777777" w:rsidR="003F3318" w:rsidRPr="00F43487" w:rsidRDefault="003F3318" w:rsidP="00691D75">
            <w:r w:rsidRPr="00F43487">
              <w:rPr>
                <w:rtl/>
              </w:rPr>
              <w:t>التخصص الدقيق</w:t>
            </w:r>
            <w:r w:rsidRPr="00F43487">
              <w:t>:</w:t>
            </w:r>
          </w:p>
        </w:tc>
        <w:tc>
          <w:tcPr>
            <w:tcW w:w="2815" w:type="pct"/>
            <w:vAlign w:val="center"/>
            <w:hideMark/>
          </w:tcPr>
          <w:p w14:paraId="614DF868" w14:textId="77777777" w:rsidR="003F3318" w:rsidRPr="00F43487" w:rsidRDefault="003F3318" w:rsidP="00691D75">
            <w:r w:rsidRPr="00F43487">
              <w:rPr>
                <w:rtl/>
              </w:rPr>
              <w:t>اللجنة العلمية للمناهج وطرق التدريس لوظائف الأساتذة</w:t>
            </w:r>
          </w:p>
        </w:tc>
      </w:tr>
      <w:tr w:rsidR="003F3318" w:rsidRPr="00F43487" w14:paraId="51AD74F9" w14:textId="77777777" w:rsidTr="00DE2AB1">
        <w:trPr>
          <w:tblCellSpacing w:w="15" w:type="dxa"/>
        </w:trPr>
        <w:tc>
          <w:tcPr>
            <w:tcW w:w="4965" w:type="pct"/>
            <w:gridSpan w:val="2"/>
            <w:vAlign w:val="center"/>
            <w:hideMark/>
          </w:tcPr>
          <w:p w14:paraId="2D989589" w14:textId="77777777" w:rsidR="003F3318" w:rsidRPr="00F43487" w:rsidRDefault="00EF3A8A" w:rsidP="00691D75">
            <w:r>
              <w:pict w14:anchorId="5D678ACF">
                <v:rect id="_x0000_i1036" style="width:0;height:1.5pt" o:hralign="right" o:hrstd="t" o:hr="t" fillcolor="#a0a0a0" stroked="f"/>
              </w:pict>
            </w:r>
          </w:p>
        </w:tc>
      </w:tr>
      <w:tr w:rsidR="003F3318" w:rsidRPr="00F43487" w14:paraId="1AEDA3BF" w14:textId="77777777" w:rsidTr="00DE2AB1">
        <w:trPr>
          <w:tblCellSpacing w:w="15" w:type="dxa"/>
        </w:trPr>
        <w:tc>
          <w:tcPr>
            <w:tcW w:w="2133" w:type="pct"/>
            <w:hideMark/>
          </w:tcPr>
          <w:p w14:paraId="066D43E3" w14:textId="77777777" w:rsidR="003F3318" w:rsidRPr="00F43487" w:rsidRDefault="003F3318" w:rsidP="00691D75">
            <w:r w:rsidRPr="00F43487">
              <w:rPr>
                <w:rtl/>
              </w:rPr>
              <w:t>عنوان البحث/الرسالة</w:t>
            </w:r>
            <w:r w:rsidRPr="00F43487">
              <w:t>:</w:t>
            </w:r>
          </w:p>
        </w:tc>
        <w:tc>
          <w:tcPr>
            <w:tcW w:w="2815" w:type="pct"/>
            <w:vAlign w:val="center"/>
            <w:hideMark/>
          </w:tcPr>
          <w:p w14:paraId="28D1FD42" w14:textId="77777777" w:rsidR="003F3318" w:rsidRPr="00F43487" w:rsidRDefault="003F3318" w:rsidP="00691D75">
            <w:r w:rsidRPr="00F43487">
              <w:rPr>
                <w:rtl/>
              </w:rPr>
              <w:t>اثر الملاحظة العلمية على الذاكرة البصرية العاملة والتفكير التأملي لدى تلاميذ الصف الرابع الابتدائي في مصر خلال تعلمهم للعلوم</w:t>
            </w:r>
          </w:p>
        </w:tc>
      </w:tr>
      <w:tr w:rsidR="003F3318" w:rsidRPr="00F43487" w14:paraId="4A2EED5E" w14:textId="77777777" w:rsidTr="00DE2AB1">
        <w:trPr>
          <w:tblCellSpacing w:w="15" w:type="dxa"/>
        </w:trPr>
        <w:tc>
          <w:tcPr>
            <w:tcW w:w="2133" w:type="pct"/>
            <w:hideMark/>
          </w:tcPr>
          <w:p w14:paraId="29AF96E7" w14:textId="77777777" w:rsidR="003F3318" w:rsidRPr="00F43487" w:rsidRDefault="003F3318" w:rsidP="00691D75">
            <w:r w:rsidRPr="00F43487">
              <w:rPr>
                <w:rtl/>
              </w:rPr>
              <w:t>الجهة</w:t>
            </w:r>
            <w:r w:rsidRPr="00F43487">
              <w:t>:</w:t>
            </w:r>
          </w:p>
        </w:tc>
        <w:tc>
          <w:tcPr>
            <w:tcW w:w="2815" w:type="pct"/>
            <w:vAlign w:val="center"/>
            <w:hideMark/>
          </w:tcPr>
          <w:p w14:paraId="503CDE74" w14:textId="77777777" w:rsidR="003F3318" w:rsidRPr="00F43487" w:rsidRDefault="003F3318" w:rsidP="00691D75">
            <w:r w:rsidRPr="00F43487">
              <w:rPr>
                <w:rtl/>
              </w:rPr>
              <w:t>ابحاث في لجان ترقية علمية</w:t>
            </w:r>
          </w:p>
        </w:tc>
      </w:tr>
      <w:tr w:rsidR="003F3318" w:rsidRPr="00F43487" w14:paraId="64D45C52" w14:textId="77777777" w:rsidTr="00DE2AB1">
        <w:trPr>
          <w:tblCellSpacing w:w="15" w:type="dxa"/>
        </w:trPr>
        <w:tc>
          <w:tcPr>
            <w:tcW w:w="2133" w:type="pct"/>
            <w:hideMark/>
          </w:tcPr>
          <w:p w14:paraId="05551834"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2C8E2955" w14:textId="77777777" w:rsidR="003F3318" w:rsidRPr="00F43487" w:rsidRDefault="003F3318" w:rsidP="00691D75">
            <w:r w:rsidRPr="00F43487">
              <w:rPr>
                <w:rtl/>
              </w:rPr>
              <w:t>مجلة كلية التربية جامعة اسيوط</w:t>
            </w:r>
          </w:p>
        </w:tc>
      </w:tr>
      <w:tr w:rsidR="003F3318" w:rsidRPr="00F43487" w14:paraId="01BC213D" w14:textId="77777777" w:rsidTr="00DE2AB1">
        <w:trPr>
          <w:tblCellSpacing w:w="15" w:type="dxa"/>
        </w:trPr>
        <w:tc>
          <w:tcPr>
            <w:tcW w:w="2133" w:type="pct"/>
            <w:hideMark/>
          </w:tcPr>
          <w:p w14:paraId="41E6A9B4"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49093828" w14:textId="77777777" w:rsidR="003F3318" w:rsidRPr="00F43487" w:rsidRDefault="003F3318" w:rsidP="00691D75"/>
        </w:tc>
      </w:tr>
      <w:tr w:rsidR="003F3318" w:rsidRPr="00F43487" w14:paraId="1CBA3381" w14:textId="77777777" w:rsidTr="00DE2AB1">
        <w:trPr>
          <w:tblCellSpacing w:w="15" w:type="dxa"/>
        </w:trPr>
        <w:tc>
          <w:tcPr>
            <w:tcW w:w="2133" w:type="pct"/>
            <w:hideMark/>
          </w:tcPr>
          <w:p w14:paraId="2953D84F" w14:textId="77777777" w:rsidR="003F3318" w:rsidRPr="00F43487" w:rsidRDefault="003F3318" w:rsidP="00691D75">
            <w:r w:rsidRPr="00F43487">
              <w:rPr>
                <w:rtl/>
              </w:rPr>
              <w:t>لغة البحث/الرسالة</w:t>
            </w:r>
            <w:r w:rsidRPr="00F43487">
              <w:t>:</w:t>
            </w:r>
          </w:p>
        </w:tc>
        <w:tc>
          <w:tcPr>
            <w:tcW w:w="2815" w:type="pct"/>
            <w:vAlign w:val="center"/>
            <w:hideMark/>
          </w:tcPr>
          <w:p w14:paraId="109E1C8E" w14:textId="77777777" w:rsidR="003F3318" w:rsidRPr="00F43487" w:rsidRDefault="003F3318" w:rsidP="00691D75">
            <w:r w:rsidRPr="00F43487">
              <w:rPr>
                <w:rtl/>
              </w:rPr>
              <w:t>العربية</w:t>
            </w:r>
          </w:p>
        </w:tc>
      </w:tr>
      <w:tr w:rsidR="003F3318" w:rsidRPr="00F43487" w14:paraId="6A008092" w14:textId="77777777" w:rsidTr="00DE2AB1">
        <w:trPr>
          <w:tblCellSpacing w:w="15" w:type="dxa"/>
        </w:trPr>
        <w:tc>
          <w:tcPr>
            <w:tcW w:w="2133" w:type="pct"/>
            <w:hideMark/>
          </w:tcPr>
          <w:p w14:paraId="2E568D05" w14:textId="77777777" w:rsidR="003F3318" w:rsidRPr="00F43487" w:rsidRDefault="003F3318" w:rsidP="00691D75">
            <w:r w:rsidRPr="00F43487">
              <w:rPr>
                <w:rtl/>
              </w:rPr>
              <w:t>تاريخ التحكيم</w:t>
            </w:r>
            <w:r w:rsidRPr="00F43487">
              <w:t>:</w:t>
            </w:r>
          </w:p>
        </w:tc>
        <w:tc>
          <w:tcPr>
            <w:tcW w:w="2815" w:type="pct"/>
            <w:vAlign w:val="center"/>
            <w:hideMark/>
          </w:tcPr>
          <w:p w14:paraId="496CB249" w14:textId="77777777" w:rsidR="003F3318" w:rsidRPr="00F43487" w:rsidRDefault="003F3318" w:rsidP="00691D75">
            <w:r w:rsidRPr="00F43487">
              <w:rPr>
                <w:rtl/>
              </w:rPr>
              <w:t>يونيو 2018</w:t>
            </w:r>
          </w:p>
        </w:tc>
      </w:tr>
      <w:tr w:rsidR="003F3318" w:rsidRPr="00F43487" w14:paraId="14827273" w14:textId="77777777" w:rsidTr="00DE2AB1">
        <w:trPr>
          <w:tblCellSpacing w:w="15" w:type="dxa"/>
        </w:trPr>
        <w:tc>
          <w:tcPr>
            <w:tcW w:w="2133" w:type="pct"/>
            <w:hideMark/>
          </w:tcPr>
          <w:p w14:paraId="30514A04" w14:textId="77777777" w:rsidR="003F3318" w:rsidRPr="00F43487" w:rsidRDefault="003F3318" w:rsidP="00691D75">
            <w:r w:rsidRPr="00F43487">
              <w:rPr>
                <w:rtl/>
              </w:rPr>
              <w:t>التخصص العام</w:t>
            </w:r>
            <w:r w:rsidRPr="00F43487">
              <w:t>:</w:t>
            </w:r>
          </w:p>
        </w:tc>
        <w:tc>
          <w:tcPr>
            <w:tcW w:w="2815" w:type="pct"/>
            <w:vAlign w:val="center"/>
            <w:hideMark/>
          </w:tcPr>
          <w:p w14:paraId="39914149" w14:textId="77777777" w:rsidR="003F3318" w:rsidRPr="00F43487" w:rsidRDefault="003F3318" w:rsidP="00691D75">
            <w:r w:rsidRPr="00F43487">
              <w:rPr>
                <w:rtl/>
              </w:rPr>
              <w:t>المناهج وطرق التدريس</w:t>
            </w:r>
          </w:p>
        </w:tc>
      </w:tr>
      <w:tr w:rsidR="003F3318" w:rsidRPr="00F43487" w14:paraId="066B7E7C" w14:textId="77777777" w:rsidTr="00DE2AB1">
        <w:trPr>
          <w:tblCellSpacing w:w="15" w:type="dxa"/>
        </w:trPr>
        <w:tc>
          <w:tcPr>
            <w:tcW w:w="2133" w:type="pct"/>
            <w:hideMark/>
          </w:tcPr>
          <w:p w14:paraId="6B6D72F3" w14:textId="77777777" w:rsidR="003F3318" w:rsidRPr="00F43487" w:rsidRDefault="003F3318" w:rsidP="00691D75">
            <w:r w:rsidRPr="00F43487">
              <w:rPr>
                <w:rtl/>
              </w:rPr>
              <w:t>التخصص الدقيق</w:t>
            </w:r>
            <w:r w:rsidRPr="00F43487">
              <w:t>:</w:t>
            </w:r>
          </w:p>
        </w:tc>
        <w:tc>
          <w:tcPr>
            <w:tcW w:w="2815" w:type="pct"/>
            <w:vAlign w:val="center"/>
            <w:hideMark/>
          </w:tcPr>
          <w:p w14:paraId="60DFD7ED" w14:textId="77777777" w:rsidR="003F3318" w:rsidRPr="00F43487" w:rsidRDefault="003F3318" w:rsidP="00691D75">
            <w:r w:rsidRPr="00F43487">
              <w:rPr>
                <w:rtl/>
              </w:rPr>
              <w:t>اللجنة العلمية للمناهج وطرق التدريس لوظائف الأساتذة</w:t>
            </w:r>
          </w:p>
        </w:tc>
      </w:tr>
      <w:tr w:rsidR="003F3318" w:rsidRPr="00F43487" w14:paraId="03EA4D39" w14:textId="77777777" w:rsidTr="00DE2AB1">
        <w:trPr>
          <w:tblCellSpacing w:w="15" w:type="dxa"/>
        </w:trPr>
        <w:tc>
          <w:tcPr>
            <w:tcW w:w="4965" w:type="pct"/>
            <w:gridSpan w:val="2"/>
            <w:vAlign w:val="center"/>
            <w:hideMark/>
          </w:tcPr>
          <w:p w14:paraId="64E0174A" w14:textId="77777777" w:rsidR="003F3318" w:rsidRPr="00F43487" w:rsidRDefault="00EF3A8A" w:rsidP="00691D75">
            <w:r>
              <w:lastRenderedPageBreak/>
              <w:pict w14:anchorId="6845090E">
                <v:rect id="_x0000_i1037" style="width:0;height:1.5pt" o:hralign="right" o:hrstd="t" o:hr="t" fillcolor="#a0a0a0" stroked="f"/>
              </w:pict>
            </w:r>
          </w:p>
        </w:tc>
      </w:tr>
      <w:tr w:rsidR="003F3318" w:rsidRPr="00F43487" w14:paraId="4C5A8245" w14:textId="77777777" w:rsidTr="00DE2AB1">
        <w:trPr>
          <w:tblCellSpacing w:w="15" w:type="dxa"/>
        </w:trPr>
        <w:tc>
          <w:tcPr>
            <w:tcW w:w="2133" w:type="pct"/>
            <w:hideMark/>
          </w:tcPr>
          <w:p w14:paraId="4EA1474B" w14:textId="77777777" w:rsidR="003F3318" w:rsidRPr="00F43487" w:rsidRDefault="003F3318" w:rsidP="00691D75">
            <w:r w:rsidRPr="00F43487">
              <w:rPr>
                <w:rtl/>
              </w:rPr>
              <w:t>عنوان البحث/الرسالة</w:t>
            </w:r>
            <w:r w:rsidRPr="00F43487">
              <w:t>:</w:t>
            </w:r>
          </w:p>
        </w:tc>
        <w:tc>
          <w:tcPr>
            <w:tcW w:w="2815" w:type="pct"/>
            <w:vAlign w:val="center"/>
            <w:hideMark/>
          </w:tcPr>
          <w:p w14:paraId="1C38DBF2" w14:textId="77777777" w:rsidR="003F3318" w:rsidRPr="00F43487" w:rsidRDefault="003F3318" w:rsidP="00691D75">
            <w:r w:rsidRPr="00F43487">
              <w:rPr>
                <w:rtl/>
              </w:rPr>
              <w:t>استخدام الخرائط الذهنية الالكترونية في تعلم الفيزياء وأثرها في تنمية القدرة المكانية والميول العلمية لدى تلاميذ الصف الأول الثانوي</w:t>
            </w:r>
          </w:p>
        </w:tc>
      </w:tr>
      <w:tr w:rsidR="003F3318" w:rsidRPr="00F43487" w14:paraId="4BF6C067" w14:textId="77777777" w:rsidTr="00DE2AB1">
        <w:trPr>
          <w:tblCellSpacing w:w="15" w:type="dxa"/>
        </w:trPr>
        <w:tc>
          <w:tcPr>
            <w:tcW w:w="2133" w:type="pct"/>
            <w:hideMark/>
          </w:tcPr>
          <w:p w14:paraId="4744631D" w14:textId="77777777" w:rsidR="003F3318" w:rsidRPr="00F43487" w:rsidRDefault="003F3318" w:rsidP="00691D75">
            <w:r w:rsidRPr="00F43487">
              <w:rPr>
                <w:rtl/>
              </w:rPr>
              <w:t>الجهة</w:t>
            </w:r>
            <w:r w:rsidRPr="00F43487">
              <w:t>:</w:t>
            </w:r>
          </w:p>
        </w:tc>
        <w:tc>
          <w:tcPr>
            <w:tcW w:w="2815" w:type="pct"/>
            <w:vAlign w:val="center"/>
            <w:hideMark/>
          </w:tcPr>
          <w:p w14:paraId="259B2568" w14:textId="77777777" w:rsidR="003F3318" w:rsidRPr="00F43487" w:rsidRDefault="003F3318" w:rsidP="00691D75">
            <w:r w:rsidRPr="00F43487">
              <w:rPr>
                <w:rtl/>
              </w:rPr>
              <w:t>ابحاث في لجان ترقية علمية</w:t>
            </w:r>
          </w:p>
        </w:tc>
      </w:tr>
      <w:tr w:rsidR="003F3318" w:rsidRPr="00F43487" w14:paraId="3E5A1F84" w14:textId="77777777" w:rsidTr="00DE2AB1">
        <w:trPr>
          <w:tblCellSpacing w:w="15" w:type="dxa"/>
        </w:trPr>
        <w:tc>
          <w:tcPr>
            <w:tcW w:w="2133" w:type="pct"/>
            <w:hideMark/>
          </w:tcPr>
          <w:p w14:paraId="543FFD0B"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35DB6FBB" w14:textId="77777777" w:rsidR="003F3318" w:rsidRPr="00F43487" w:rsidRDefault="003F3318" w:rsidP="00691D75">
            <w:r w:rsidRPr="00F43487">
              <w:rPr>
                <w:rtl/>
              </w:rPr>
              <w:t>مجلة كلية التربية جامعة اسيوط</w:t>
            </w:r>
          </w:p>
        </w:tc>
      </w:tr>
      <w:tr w:rsidR="003F3318" w:rsidRPr="00F43487" w14:paraId="5730655B" w14:textId="77777777" w:rsidTr="00DE2AB1">
        <w:trPr>
          <w:tblCellSpacing w:w="15" w:type="dxa"/>
        </w:trPr>
        <w:tc>
          <w:tcPr>
            <w:tcW w:w="2133" w:type="pct"/>
            <w:hideMark/>
          </w:tcPr>
          <w:p w14:paraId="2277E8D7"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6D2C4A6F" w14:textId="77777777" w:rsidR="003F3318" w:rsidRPr="00F43487" w:rsidRDefault="003F3318" w:rsidP="00691D75"/>
        </w:tc>
      </w:tr>
      <w:tr w:rsidR="003F3318" w:rsidRPr="00F43487" w14:paraId="13325FEE" w14:textId="77777777" w:rsidTr="00DE2AB1">
        <w:trPr>
          <w:tblCellSpacing w:w="15" w:type="dxa"/>
        </w:trPr>
        <w:tc>
          <w:tcPr>
            <w:tcW w:w="2133" w:type="pct"/>
            <w:hideMark/>
          </w:tcPr>
          <w:p w14:paraId="76AD3696" w14:textId="77777777" w:rsidR="003F3318" w:rsidRPr="00F43487" w:rsidRDefault="003F3318" w:rsidP="00691D75">
            <w:r w:rsidRPr="00F43487">
              <w:rPr>
                <w:rtl/>
              </w:rPr>
              <w:t>لغة البحث/الرسالة</w:t>
            </w:r>
            <w:r w:rsidRPr="00F43487">
              <w:t>:</w:t>
            </w:r>
          </w:p>
        </w:tc>
        <w:tc>
          <w:tcPr>
            <w:tcW w:w="2815" w:type="pct"/>
            <w:vAlign w:val="center"/>
            <w:hideMark/>
          </w:tcPr>
          <w:p w14:paraId="6E141339" w14:textId="77777777" w:rsidR="003F3318" w:rsidRPr="00F43487" w:rsidRDefault="003F3318" w:rsidP="00691D75">
            <w:r w:rsidRPr="00F43487">
              <w:rPr>
                <w:rtl/>
              </w:rPr>
              <w:t>العربية</w:t>
            </w:r>
          </w:p>
        </w:tc>
      </w:tr>
      <w:tr w:rsidR="003F3318" w:rsidRPr="00F43487" w14:paraId="44EDB661" w14:textId="77777777" w:rsidTr="00DE2AB1">
        <w:trPr>
          <w:tblCellSpacing w:w="15" w:type="dxa"/>
        </w:trPr>
        <w:tc>
          <w:tcPr>
            <w:tcW w:w="2133" w:type="pct"/>
            <w:hideMark/>
          </w:tcPr>
          <w:p w14:paraId="0E96E86F" w14:textId="77777777" w:rsidR="003F3318" w:rsidRPr="00F43487" w:rsidRDefault="003F3318" w:rsidP="00691D75">
            <w:r w:rsidRPr="00F43487">
              <w:rPr>
                <w:rtl/>
              </w:rPr>
              <w:t>تاريخ التحكيم</w:t>
            </w:r>
            <w:r w:rsidRPr="00F43487">
              <w:t>:</w:t>
            </w:r>
          </w:p>
        </w:tc>
        <w:tc>
          <w:tcPr>
            <w:tcW w:w="2815" w:type="pct"/>
            <w:vAlign w:val="center"/>
            <w:hideMark/>
          </w:tcPr>
          <w:p w14:paraId="4E5F9BED" w14:textId="77777777" w:rsidR="003F3318" w:rsidRPr="00F43487" w:rsidRDefault="003F3318" w:rsidP="00691D75">
            <w:r w:rsidRPr="00F43487">
              <w:rPr>
                <w:rtl/>
              </w:rPr>
              <w:t>يونيو 2018</w:t>
            </w:r>
          </w:p>
        </w:tc>
      </w:tr>
      <w:tr w:rsidR="003F3318" w:rsidRPr="00F43487" w14:paraId="474C95E9" w14:textId="77777777" w:rsidTr="00DE2AB1">
        <w:trPr>
          <w:tblCellSpacing w:w="15" w:type="dxa"/>
        </w:trPr>
        <w:tc>
          <w:tcPr>
            <w:tcW w:w="2133" w:type="pct"/>
            <w:hideMark/>
          </w:tcPr>
          <w:p w14:paraId="6E7A7490" w14:textId="77777777" w:rsidR="003F3318" w:rsidRPr="00F43487" w:rsidRDefault="003F3318" w:rsidP="00691D75">
            <w:r w:rsidRPr="00F43487">
              <w:rPr>
                <w:rtl/>
              </w:rPr>
              <w:t>التخصص العام</w:t>
            </w:r>
            <w:r w:rsidRPr="00F43487">
              <w:t>:</w:t>
            </w:r>
          </w:p>
        </w:tc>
        <w:tc>
          <w:tcPr>
            <w:tcW w:w="2815" w:type="pct"/>
            <w:vAlign w:val="center"/>
            <w:hideMark/>
          </w:tcPr>
          <w:p w14:paraId="6AD6A388" w14:textId="77777777" w:rsidR="003F3318" w:rsidRPr="00F43487" w:rsidRDefault="003F3318" w:rsidP="00691D75">
            <w:r w:rsidRPr="00F43487">
              <w:rPr>
                <w:rtl/>
              </w:rPr>
              <w:t>المناهج وطرق التدريس</w:t>
            </w:r>
          </w:p>
        </w:tc>
      </w:tr>
      <w:tr w:rsidR="003F3318" w:rsidRPr="00F43487" w14:paraId="2205393E" w14:textId="77777777" w:rsidTr="00DE2AB1">
        <w:trPr>
          <w:tblCellSpacing w:w="15" w:type="dxa"/>
        </w:trPr>
        <w:tc>
          <w:tcPr>
            <w:tcW w:w="2133" w:type="pct"/>
            <w:hideMark/>
          </w:tcPr>
          <w:p w14:paraId="601FEF13" w14:textId="77777777" w:rsidR="003F3318" w:rsidRPr="00F43487" w:rsidRDefault="003F3318" w:rsidP="00691D75">
            <w:r w:rsidRPr="00F43487">
              <w:rPr>
                <w:rtl/>
              </w:rPr>
              <w:t>التخصص الدقيق</w:t>
            </w:r>
            <w:r w:rsidRPr="00F43487">
              <w:t>:</w:t>
            </w:r>
          </w:p>
        </w:tc>
        <w:tc>
          <w:tcPr>
            <w:tcW w:w="2815" w:type="pct"/>
            <w:vAlign w:val="center"/>
            <w:hideMark/>
          </w:tcPr>
          <w:p w14:paraId="4423872A" w14:textId="77777777" w:rsidR="003F3318" w:rsidRPr="00F43487" w:rsidRDefault="003F3318" w:rsidP="00691D75">
            <w:r w:rsidRPr="00F43487">
              <w:rPr>
                <w:rtl/>
              </w:rPr>
              <w:t>اللجنة العلمية للمناهج وطرق التدريس لوظائف الأساتذة</w:t>
            </w:r>
          </w:p>
        </w:tc>
      </w:tr>
      <w:tr w:rsidR="003F3318" w:rsidRPr="00F43487" w14:paraId="4D9F3C2A" w14:textId="77777777" w:rsidTr="00DE2AB1">
        <w:trPr>
          <w:tblCellSpacing w:w="15" w:type="dxa"/>
        </w:trPr>
        <w:tc>
          <w:tcPr>
            <w:tcW w:w="4965" w:type="pct"/>
            <w:gridSpan w:val="2"/>
            <w:vAlign w:val="center"/>
            <w:hideMark/>
          </w:tcPr>
          <w:p w14:paraId="3D71B0FA" w14:textId="77777777" w:rsidR="003F3318" w:rsidRPr="00F43487" w:rsidRDefault="00EF3A8A" w:rsidP="00691D75">
            <w:r>
              <w:pict w14:anchorId="3B794078">
                <v:rect id="_x0000_i1038" style="width:0;height:1.5pt" o:hralign="right" o:hrstd="t" o:hr="t" fillcolor="#a0a0a0" stroked="f"/>
              </w:pict>
            </w:r>
          </w:p>
        </w:tc>
      </w:tr>
      <w:tr w:rsidR="003F3318" w:rsidRPr="00F43487" w14:paraId="3635BAD0" w14:textId="77777777" w:rsidTr="00DE2AB1">
        <w:trPr>
          <w:tblCellSpacing w:w="15" w:type="dxa"/>
        </w:trPr>
        <w:tc>
          <w:tcPr>
            <w:tcW w:w="2133" w:type="pct"/>
            <w:hideMark/>
          </w:tcPr>
          <w:p w14:paraId="70D3ECD3" w14:textId="77777777" w:rsidR="003F3318" w:rsidRPr="00F43487" w:rsidRDefault="003F3318" w:rsidP="00691D75">
            <w:r w:rsidRPr="00F43487">
              <w:rPr>
                <w:rtl/>
              </w:rPr>
              <w:t>عنوان البحث/الرسالة</w:t>
            </w:r>
            <w:r w:rsidRPr="00F43487">
              <w:t>:</w:t>
            </w:r>
          </w:p>
        </w:tc>
        <w:tc>
          <w:tcPr>
            <w:tcW w:w="2815" w:type="pct"/>
            <w:vAlign w:val="center"/>
            <w:hideMark/>
          </w:tcPr>
          <w:p w14:paraId="0D314521" w14:textId="77777777" w:rsidR="003F3318" w:rsidRPr="00F43487" w:rsidRDefault="003F3318" w:rsidP="00691D75">
            <w:r w:rsidRPr="00F43487">
              <w:rPr>
                <w:rtl/>
              </w:rPr>
              <w:t>فاعلية برنامج مقترح قائم على نظرية التعلم المستند للدماغ لتدريس الجيولوجيا في تنمية التفكير المركب والاتجاه نحو العمل الجماعي وبقاء أثر التعلم لدى طلاب المرحلة الثانوية الأزهرية</w:t>
            </w:r>
          </w:p>
        </w:tc>
      </w:tr>
      <w:tr w:rsidR="003F3318" w:rsidRPr="00F43487" w14:paraId="1325EFB0" w14:textId="77777777" w:rsidTr="00DE2AB1">
        <w:trPr>
          <w:tblCellSpacing w:w="15" w:type="dxa"/>
        </w:trPr>
        <w:tc>
          <w:tcPr>
            <w:tcW w:w="2133" w:type="pct"/>
            <w:hideMark/>
          </w:tcPr>
          <w:p w14:paraId="464C7D67" w14:textId="77777777" w:rsidR="003F3318" w:rsidRPr="00F43487" w:rsidRDefault="003F3318" w:rsidP="00691D75">
            <w:r w:rsidRPr="00F43487">
              <w:rPr>
                <w:rtl/>
              </w:rPr>
              <w:t>الجهة</w:t>
            </w:r>
            <w:r w:rsidRPr="00F43487">
              <w:t>:</w:t>
            </w:r>
          </w:p>
        </w:tc>
        <w:tc>
          <w:tcPr>
            <w:tcW w:w="2815" w:type="pct"/>
            <w:vAlign w:val="center"/>
            <w:hideMark/>
          </w:tcPr>
          <w:p w14:paraId="7F73A8F6" w14:textId="77777777" w:rsidR="003F3318" w:rsidRPr="00F43487" w:rsidRDefault="003F3318" w:rsidP="00691D75">
            <w:r w:rsidRPr="00F43487">
              <w:rPr>
                <w:rtl/>
              </w:rPr>
              <w:t>ابحاث في لجان ترقية علمية</w:t>
            </w:r>
          </w:p>
        </w:tc>
      </w:tr>
      <w:tr w:rsidR="003F3318" w:rsidRPr="00F43487" w14:paraId="7A65E69A" w14:textId="77777777" w:rsidTr="00DE2AB1">
        <w:trPr>
          <w:tblCellSpacing w:w="15" w:type="dxa"/>
        </w:trPr>
        <w:tc>
          <w:tcPr>
            <w:tcW w:w="2133" w:type="pct"/>
            <w:hideMark/>
          </w:tcPr>
          <w:p w14:paraId="3168F267"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22282D7D" w14:textId="77777777" w:rsidR="003F3318" w:rsidRPr="00F43487" w:rsidRDefault="003F3318" w:rsidP="00691D75">
            <w:r w:rsidRPr="00F43487">
              <w:rPr>
                <w:rtl/>
              </w:rPr>
              <w:t>مجلة كلية التربية جامعة اسيوط</w:t>
            </w:r>
          </w:p>
        </w:tc>
      </w:tr>
      <w:tr w:rsidR="003F3318" w:rsidRPr="00F43487" w14:paraId="6AA4EE2A" w14:textId="77777777" w:rsidTr="00DE2AB1">
        <w:trPr>
          <w:tblCellSpacing w:w="15" w:type="dxa"/>
        </w:trPr>
        <w:tc>
          <w:tcPr>
            <w:tcW w:w="2133" w:type="pct"/>
            <w:hideMark/>
          </w:tcPr>
          <w:p w14:paraId="324CAC1D"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4273AC47" w14:textId="77777777" w:rsidR="003F3318" w:rsidRPr="00F43487" w:rsidRDefault="003F3318" w:rsidP="00691D75"/>
        </w:tc>
      </w:tr>
      <w:tr w:rsidR="003F3318" w:rsidRPr="00F43487" w14:paraId="2E56BCBE" w14:textId="77777777" w:rsidTr="00DE2AB1">
        <w:trPr>
          <w:tblCellSpacing w:w="15" w:type="dxa"/>
        </w:trPr>
        <w:tc>
          <w:tcPr>
            <w:tcW w:w="2133" w:type="pct"/>
            <w:hideMark/>
          </w:tcPr>
          <w:p w14:paraId="5451C14F" w14:textId="77777777" w:rsidR="003F3318" w:rsidRPr="00F43487" w:rsidRDefault="003F3318" w:rsidP="00691D75">
            <w:r w:rsidRPr="00F43487">
              <w:rPr>
                <w:rtl/>
              </w:rPr>
              <w:t>لغة البحث/الرسالة</w:t>
            </w:r>
            <w:r w:rsidRPr="00F43487">
              <w:t>:</w:t>
            </w:r>
          </w:p>
        </w:tc>
        <w:tc>
          <w:tcPr>
            <w:tcW w:w="2815" w:type="pct"/>
            <w:vAlign w:val="center"/>
            <w:hideMark/>
          </w:tcPr>
          <w:p w14:paraId="5F71DDCC" w14:textId="77777777" w:rsidR="003F3318" w:rsidRPr="00F43487" w:rsidRDefault="003F3318" w:rsidP="00691D75">
            <w:r w:rsidRPr="00F43487">
              <w:rPr>
                <w:rtl/>
              </w:rPr>
              <w:t>العربية</w:t>
            </w:r>
          </w:p>
        </w:tc>
      </w:tr>
      <w:tr w:rsidR="003F3318" w:rsidRPr="00F43487" w14:paraId="5A86316F" w14:textId="77777777" w:rsidTr="00DE2AB1">
        <w:trPr>
          <w:tblCellSpacing w:w="15" w:type="dxa"/>
        </w:trPr>
        <w:tc>
          <w:tcPr>
            <w:tcW w:w="2133" w:type="pct"/>
            <w:hideMark/>
          </w:tcPr>
          <w:p w14:paraId="50939280" w14:textId="77777777" w:rsidR="003F3318" w:rsidRPr="00F43487" w:rsidRDefault="003F3318" w:rsidP="00691D75">
            <w:r w:rsidRPr="00F43487">
              <w:rPr>
                <w:rtl/>
              </w:rPr>
              <w:t>تاريخ التحكيم</w:t>
            </w:r>
            <w:r w:rsidRPr="00F43487">
              <w:t>:</w:t>
            </w:r>
          </w:p>
        </w:tc>
        <w:tc>
          <w:tcPr>
            <w:tcW w:w="2815" w:type="pct"/>
            <w:vAlign w:val="center"/>
            <w:hideMark/>
          </w:tcPr>
          <w:p w14:paraId="48680B4C" w14:textId="77777777" w:rsidR="003F3318" w:rsidRPr="00F43487" w:rsidRDefault="003F3318" w:rsidP="00691D75">
            <w:r w:rsidRPr="00F43487">
              <w:rPr>
                <w:rtl/>
              </w:rPr>
              <w:t>يونيو 2018</w:t>
            </w:r>
          </w:p>
        </w:tc>
      </w:tr>
      <w:tr w:rsidR="003F3318" w:rsidRPr="00F43487" w14:paraId="4BFD340A" w14:textId="77777777" w:rsidTr="00DE2AB1">
        <w:trPr>
          <w:tblCellSpacing w:w="15" w:type="dxa"/>
        </w:trPr>
        <w:tc>
          <w:tcPr>
            <w:tcW w:w="2133" w:type="pct"/>
            <w:hideMark/>
          </w:tcPr>
          <w:p w14:paraId="69234C75" w14:textId="77777777" w:rsidR="003F3318" w:rsidRPr="00F43487" w:rsidRDefault="003F3318" w:rsidP="00691D75">
            <w:r w:rsidRPr="00F43487">
              <w:rPr>
                <w:rtl/>
              </w:rPr>
              <w:t>التخصص العام</w:t>
            </w:r>
            <w:r w:rsidRPr="00F43487">
              <w:t>:</w:t>
            </w:r>
          </w:p>
        </w:tc>
        <w:tc>
          <w:tcPr>
            <w:tcW w:w="2815" w:type="pct"/>
            <w:vAlign w:val="center"/>
            <w:hideMark/>
          </w:tcPr>
          <w:p w14:paraId="0A391C3E" w14:textId="77777777" w:rsidR="003F3318" w:rsidRPr="00F43487" w:rsidRDefault="003F3318" w:rsidP="00691D75">
            <w:r w:rsidRPr="00F43487">
              <w:rPr>
                <w:rtl/>
              </w:rPr>
              <w:t>المناهج وطرق التدريس</w:t>
            </w:r>
          </w:p>
        </w:tc>
      </w:tr>
      <w:tr w:rsidR="003F3318" w:rsidRPr="00F43487" w14:paraId="72E108C5" w14:textId="77777777" w:rsidTr="00DE2AB1">
        <w:trPr>
          <w:tblCellSpacing w:w="15" w:type="dxa"/>
        </w:trPr>
        <w:tc>
          <w:tcPr>
            <w:tcW w:w="2133" w:type="pct"/>
            <w:hideMark/>
          </w:tcPr>
          <w:p w14:paraId="4BC24257" w14:textId="77777777" w:rsidR="003F3318" w:rsidRPr="00F43487" w:rsidRDefault="003F3318" w:rsidP="00691D75">
            <w:r w:rsidRPr="00F43487">
              <w:rPr>
                <w:rtl/>
              </w:rPr>
              <w:t>التخصص الدقيق</w:t>
            </w:r>
            <w:r w:rsidRPr="00F43487">
              <w:t>:</w:t>
            </w:r>
          </w:p>
        </w:tc>
        <w:tc>
          <w:tcPr>
            <w:tcW w:w="2815" w:type="pct"/>
            <w:vAlign w:val="center"/>
            <w:hideMark/>
          </w:tcPr>
          <w:p w14:paraId="7677F438" w14:textId="77777777" w:rsidR="003F3318" w:rsidRPr="00F43487" w:rsidRDefault="003F3318" w:rsidP="00691D75">
            <w:r w:rsidRPr="00F43487">
              <w:rPr>
                <w:rtl/>
              </w:rPr>
              <w:t>اللجنة العلمية للمناهج وطرق التدريس لوظائف الأساتذة</w:t>
            </w:r>
          </w:p>
        </w:tc>
      </w:tr>
      <w:tr w:rsidR="003F3318" w:rsidRPr="00F43487" w14:paraId="13209C49" w14:textId="77777777" w:rsidTr="00DE2AB1">
        <w:trPr>
          <w:tblCellSpacing w:w="15" w:type="dxa"/>
        </w:trPr>
        <w:tc>
          <w:tcPr>
            <w:tcW w:w="4965" w:type="pct"/>
            <w:gridSpan w:val="2"/>
            <w:vAlign w:val="center"/>
            <w:hideMark/>
          </w:tcPr>
          <w:p w14:paraId="3E1A544B" w14:textId="77777777" w:rsidR="003F3318" w:rsidRPr="00F43487" w:rsidRDefault="00EF3A8A" w:rsidP="00691D75">
            <w:r>
              <w:pict w14:anchorId="35AB0207">
                <v:rect id="_x0000_i1039" style="width:0;height:1.5pt" o:hralign="right" o:hrstd="t" o:hr="t" fillcolor="#a0a0a0" stroked="f"/>
              </w:pict>
            </w:r>
          </w:p>
        </w:tc>
      </w:tr>
      <w:tr w:rsidR="003F3318" w:rsidRPr="00F43487" w14:paraId="3EE07646" w14:textId="77777777" w:rsidTr="00DE2AB1">
        <w:trPr>
          <w:tblCellSpacing w:w="15" w:type="dxa"/>
        </w:trPr>
        <w:tc>
          <w:tcPr>
            <w:tcW w:w="2133" w:type="pct"/>
            <w:hideMark/>
          </w:tcPr>
          <w:p w14:paraId="65186A98" w14:textId="77777777" w:rsidR="003F3318" w:rsidRPr="00F43487" w:rsidRDefault="003F3318" w:rsidP="00691D75">
            <w:r w:rsidRPr="00F43487">
              <w:rPr>
                <w:rtl/>
              </w:rPr>
              <w:t>عنوان البحث/الرسالة</w:t>
            </w:r>
            <w:r w:rsidRPr="00F43487">
              <w:t>:</w:t>
            </w:r>
          </w:p>
        </w:tc>
        <w:tc>
          <w:tcPr>
            <w:tcW w:w="2815" w:type="pct"/>
            <w:vAlign w:val="center"/>
            <w:hideMark/>
          </w:tcPr>
          <w:p w14:paraId="74BE2D65" w14:textId="77777777" w:rsidR="003F3318" w:rsidRPr="00F43487" w:rsidRDefault="003F3318" w:rsidP="00691D75">
            <w:r w:rsidRPr="00F43487">
              <w:rPr>
                <w:rtl/>
              </w:rPr>
              <w:t>أثر استخدام الكرسي الساخن عبر تعليم العلوم في تنمية مهارات الحوار والاهتمام العلمي لددى تلاميذ المرحلة الابتدائية بمصر</w:t>
            </w:r>
          </w:p>
        </w:tc>
      </w:tr>
      <w:tr w:rsidR="003F3318" w:rsidRPr="00F43487" w14:paraId="53BE0FDD" w14:textId="77777777" w:rsidTr="00DE2AB1">
        <w:trPr>
          <w:tblCellSpacing w:w="15" w:type="dxa"/>
        </w:trPr>
        <w:tc>
          <w:tcPr>
            <w:tcW w:w="2133" w:type="pct"/>
            <w:hideMark/>
          </w:tcPr>
          <w:p w14:paraId="44263B90" w14:textId="77777777" w:rsidR="003F3318" w:rsidRPr="00F43487" w:rsidRDefault="003F3318" w:rsidP="00691D75">
            <w:r w:rsidRPr="00F43487">
              <w:rPr>
                <w:rtl/>
              </w:rPr>
              <w:t>الجهة</w:t>
            </w:r>
            <w:r w:rsidRPr="00F43487">
              <w:t>:</w:t>
            </w:r>
          </w:p>
        </w:tc>
        <w:tc>
          <w:tcPr>
            <w:tcW w:w="2815" w:type="pct"/>
            <w:vAlign w:val="center"/>
            <w:hideMark/>
          </w:tcPr>
          <w:p w14:paraId="09C7DEE1" w14:textId="77777777" w:rsidR="003F3318" w:rsidRPr="00F43487" w:rsidRDefault="003F3318" w:rsidP="00691D75">
            <w:r w:rsidRPr="00F43487">
              <w:rPr>
                <w:rtl/>
              </w:rPr>
              <w:t>ابحاث في لجان ترقية علمية</w:t>
            </w:r>
          </w:p>
        </w:tc>
      </w:tr>
      <w:tr w:rsidR="003F3318" w:rsidRPr="00F43487" w14:paraId="7F4DE605" w14:textId="77777777" w:rsidTr="00DE2AB1">
        <w:trPr>
          <w:tblCellSpacing w:w="15" w:type="dxa"/>
        </w:trPr>
        <w:tc>
          <w:tcPr>
            <w:tcW w:w="2133" w:type="pct"/>
            <w:hideMark/>
          </w:tcPr>
          <w:p w14:paraId="3D737EFB"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12DB3A07" w14:textId="77777777" w:rsidR="003F3318" w:rsidRPr="00F43487" w:rsidRDefault="003F3318" w:rsidP="00691D75">
            <w:r w:rsidRPr="00F43487">
              <w:rPr>
                <w:rtl/>
              </w:rPr>
              <w:t>مجلة كلية التربية جامعة اسيوط</w:t>
            </w:r>
          </w:p>
        </w:tc>
      </w:tr>
      <w:tr w:rsidR="003F3318" w:rsidRPr="00F43487" w14:paraId="657FC3B5" w14:textId="77777777" w:rsidTr="00DE2AB1">
        <w:trPr>
          <w:tblCellSpacing w:w="15" w:type="dxa"/>
        </w:trPr>
        <w:tc>
          <w:tcPr>
            <w:tcW w:w="2133" w:type="pct"/>
            <w:hideMark/>
          </w:tcPr>
          <w:p w14:paraId="6A7E58F5"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0C2794AF" w14:textId="77777777" w:rsidR="003F3318" w:rsidRPr="00F43487" w:rsidRDefault="003F3318" w:rsidP="00691D75"/>
        </w:tc>
      </w:tr>
      <w:tr w:rsidR="003F3318" w:rsidRPr="00F43487" w14:paraId="52EEDB7E" w14:textId="77777777" w:rsidTr="00DE2AB1">
        <w:trPr>
          <w:tblCellSpacing w:w="15" w:type="dxa"/>
        </w:trPr>
        <w:tc>
          <w:tcPr>
            <w:tcW w:w="2133" w:type="pct"/>
            <w:hideMark/>
          </w:tcPr>
          <w:p w14:paraId="7183D131" w14:textId="77777777" w:rsidR="003F3318" w:rsidRPr="00F43487" w:rsidRDefault="003F3318" w:rsidP="00691D75">
            <w:r w:rsidRPr="00F43487">
              <w:rPr>
                <w:rtl/>
              </w:rPr>
              <w:t>لغة البحث/الرسالة</w:t>
            </w:r>
            <w:r w:rsidRPr="00F43487">
              <w:t>:</w:t>
            </w:r>
          </w:p>
        </w:tc>
        <w:tc>
          <w:tcPr>
            <w:tcW w:w="2815" w:type="pct"/>
            <w:vAlign w:val="center"/>
            <w:hideMark/>
          </w:tcPr>
          <w:p w14:paraId="68FD27DB" w14:textId="77777777" w:rsidR="003F3318" w:rsidRPr="00F43487" w:rsidRDefault="003F3318" w:rsidP="00691D75">
            <w:r w:rsidRPr="00F43487">
              <w:rPr>
                <w:rtl/>
              </w:rPr>
              <w:t>العربية</w:t>
            </w:r>
          </w:p>
        </w:tc>
      </w:tr>
      <w:tr w:rsidR="003F3318" w:rsidRPr="00F43487" w14:paraId="6AAE6961" w14:textId="77777777" w:rsidTr="00DE2AB1">
        <w:trPr>
          <w:tblCellSpacing w:w="15" w:type="dxa"/>
        </w:trPr>
        <w:tc>
          <w:tcPr>
            <w:tcW w:w="2133" w:type="pct"/>
            <w:hideMark/>
          </w:tcPr>
          <w:p w14:paraId="30674FEF" w14:textId="77777777" w:rsidR="003F3318" w:rsidRPr="00F43487" w:rsidRDefault="003F3318" w:rsidP="00691D75">
            <w:r w:rsidRPr="00F43487">
              <w:rPr>
                <w:rtl/>
              </w:rPr>
              <w:t>تاريخ التحكيم</w:t>
            </w:r>
            <w:r w:rsidRPr="00F43487">
              <w:t>:</w:t>
            </w:r>
          </w:p>
        </w:tc>
        <w:tc>
          <w:tcPr>
            <w:tcW w:w="2815" w:type="pct"/>
            <w:vAlign w:val="center"/>
            <w:hideMark/>
          </w:tcPr>
          <w:p w14:paraId="06725187" w14:textId="77777777" w:rsidR="003F3318" w:rsidRPr="00F43487" w:rsidRDefault="003F3318" w:rsidP="00691D75">
            <w:r w:rsidRPr="00F43487">
              <w:rPr>
                <w:rtl/>
              </w:rPr>
              <w:t>يونيو 2018</w:t>
            </w:r>
          </w:p>
        </w:tc>
      </w:tr>
      <w:tr w:rsidR="003F3318" w:rsidRPr="00F43487" w14:paraId="2FD9E2B6" w14:textId="77777777" w:rsidTr="00DE2AB1">
        <w:trPr>
          <w:tblCellSpacing w:w="15" w:type="dxa"/>
        </w:trPr>
        <w:tc>
          <w:tcPr>
            <w:tcW w:w="2133" w:type="pct"/>
            <w:hideMark/>
          </w:tcPr>
          <w:p w14:paraId="400D9710" w14:textId="77777777" w:rsidR="003F3318" w:rsidRPr="00F43487" w:rsidRDefault="003F3318" w:rsidP="00691D75">
            <w:r w:rsidRPr="00F43487">
              <w:rPr>
                <w:rtl/>
              </w:rPr>
              <w:t>التخصص العام</w:t>
            </w:r>
            <w:r w:rsidRPr="00F43487">
              <w:t>:</w:t>
            </w:r>
          </w:p>
        </w:tc>
        <w:tc>
          <w:tcPr>
            <w:tcW w:w="2815" w:type="pct"/>
            <w:vAlign w:val="center"/>
            <w:hideMark/>
          </w:tcPr>
          <w:p w14:paraId="64691F12" w14:textId="77777777" w:rsidR="003F3318" w:rsidRPr="00F43487" w:rsidRDefault="003F3318" w:rsidP="00691D75">
            <w:r w:rsidRPr="00F43487">
              <w:rPr>
                <w:rtl/>
              </w:rPr>
              <w:t>المناهج وطرق التدريس</w:t>
            </w:r>
          </w:p>
        </w:tc>
      </w:tr>
      <w:tr w:rsidR="003F3318" w:rsidRPr="00F43487" w14:paraId="3B4DE4CF" w14:textId="77777777" w:rsidTr="00DE2AB1">
        <w:trPr>
          <w:tblCellSpacing w:w="15" w:type="dxa"/>
        </w:trPr>
        <w:tc>
          <w:tcPr>
            <w:tcW w:w="2133" w:type="pct"/>
            <w:hideMark/>
          </w:tcPr>
          <w:p w14:paraId="54DB2C8B" w14:textId="77777777" w:rsidR="003F3318" w:rsidRPr="00F43487" w:rsidRDefault="003F3318" w:rsidP="00691D75">
            <w:r w:rsidRPr="00F43487">
              <w:rPr>
                <w:rtl/>
              </w:rPr>
              <w:t>التخصص الدقيق</w:t>
            </w:r>
            <w:r w:rsidRPr="00F43487">
              <w:t>:</w:t>
            </w:r>
          </w:p>
        </w:tc>
        <w:tc>
          <w:tcPr>
            <w:tcW w:w="2815" w:type="pct"/>
            <w:vAlign w:val="center"/>
            <w:hideMark/>
          </w:tcPr>
          <w:p w14:paraId="7748B4D2" w14:textId="77777777" w:rsidR="003F3318" w:rsidRPr="00F43487" w:rsidRDefault="003F3318" w:rsidP="00691D75">
            <w:r w:rsidRPr="00F43487">
              <w:rPr>
                <w:rtl/>
              </w:rPr>
              <w:t>اللجنة العلمية للمناهج وطرق التدريس لوظائف الأساتذة</w:t>
            </w:r>
          </w:p>
        </w:tc>
      </w:tr>
      <w:tr w:rsidR="003F3318" w:rsidRPr="00F43487" w14:paraId="2A4F5B69" w14:textId="77777777" w:rsidTr="00DE2AB1">
        <w:trPr>
          <w:tblCellSpacing w:w="15" w:type="dxa"/>
        </w:trPr>
        <w:tc>
          <w:tcPr>
            <w:tcW w:w="4965" w:type="pct"/>
            <w:gridSpan w:val="2"/>
            <w:vAlign w:val="center"/>
            <w:hideMark/>
          </w:tcPr>
          <w:p w14:paraId="364FB13E" w14:textId="77777777" w:rsidR="003F3318" w:rsidRPr="00F43487" w:rsidRDefault="00EF3A8A" w:rsidP="00691D75">
            <w:r>
              <w:pict w14:anchorId="7C79967D">
                <v:rect id="_x0000_i1040" style="width:0;height:1.5pt" o:hralign="right" o:hrstd="t" o:hr="t" fillcolor="#a0a0a0" stroked="f"/>
              </w:pict>
            </w:r>
          </w:p>
        </w:tc>
      </w:tr>
      <w:tr w:rsidR="003F3318" w:rsidRPr="00F43487" w14:paraId="3F9A4F02" w14:textId="77777777" w:rsidTr="00DE2AB1">
        <w:trPr>
          <w:tblCellSpacing w:w="15" w:type="dxa"/>
        </w:trPr>
        <w:tc>
          <w:tcPr>
            <w:tcW w:w="2133" w:type="pct"/>
            <w:hideMark/>
          </w:tcPr>
          <w:p w14:paraId="4172945A" w14:textId="77777777" w:rsidR="003F3318" w:rsidRPr="00F43487" w:rsidRDefault="003F3318" w:rsidP="00691D75">
            <w:r w:rsidRPr="00F43487">
              <w:rPr>
                <w:rtl/>
              </w:rPr>
              <w:t>عنوان البحث/الرسالة</w:t>
            </w:r>
            <w:r w:rsidRPr="00F43487">
              <w:t>:</w:t>
            </w:r>
          </w:p>
        </w:tc>
        <w:tc>
          <w:tcPr>
            <w:tcW w:w="2815" w:type="pct"/>
            <w:vAlign w:val="center"/>
            <w:hideMark/>
          </w:tcPr>
          <w:p w14:paraId="63B205ED" w14:textId="77777777" w:rsidR="003F3318" w:rsidRPr="00F43487" w:rsidRDefault="003F3318" w:rsidP="00691D75">
            <w:r w:rsidRPr="00F43487">
              <w:rPr>
                <w:rtl/>
              </w:rPr>
              <w:t>برنامج مقترح في التعلم الوظيفي للعلوم وفاعليته في تنمية بعض مهارات العقل والحس العلمي لدى تلاميذ الصف الأول الاعدادي بمصر</w:t>
            </w:r>
          </w:p>
        </w:tc>
      </w:tr>
      <w:tr w:rsidR="003F3318" w:rsidRPr="00F43487" w14:paraId="7C41BD11" w14:textId="77777777" w:rsidTr="00DE2AB1">
        <w:trPr>
          <w:tblCellSpacing w:w="15" w:type="dxa"/>
        </w:trPr>
        <w:tc>
          <w:tcPr>
            <w:tcW w:w="2133" w:type="pct"/>
            <w:hideMark/>
          </w:tcPr>
          <w:p w14:paraId="1DD5C783" w14:textId="77777777" w:rsidR="003F3318" w:rsidRPr="00F43487" w:rsidRDefault="003F3318" w:rsidP="00691D75">
            <w:r w:rsidRPr="00F43487">
              <w:rPr>
                <w:rtl/>
              </w:rPr>
              <w:t>الجهة</w:t>
            </w:r>
            <w:r w:rsidRPr="00F43487">
              <w:t>:</w:t>
            </w:r>
          </w:p>
        </w:tc>
        <w:tc>
          <w:tcPr>
            <w:tcW w:w="2815" w:type="pct"/>
            <w:vAlign w:val="center"/>
            <w:hideMark/>
          </w:tcPr>
          <w:p w14:paraId="2D53A084" w14:textId="77777777" w:rsidR="003F3318" w:rsidRPr="00F43487" w:rsidRDefault="003F3318" w:rsidP="00691D75">
            <w:r w:rsidRPr="00F43487">
              <w:rPr>
                <w:rtl/>
              </w:rPr>
              <w:t>ابحاث في لجان ترقية علمية</w:t>
            </w:r>
          </w:p>
        </w:tc>
      </w:tr>
      <w:tr w:rsidR="003F3318" w:rsidRPr="00F43487" w14:paraId="1168BFAA" w14:textId="77777777" w:rsidTr="00DE2AB1">
        <w:trPr>
          <w:tblCellSpacing w:w="15" w:type="dxa"/>
        </w:trPr>
        <w:tc>
          <w:tcPr>
            <w:tcW w:w="2133" w:type="pct"/>
            <w:hideMark/>
          </w:tcPr>
          <w:p w14:paraId="00FF4292"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5BA98539" w14:textId="77777777" w:rsidR="003F3318" w:rsidRPr="00F43487" w:rsidRDefault="003F3318" w:rsidP="00691D75">
            <w:r w:rsidRPr="00F43487">
              <w:rPr>
                <w:rtl/>
              </w:rPr>
              <w:t>مؤتمر كلية التربية بأسيوط</w:t>
            </w:r>
          </w:p>
        </w:tc>
      </w:tr>
      <w:tr w:rsidR="003F3318" w:rsidRPr="00F43487" w14:paraId="52C5BC0E" w14:textId="77777777" w:rsidTr="00DE2AB1">
        <w:trPr>
          <w:tblCellSpacing w:w="15" w:type="dxa"/>
        </w:trPr>
        <w:tc>
          <w:tcPr>
            <w:tcW w:w="2133" w:type="pct"/>
            <w:hideMark/>
          </w:tcPr>
          <w:p w14:paraId="7A8DA788"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27611740" w14:textId="77777777" w:rsidR="003F3318" w:rsidRPr="00F43487" w:rsidRDefault="003F3318" w:rsidP="00691D75"/>
        </w:tc>
      </w:tr>
      <w:tr w:rsidR="003F3318" w:rsidRPr="00F43487" w14:paraId="04A624A9" w14:textId="77777777" w:rsidTr="00DE2AB1">
        <w:trPr>
          <w:tblCellSpacing w:w="15" w:type="dxa"/>
        </w:trPr>
        <w:tc>
          <w:tcPr>
            <w:tcW w:w="2133" w:type="pct"/>
            <w:hideMark/>
          </w:tcPr>
          <w:p w14:paraId="06CC3BB5" w14:textId="77777777" w:rsidR="003F3318" w:rsidRPr="00F43487" w:rsidRDefault="003F3318" w:rsidP="00691D75">
            <w:r w:rsidRPr="00F43487">
              <w:rPr>
                <w:rtl/>
              </w:rPr>
              <w:t>لغة البحث/الرسالة</w:t>
            </w:r>
            <w:r w:rsidRPr="00F43487">
              <w:t>:</w:t>
            </w:r>
          </w:p>
        </w:tc>
        <w:tc>
          <w:tcPr>
            <w:tcW w:w="2815" w:type="pct"/>
            <w:vAlign w:val="center"/>
            <w:hideMark/>
          </w:tcPr>
          <w:p w14:paraId="641B4154" w14:textId="77777777" w:rsidR="003F3318" w:rsidRPr="00F43487" w:rsidRDefault="003F3318" w:rsidP="00691D75">
            <w:r w:rsidRPr="00F43487">
              <w:rPr>
                <w:rtl/>
              </w:rPr>
              <w:t>العربية</w:t>
            </w:r>
          </w:p>
        </w:tc>
      </w:tr>
      <w:tr w:rsidR="003F3318" w:rsidRPr="00F43487" w14:paraId="6F91056F" w14:textId="77777777" w:rsidTr="00DE2AB1">
        <w:trPr>
          <w:tblCellSpacing w:w="15" w:type="dxa"/>
        </w:trPr>
        <w:tc>
          <w:tcPr>
            <w:tcW w:w="2133" w:type="pct"/>
            <w:hideMark/>
          </w:tcPr>
          <w:p w14:paraId="74D92582" w14:textId="77777777" w:rsidR="003F3318" w:rsidRPr="00F43487" w:rsidRDefault="003F3318" w:rsidP="00691D75">
            <w:r w:rsidRPr="00F43487">
              <w:rPr>
                <w:rtl/>
              </w:rPr>
              <w:t>تاريخ التحكيم</w:t>
            </w:r>
            <w:r w:rsidRPr="00F43487">
              <w:t>:</w:t>
            </w:r>
          </w:p>
        </w:tc>
        <w:tc>
          <w:tcPr>
            <w:tcW w:w="2815" w:type="pct"/>
            <w:vAlign w:val="center"/>
            <w:hideMark/>
          </w:tcPr>
          <w:p w14:paraId="4980DC52" w14:textId="77777777" w:rsidR="003F3318" w:rsidRPr="00F43487" w:rsidRDefault="003F3318" w:rsidP="00691D75">
            <w:r w:rsidRPr="00F43487">
              <w:rPr>
                <w:rtl/>
              </w:rPr>
              <w:t>يونيو 2018</w:t>
            </w:r>
          </w:p>
        </w:tc>
      </w:tr>
      <w:tr w:rsidR="003F3318" w:rsidRPr="00F43487" w14:paraId="056675EA" w14:textId="77777777" w:rsidTr="00DE2AB1">
        <w:trPr>
          <w:tblCellSpacing w:w="15" w:type="dxa"/>
        </w:trPr>
        <w:tc>
          <w:tcPr>
            <w:tcW w:w="2133" w:type="pct"/>
            <w:hideMark/>
          </w:tcPr>
          <w:p w14:paraId="298A76C0" w14:textId="77777777" w:rsidR="003F3318" w:rsidRPr="00F43487" w:rsidRDefault="003F3318" w:rsidP="00691D75">
            <w:r w:rsidRPr="00F43487">
              <w:rPr>
                <w:rtl/>
              </w:rPr>
              <w:t>التخصص العام</w:t>
            </w:r>
            <w:r w:rsidRPr="00F43487">
              <w:t>:</w:t>
            </w:r>
          </w:p>
        </w:tc>
        <w:tc>
          <w:tcPr>
            <w:tcW w:w="2815" w:type="pct"/>
            <w:vAlign w:val="center"/>
            <w:hideMark/>
          </w:tcPr>
          <w:p w14:paraId="3FFA6E4E" w14:textId="77777777" w:rsidR="003F3318" w:rsidRPr="00F43487" w:rsidRDefault="003F3318" w:rsidP="00691D75">
            <w:r w:rsidRPr="00F43487">
              <w:rPr>
                <w:rtl/>
              </w:rPr>
              <w:t>المناهج وطرق التدريس</w:t>
            </w:r>
          </w:p>
        </w:tc>
      </w:tr>
      <w:tr w:rsidR="003F3318" w:rsidRPr="00F43487" w14:paraId="0290F8B4" w14:textId="77777777" w:rsidTr="00DE2AB1">
        <w:trPr>
          <w:tblCellSpacing w:w="15" w:type="dxa"/>
        </w:trPr>
        <w:tc>
          <w:tcPr>
            <w:tcW w:w="2133" w:type="pct"/>
            <w:hideMark/>
          </w:tcPr>
          <w:p w14:paraId="46C641BD" w14:textId="77777777" w:rsidR="003F3318" w:rsidRPr="00F43487" w:rsidRDefault="003F3318" w:rsidP="00691D75">
            <w:r w:rsidRPr="00F43487">
              <w:rPr>
                <w:rtl/>
              </w:rPr>
              <w:lastRenderedPageBreak/>
              <w:t>التخصص الدقيق</w:t>
            </w:r>
            <w:r w:rsidRPr="00F43487">
              <w:t>:</w:t>
            </w:r>
          </w:p>
        </w:tc>
        <w:tc>
          <w:tcPr>
            <w:tcW w:w="2815" w:type="pct"/>
            <w:vAlign w:val="center"/>
            <w:hideMark/>
          </w:tcPr>
          <w:p w14:paraId="3ED4BE2F" w14:textId="77777777" w:rsidR="003F3318" w:rsidRPr="00F43487" w:rsidRDefault="003F3318" w:rsidP="00691D75">
            <w:r w:rsidRPr="00F43487">
              <w:rPr>
                <w:rtl/>
              </w:rPr>
              <w:t>اللجنة العلمية للمناهج وطرق التدريس لوظائف الأساتذة</w:t>
            </w:r>
          </w:p>
        </w:tc>
      </w:tr>
      <w:tr w:rsidR="003F3318" w:rsidRPr="00F43487" w14:paraId="703DDC7B" w14:textId="77777777" w:rsidTr="00DE2AB1">
        <w:trPr>
          <w:tblCellSpacing w:w="15" w:type="dxa"/>
        </w:trPr>
        <w:tc>
          <w:tcPr>
            <w:tcW w:w="4965" w:type="pct"/>
            <w:gridSpan w:val="2"/>
            <w:vAlign w:val="center"/>
            <w:hideMark/>
          </w:tcPr>
          <w:p w14:paraId="0EA1CCE3" w14:textId="77777777" w:rsidR="003F3318" w:rsidRPr="00F43487" w:rsidRDefault="00EF3A8A" w:rsidP="00691D75">
            <w:r>
              <w:pict w14:anchorId="5F8F3258">
                <v:rect id="_x0000_i1041" style="width:0;height:1.5pt" o:hralign="right" o:hrstd="t" o:hr="t" fillcolor="#a0a0a0" stroked="f"/>
              </w:pict>
            </w:r>
          </w:p>
        </w:tc>
      </w:tr>
      <w:tr w:rsidR="003F3318" w:rsidRPr="00F43487" w14:paraId="07093ABB" w14:textId="77777777" w:rsidTr="00DE2AB1">
        <w:trPr>
          <w:tblCellSpacing w:w="15" w:type="dxa"/>
        </w:trPr>
        <w:tc>
          <w:tcPr>
            <w:tcW w:w="2133" w:type="pct"/>
            <w:hideMark/>
          </w:tcPr>
          <w:p w14:paraId="10405E7C" w14:textId="77777777" w:rsidR="003F3318" w:rsidRPr="00F43487" w:rsidRDefault="003F3318" w:rsidP="00691D75">
            <w:r w:rsidRPr="00F43487">
              <w:rPr>
                <w:rtl/>
              </w:rPr>
              <w:t>عنوان البحث/الرسالة</w:t>
            </w:r>
            <w:r w:rsidRPr="00F43487">
              <w:t>:</w:t>
            </w:r>
          </w:p>
        </w:tc>
        <w:tc>
          <w:tcPr>
            <w:tcW w:w="2815" w:type="pct"/>
            <w:vAlign w:val="center"/>
            <w:hideMark/>
          </w:tcPr>
          <w:p w14:paraId="10758202" w14:textId="77777777" w:rsidR="003F3318" w:rsidRPr="00F43487" w:rsidRDefault="003F3318" w:rsidP="00691D75">
            <w:r w:rsidRPr="00F43487">
              <w:rPr>
                <w:rtl/>
              </w:rPr>
              <w:t>أثر استخدام نموذج 5</w:t>
            </w:r>
            <w:r w:rsidRPr="00F43487">
              <w:t xml:space="preserve">Es </w:t>
            </w:r>
            <w:r w:rsidRPr="00F43487">
              <w:rPr>
                <w:rtl/>
              </w:rPr>
              <w:t>لتعلم الأحياء وأثره في تنمية التفكير التنبؤي والاستقصاء العلمي لدى طلاب المرحلة الثانوية في ممصر</w:t>
            </w:r>
          </w:p>
        </w:tc>
      </w:tr>
      <w:tr w:rsidR="003F3318" w:rsidRPr="00F43487" w14:paraId="2EC63009" w14:textId="77777777" w:rsidTr="00DE2AB1">
        <w:trPr>
          <w:tblCellSpacing w:w="15" w:type="dxa"/>
        </w:trPr>
        <w:tc>
          <w:tcPr>
            <w:tcW w:w="2133" w:type="pct"/>
            <w:hideMark/>
          </w:tcPr>
          <w:p w14:paraId="081ECDA9" w14:textId="77777777" w:rsidR="003F3318" w:rsidRPr="00F43487" w:rsidRDefault="003F3318" w:rsidP="00691D75">
            <w:r w:rsidRPr="00F43487">
              <w:rPr>
                <w:rtl/>
              </w:rPr>
              <w:t>الجهة</w:t>
            </w:r>
            <w:r w:rsidRPr="00F43487">
              <w:t>:</w:t>
            </w:r>
          </w:p>
        </w:tc>
        <w:tc>
          <w:tcPr>
            <w:tcW w:w="2815" w:type="pct"/>
            <w:vAlign w:val="center"/>
            <w:hideMark/>
          </w:tcPr>
          <w:p w14:paraId="20C488F0" w14:textId="77777777" w:rsidR="003F3318" w:rsidRPr="00F43487" w:rsidRDefault="003F3318" w:rsidP="00691D75">
            <w:r w:rsidRPr="00F43487">
              <w:rPr>
                <w:rtl/>
              </w:rPr>
              <w:t>ابحاث في لجان ترقية علمية</w:t>
            </w:r>
          </w:p>
        </w:tc>
      </w:tr>
      <w:tr w:rsidR="003F3318" w:rsidRPr="00F43487" w14:paraId="65993867" w14:textId="77777777" w:rsidTr="00DE2AB1">
        <w:trPr>
          <w:tblCellSpacing w:w="15" w:type="dxa"/>
        </w:trPr>
        <w:tc>
          <w:tcPr>
            <w:tcW w:w="2133" w:type="pct"/>
            <w:hideMark/>
          </w:tcPr>
          <w:p w14:paraId="042DA2BD"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65C8DB7D" w14:textId="77777777" w:rsidR="003F3318" w:rsidRPr="00F43487" w:rsidRDefault="003F3318" w:rsidP="00691D75">
            <w:r w:rsidRPr="00F43487">
              <w:rPr>
                <w:rtl/>
              </w:rPr>
              <w:t>مؤتمر كلية التربية بأسيوط</w:t>
            </w:r>
          </w:p>
        </w:tc>
      </w:tr>
      <w:tr w:rsidR="003F3318" w:rsidRPr="00F43487" w14:paraId="4E6D3765" w14:textId="77777777" w:rsidTr="00DE2AB1">
        <w:trPr>
          <w:tblCellSpacing w:w="15" w:type="dxa"/>
        </w:trPr>
        <w:tc>
          <w:tcPr>
            <w:tcW w:w="2133" w:type="pct"/>
            <w:hideMark/>
          </w:tcPr>
          <w:p w14:paraId="4215BA22"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569287B6" w14:textId="77777777" w:rsidR="003F3318" w:rsidRPr="00F43487" w:rsidRDefault="003F3318" w:rsidP="00691D75"/>
        </w:tc>
      </w:tr>
      <w:tr w:rsidR="003F3318" w:rsidRPr="00F43487" w14:paraId="2F497C0C" w14:textId="77777777" w:rsidTr="00DE2AB1">
        <w:trPr>
          <w:tblCellSpacing w:w="15" w:type="dxa"/>
        </w:trPr>
        <w:tc>
          <w:tcPr>
            <w:tcW w:w="2133" w:type="pct"/>
            <w:hideMark/>
          </w:tcPr>
          <w:p w14:paraId="4EF2F535" w14:textId="77777777" w:rsidR="003F3318" w:rsidRPr="00F43487" w:rsidRDefault="003F3318" w:rsidP="00691D75">
            <w:r w:rsidRPr="00F43487">
              <w:rPr>
                <w:rtl/>
              </w:rPr>
              <w:t>لغة البحث/الرسالة</w:t>
            </w:r>
            <w:r w:rsidRPr="00F43487">
              <w:t>:</w:t>
            </w:r>
          </w:p>
        </w:tc>
        <w:tc>
          <w:tcPr>
            <w:tcW w:w="2815" w:type="pct"/>
            <w:vAlign w:val="center"/>
            <w:hideMark/>
          </w:tcPr>
          <w:p w14:paraId="59B5D216" w14:textId="77777777" w:rsidR="003F3318" w:rsidRPr="00F43487" w:rsidRDefault="003F3318" w:rsidP="00691D75">
            <w:r w:rsidRPr="00F43487">
              <w:rPr>
                <w:rtl/>
              </w:rPr>
              <w:t>العربية</w:t>
            </w:r>
          </w:p>
        </w:tc>
      </w:tr>
      <w:tr w:rsidR="003F3318" w:rsidRPr="00F43487" w14:paraId="6420E3CF" w14:textId="77777777" w:rsidTr="00DE2AB1">
        <w:trPr>
          <w:tblCellSpacing w:w="15" w:type="dxa"/>
        </w:trPr>
        <w:tc>
          <w:tcPr>
            <w:tcW w:w="2133" w:type="pct"/>
            <w:hideMark/>
          </w:tcPr>
          <w:p w14:paraId="31289AF9" w14:textId="77777777" w:rsidR="003F3318" w:rsidRPr="00F43487" w:rsidRDefault="003F3318" w:rsidP="00691D75">
            <w:r w:rsidRPr="00F43487">
              <w:rPr>
                <w:rtl/>
              </w:rPr>
              <w:t>تاريخ التحكيم</w:t>
            </w:r>
            <w:r w:rsidRPr="00F43487">
              <w:t>:</w:t>
            </w:r>
          </w:p>
        </w:tc>
        <w:tc>
          <w:tcPr>
            <w:tcW w:w="2815" w:type="pct"/>
            <w:vAlign w:val="center"/>
            <w:hideMark/>
          </w:tcPr>
          <w:p w14:paraId="7DCE0849" w14:textId="77777777" w:rsidR="003F3318" w:rsidRPr="00F43487" w:rsidRDefault="003F3318" w:rsidP="00691D75">
            <w:r w:rsidRPr="00F43487">
              <w:rPr>
                <w:rtl/>
              </w:rPr>
              <w:t>يونيو 2018</w:t>
            </w:r>
          </w:p>
        </w:tc>
      </w:tr>
      <w:tr w:rsidR="003F3318" w:rsidRPr="00F43487" w14:paraId="1701C71E" w14:textId="77777777" w:rsidTr="00DE2AB1">
        <w:trPr>
          <w:tblCellSpacing w:w="15" w:type="dxa"/>
        </w:trPr>
        <w:tc>
          <w:tcPr>
            <w:tcW w:w="2133" w:type="pct"/>
            <w:hideMark/>
          </w:tcPr>
          <w:p w14:paraId="5CD06FD0" w14:textId="77777777" w:rsidR="003F3318" w:rsidRPr="00F43487" w:rsidRDefault="003F3318" w:rsidP="00691D75">
            <w:r w:rsidRPr="00F43487">
              <w:rPr>
                <w:rtl/>
              </w:rPr>
              <w:t>التخصص العام</w:t>
            </w:r>
            <w:r w:rsidRPr="00F43487">
              <w:t>:</w:t>
            </w:r>
          </w:p>
        </w:tc>
        <w:tc>
          <w:tcPr>
            <w:tcW w:w="2815" w:type="pct"/>
            <w:vAlign w:val="center"/>
            <w:hideMark/>
          </w:tcPr>
          <w:p w14:paraId="435E62D1" w14:textId="77777777" w:rsidR="003F3318" w:rsidRPr="00F43487" w:rsidRDefault="003F3318" w:rsidP="00691D75">
            <w:r w:rsidRPr="00F43487">
              <w:rPr>
                <w:rtl/>
              </w:rPr>
              <w:t>المناهج وطرق التدريس</w:t>
            </w:r>
          </w:p>
        </w:tc>
      </w:tr>
      <w:tr w:rsidR="003F3318" w:rsidRPr="00F43487" w14:paraId="17A0DC15" w14:textId="77777777" w:rsidTr="00DE2AB1">
        <w:trPr>
          <w:tblCellSpacing w:w="15" w:type="dxa"/>
        </w:trPr>
        <w:tc>
          <w:tcPr>
            <w:tcW w:w="2133" w:type="pct"/>
            <w:hideMark/>
          </w:tcPr>
          <w:p w14:paraId="3A407F8C" w14:textId="77777777" w:rsidR="003F3318" w:rsidRPr="00F43487" w:rsidRDefault="003F3318" w:rsidP="00691D75">
            <w:r w:rsidRPr="00F43487">
              <w:rPr>
                <w:rtl/>
              </w:rPr>
              <w:t>التخصص الدقيق</w:t>
            </w:r>
            <w:r w:rsidRPr="00F43487">
              <w:t>:</w:t>
            </w:r>
          </w:p>
        </w:tc>
        <w:tc>
          <w:tcPr>
            <w:tcW w:w="2815" w:type="pct"/>
            <w:vAlign w:val="center"/>
            <w:hideMark/>
          </w:tcPr>
          <w:p w14:paraId="5769F9CC" w14:textId="77777777" w:rsidR="003F3318" w:rsidRPr="00F43487" w:rsidRDefault="003F3318" w:rsidP="00691D75">
            <w:r w:rsidRPr="00F43487">
              <w:rPr>
                <w:rtl/>
              </w:rPr>
              <w:t>اللجنة العلمية للمناهج وطرق التدريس لوظائف الأساتذة</w:t>
            </w:r>
          </w:p>
        </w:tc>
      </w:tr>
      <w:tr w:rsidR="003F3318" w:rsidRPr="00F43487" w14:paraId="3DA4AFC6" w14:textId="77777777" w:rsidTr="00DE2AB1">
        <w:trPr>
          <w:tblCellSpacing w:w="15" w:type="dxa"/>
        </w:trPr>
        <w:tc>
          <w:tcPr>
            <w:tcW w:w="4965" w:type="pct"/>
            <w:gridSpan w:val="2"/>
            <w:vAlign w:val="center"/>
            <w:hideMark/>
          </w:tcPr>
          <w:p w14:paraId="1127C45C" w14:textId="77777777" w:rsidR="003F3318" w:rsidRPr="00F43487" w:rsidRDefault="00EF3A8A" w:rsidP="00691D75">
            <w:r>
              <w:pict w14:anchorId="138B3A68">
                <v:rect id="_x0000_i1042" style="width:0;height:1.5pt" o:hralign="right" o:hrstd="t" o:hr="t" fillcolor="#a0a0a0" stroked="f"/>
              </w:pict>
            </w:r>
          </w:p>
        </w:tc>
      </w:tr>
      <w:tr w:rsidR="003F3318" w:rsidRPr="00F43487" w14:paraId="18B1AD34" w14:textId="77777777" w:rsidTr="00DE2AB1">
        <w:trPr>
          <w:tblCellSpacing w:w="15" w:type="dxa"/>
        </w:trPr>
        <w:tc>
          <w:tcPr>
            <w:tcW w:w="2133" w:type="pct"/>
            <w:hideMark/>
          </w:tcPr>
          <w:p w14:paraId="71F81B2A" w14:textId="77777777" w:rsidR="003F3318" w:rsidRPr="00F43487" w:rsidRDefault="003F3318" w:rsidP="00691D75">
            <w:r w:rsidRPr="00F43487">
              <w:rPr>
                <w:rtl/>
              </w:rPr>
              <w:t>عنوان البحث/الرسالة</w:t>
            </w:r>
            <w:r w:rsidRPr="00F43487">
              <w:t>:</w:t>
            </w:r>
          </w:p>
        </w:tc>
        <w:tc>
          <w:tcPr>
            <w:tcW w:w="2815" w:type="pct"/>
            <w:vAlign w:val="center"/>
            <w:hideMark/>
          </w:tcPr>
          <w:p w14:paraId="56370B19" w14:textId="77777777" w:rsidR="003F3318" w:rsidRPr="00F43487" w:rsidRDefault="003F3318" w:rsidP="00691D75">
            <w:r w:rsidRPr="00F43487">
              <w:rPr>
                <w:rtl/>
              </w:rPr>
              <w:t>فعالية استخدام استراتيجية الاكتشاف الموجه لتدريس مادة الاقتصاد المنزلي لتنمية التحصيل المعرفي والتفكير التأملي والوعي بالقضايا المعاصرة لدى تلميذات الحلقة الثانية من التعليم الأساسي</w:t>
            </w:r>
          </w:p>
        </w:tc>
      </w:tr>
      <w:tr w:rsidR="003F3318" w:rsidRPr="00F43487" w14:paraId="00828CE0" w14:textId="77777777" w:rsidTr="00DE2AB1">
        <w:trPr>
          <w:tblCellSpacing w:w="15" w:type="dxa"/>
        </w:trPr>
        <w:tc>
          <w:tcPr>
            <w:tcW w:w="2133" w:type="pct"/>
            <w:hideMark/>
          </w:tcPr>
          <w:p w14:paraId="734E65AD" w14:textId="77777777" w:rsidR="003F3318" w:rsidRPr="00F43487" w:rsidRDefault="003F3318" w:rsidP="00691D75">
            <w:r w:rsidRPr="00F43487">
              <w:rPr>
                <w:rtl/>
              </w:rPr>
              <w:t>الجهة</w:t>
            </w:r>
            <w:r w:rsidRPr="00F43487">
              <w:t>:</w:t>
            </w:r>
          </w:p>
        </w:tc>
        <w:tc>
          <w:tcPr>
            <w:tcW w:w="2815" w:type="pct"/>
            <w:vAlign w:val="center"/>
            <w:hideMark/>
          </w:tcPr>
          <w:p w14:paraId="219F8A1F" w14:textId="77777777" w:rsidR="003F3318" w:rsidRPr="00F43487" w:rsidRDefault="003F3318" w:rsidP="00691D75">
            <w:r w:rsidRPr="00F43487">
              <w:rPr>
                <w:rtl/>
              </w:rPr>
              <w:t>ابحاث في لجان ترقية علمية</w:t>
            </w:r>
          </w:p>
        </w:tc>
      </w:tr>
      <w:tr w:rsidR="003F3318" w:rsidRPr="00F43487" w14:paraId="6C8825DC" w14:textId="77777777" w:rsidTr="00DE2AB1">
        <w:trPr>
          <w:tblCellSpacing w:w="15" w:type="dxa"/>
        </w:trPr>
        <w:tc>
          <w:tcPr>
            <w:tcW w:w="2133" w:type="pct"/>
            <w:hideMark/>
          </w:tcPr>
          <w:p w14:paraId="2B631709"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13778DD0" w14:textId="77777777" w:rsidR="003F3318" w:rsidRPr="00F43487" w:rsidRDefault="003F3318" w:rsidP="00691D75">
            <w:r w:rsidRPr="00F43487">
              <w:rPr>
                <w:rtl/>
              </w:rPr>
              <w:t>مجلة كلية التربية جامعة بنها</w:t>
            </w:r>
          </w:p>
        </w:tc>
      </w:tr>
      <w:tr w:rsidR="003F3318" w:rsidRPr="00F43487" w14:paraId="305FA103" w14:textId="77777777" w:rsidTr="00DE2AB1">
        <w:trPr>
          <w:tblCellSpacing w:w="15" w:type="dxa"/>
        </w:trPr>
        <w:tc>
          <w:tcPr>
            <w:tcW w:w="2133" w:type="pct"/>
            <w:hideMark/>
          </w:tcPr>
          <w:p w14:paraId="3E216172"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21A41FAB" w14:textId="77777777" w:rsidR="003F3318" w:rsidRPr="00F43487" w:rsidRDefault="003F3318" w:rsidP="00691D75"/>
        </w:tc>
      </w:tr>
      <w:tr w:rsidR="003F3318" w:rsidRPr="00F43487" w14:paraId="0C3D40C7" w14:textId="77777777" w:rsidTr="00DE2AB1">
        <w:trPr>
          <w:tblCellSpacing w:w="15" w:type="dxa"/>
        </w:trPr>
        <w:tc>
          <w:tcPr>
            <w:tcW w:w="2133" w:type="pct"/>
            <w:hideMark/>
          </w:tcPr>
          <w:p w14:paraId="5FB0CB47" w14:textId="77777777" w:rsidR="003F3318" w:rsidRPr="00F43487" w:rsidRDefault="003F3318" w:rsidP="00691D75">
            <w:r w:rsidRPr="00F43487">
              <w:rPr>
                <w:rtl/>
              </w:rPr>
              <w:t>لغة البحث/الرسالة</w:t>
            </w:r>
            <w:r w:rsidRPr="00F43487">
              <w:t>:</w:t>
            </w:r>
          </w:p>
        </w:tc>
        <w:tc>
          <w:tcPr>
            <w:tcW w:w="2815" w:type="pct"/>
            <w:vAlign w:val="center"/>
            <w:hideMark/>
          </w:tcPr>
          <w:p w14:paraId="1C733ECF" w14:textId="77777777" w:rsidR="003F3318" w:rsidRPr="00F43487" w:rsidRDefault="003F3318" w:rsidP="00691D75">
            <w:r w:rsidRPr="00F43487">
              <w:rPr>
                <w:rtl/>
              </w:rPr>
              <w:t>العربية</w:t>
            </w:r>
          </w:p>
        </w:tc>
      </w:tr>
      <w:tr w:rsidR="003F3318" w:rsidRPr="00F43487" w14:paraId="0D4662A9" w14:textId="77777777" w:rsidTr="00DE2AB1">
        <w:trPr>
          <w:tblCellSpacing w:w="15" w:type="dxa"/>
        </w:trPr>
        <w:tc>
          <w:tcPr>
            <w:tcW w:w="2133" w:type="pct"/>
            <w:hideMark/>
          </w:tcPr>
          <w:p w14:paraId="24EAC0E6" w14:textId="77777777" w:rsidR="003F3318" w:rsidRPr="00F43487" w:rsidRDefault="003F3318" w:rsidP="00691D75">
            <w:r w:rsidRPr="00F43487">
              <w:rPr>
                <w:rtl/>
              </w:rPr>
              <w:t>تاريخ التحكيم</w:t>
            </w:r>
            <w:r w:rsidRPr="00F43487">
              <w:t>:</w:t>
            </w:r>
          </w:p>
        </w:tc>
        <w:tc>
          <w:tcPr>
            <w:tcW w:w="2815" w:type="pct"/>
            <w:vAlign w:val="center"/>
            <w:hideMark/>
          </w:tcPr>
          <w:p w14:paraId="5CF710A5" w14:textId="77777777" w:rsidR="003F3318" w:rsidRPr="00F43487" w:rsidRDefault="003F3318" w:rsidP="00691D75">
            <w:r w:rsidRPr="00F43487">
              <w:rPr>
                <w:rtl/>
              </w:rPr>
              <w:t>يونيو 2018</w:t>
            </w:r>
          </w:p>
        </w:tc>
      </w:tr>
      <w:tr w:rsidR="003F3318" w:rsidRPr="00F43487" w14:paraId="02E0BB78" w14:textId="77777777" w:rsidTr="00DE2AB1">
        <w:trPr>
          <w:tblCellSpacing w:w="15" w:type="dxa"/>
        </w:trPr>
        <w:tc>
          <w:tcPr>
            <w:tcW w:w="2133" w:type="pct"/>
            <w:hideMark/>
          </w:tcPr>
          <w:p w14:paraId="6043A344" w14:textId="77777777" w:rsidR="003F3318" w:rsidRPr="00F43487" w:rsidRDefault="003F3318" w:rsidP="00691D75">
            <w:r w:rsidRPr="00F43487">
              <w:rPr>
                <w:rtl/>
              </w:rPr>
              <w:t>التخصص العام</w:t>
            </w:r>
            <w:r w:rsidRPr="00F43487">
              <w:t>:</w:t>
            </w:r>
          </w:p>
        </w:tc>
        <w:tc>
          <w:tcPr>
            <w:tcW w:w="2815" w:type="pct"/>
            <w:vAlign w:val="center"/>
            <w:hideMark/>
          </w:tcPr>
          <w:p w14:paraId="1DDB588C" w14:textId="77777777" w:rsidR="003F3318" w:rsidRPr="00F43487" w:rsidRDefault="003F3318" w:rsidP="00691D75">
            <w:r w:rsidRPr="00F43487">
              <w:rPr>
                <w:rtl/>
              </w:rPr>
              <w:t>المناهج وطرق التدريس</w:t>
            </w:r>
          </w:p>
        </w:tc>
      </w:tr>
      <w:tr w:rsidR="003F3318" w:rsidRPr="00F43487" w14:paraId="29761B76" w14:textId="77777777" w:rsidTr="00DE2AB1">
        <w:trPr>
          <w:tblCellSpacing w:w="15" w:type="dxa"/>
        </w:trPr>
        <w:tc>
          <w:tcPr>
            <w:tcW w:w="2133" w:type="pct"/>
            <w:hideMark/>
          </w:tcPr>
          <w:p w14:paraId="02849E73" w14:textId="77777777" w:rsidR="003F3318" w:rsidRPr="00F43487" w:rsidRDefault="003F3318" w:rsidP="00691D75">
            <w:r w:rsidRPr="00F43487">
              <w:rPr>
                <w:rtl/>
              </w:rPr>
              <w:t>التخصص الدقيق</w:t>
            </w:r>
            <w:r w:rsidRPr="00F43487">
              <w:t>:</w:t>
            </w:r>
          </w:p>
        </w:tc>
        <w:tc>
          <w:tcPr>
            <w:tcW w:w="2815" w:type="pct"/>
            <w:vAlign w:val="center"/>
            <w:hideMark/>
          </w:tcPr>
          <w:p w14:paraId="34BF4991" w14:textId="77777777" w:rsidR="003F3318" w:rsidRPr="00F43487" w:rsidRDefault="003F3318" w:rsidP="00691D75">
            <w:r w:rsidRPr="00F43487">
              <w:rPr>
                <w:rtl/>
              </w:rPr>
              <w:t>اللجنة العلمية للمناهج وطرق التدريس لوظائف الأساتذة</w:t>
            </w:r>
          </w:p>
        </w:tc>
      </w:tr>
      <w:tr w:rsidR="003F3318" w:rsidRPr="00F43487" w14:paraId="5E22DA14" w14:textId="77777777" w:rsidTr="00DE2AB1">
        <w:trPr>
          <w:tblCellSpacing w:w="15" w:type="dxa"/>
        </w:trPr>
        <w:tc>
          <w:tcPr>
            <w:tcW w:w="4965" w:type="pct"/>
            <w:gridSpan w:val="2"/>
            <w:vAlign w:val="center"/>
            <w:hideMark/>
          </w:tcPr>
          <w:p w14:paraId="33083D42" w14:textId="77777777" w:rsidR="003F3318" w:rsidRPr="00F43487" w:rsidRDefault="00EF3A8A" w:rsidP="00691D75">
            <w:r>
              <w:pict w14:anchorId="5F4C527D">
                <v:rect id="_x0000_i1043" style="width:0;height:1.5pt" o:hralign="right" o:hrstd="t" o:hr="t" fillcolor="#a0a0a0" stroked="f"/>
              </w:pict>
            </w:r>
          </w:p>
        </w:tc>
      </w:tr>
      <w:tr w:rsidR="003F3318" w:rsidRPr="00F43487" w14:paraId="4AC4C349" w14:textId="77777777" w:rsidTr="00DE2AB1">
        <w:trPr>
          <w:tblCellSpacing w:w="15" w:type="dxa"/>
        </w:trPr>
        <w:tc>
          <w:tcPr>
            <w:tcW w:w="2133" w:type="pct"/>
            <w:hideMark/>
          </w:tcPr>
          <w:p w14:paraId="7A150794" w14:textId="77777777" w:rsidR="003F3318" w:rsidRPr="00F43487" w:rsidRDefault="003F3318" w:rsidP="00691D75">
            <w:r w:rsidRPr="00F43487">
              <w:rPr>
                <w:rtl/>
              </w:rPr>
              <w:t>عنوان البحث/الرسالة</w:t>
            </w:r>
            <w:r w:rsidRPr="00F43487">
              <w:t>:</w:t>
            </w:r>
          </w:p>
        </w:tc>
        <w:tc>
          <w:tcPr>
            <w:tcW w:w="2815" w:type="pct"/>
            <w:vAlign w:val="center"/>
            <w:hideMark/>
          </w:tcPr>
          <w:p w14:paraId="13D0C290" w14:textId="77777777" w:rsidR="003F3318" w:rsidRPr="00F43487" w:rsidRDefault="003F3318" w:rsidP="00691D75">
            <w:r w:rsidRPr="00F43487">
              <w:rPr>
                <w:rtl/>
              </w:rPr>
              <w:t>معتقدات طلبة تخصص الفيزياء في جامعة الحسين بن طلال حول العمل المخبري وأثرها في اكتسابهم للمفاهيم الفيزيائية وفهمهم لطبيعة العلم</w:t>
            </w:r>
            <w:r w:rsidRPr="00F43487">
              <w:t>.</w:t>
            </w:r>
          </w:p>
        </w:tc>
      </w:tr>
      <w:tr w:rsidR="003F3318" w:rsidRPr="00F43487" w14:paraId="76DF18AC" w14:textId="77777777" w:rsidTr="00DE2AB1">
        <w:trPr>
          <w:tblCellSpacing w:w="15" w:type="dxa"/>
        </w:trPr>
        <w:tc>
          <w:tcPr>
            <w:tcW w:w="2133" w:type="pct"/>
            <w:hideMark/>
          </w:tcPr>
          <w:p w14:paraId="7984B177" w14:textId="77777777" w:rsidR="003F3318" w:rsidRPr="00F43487" w:rsidRDefault="003F3318" w:rsidP="00691D75">
            <w:r w:rsidRPr="00F43487">
              <w:rPr>
                <w:rtl/>
              </w:rPr>
              <w:t>الجهة</w:t>
            </w:r>
            <w:r w:rsidRPr="00F43487">
              <w:t>:</w:t>
            </w:r>
          </w:p>
        </w:tc>
        <w:tc>
          <w:tcPr>
            <w:tcW w:w="2815" w:type="pct"/>
            <w:vAlign w:val="center"/>
            <w:hideMark/>
          </w:tcPr>
          <w:p w14:paraId="72991C49" w14:textId="77777777" w:rsidR="003F3318" w:rsidRPr="00F43487" w:rsidRDefault="003F3318" w:rsidP="00691D75">
            <w:r w:rsidRPr="00F43487">
              <w:rPr>
                <w:rtl/>
              </w:rPr>
              <w:t>ابحاث في لجان ترقية علمية</w:t>
            </w:r>
          </w:p>
        </w:tc>
      </w:tr>
      <w:tr w:rsidR="003F3318" w:rsidRPr="00F43487" w14:paraId="0BA4B207" w14:textId="77777777" w:rsidTr="00DE2AB1">
        <w:trPr>
          <w:tblCellSpacing w:w="15" w:type="dxa"/>
        </w:trPr>
        <w:tc>
          <w:tcPr>
            <w:tcW w:w="2133" w:type="pct"/>
            <w:hideMark/>
          </w:tcPr>
          <w:p w14:paraId="67C27DEF"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2B6638FB" w14:textId="77777777" w:rsidR="003F3318" w:rsidRPr="00F43487" w:rsidRDefault="003F3318" w:rsidP="00691D75">
            <w:r w:rsidRPr="00F43487">
              <w:rPr>
                <w:rtl/>
              </w:rPr>
              <w:t>جامعة الحسين بن طلال</w:t>
            </w:r>
          </w:p>
        </w:tc>
      </w:tr>
      <w:tr w:rsidR="003F3318" w:rsidRPr="00F43487" w14:paraId="3FB6B83F" w14:textId="77777777" w:rsidTr="00DE2AB1">
        <w:trPr>
          <w:tblCellSpacing w:w="15" w:type="dxa"/>
        </w:trPr>
        <w:tc>
          <w:tcPr>
            <w:tcW w:w="2133" w:type="pct"/>
            <w:hideMark/>
          </w:tcPr>
          <w:p w14:paraId="484E7CE7"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061A72E7" w14:textId="77777777" w:rsidR="003F3318" w:rsidRPr="00F43487" w:rsidRDefault="003F3318" w:rsidP="00691D75"/>
        </w:tc>
      </w:tr>
      <w:tr w:rsidR="003F3318" w:rsidRPr="00F43487" w14:paraId="7CDFA40E" w14:textId="77777777" w:rsidTr="00DE2AB1">
        <w:trPr>
          <w:tblCellSpacing w:w="15" w:type="dxa"/>
        </w:trPr>
        <w:tc>
          <w:tcPr>
            <w:tcW w:w="2133" w:type="pct"/>
            <w:hideMark/>
          </w:tcPr>
          <w:p w14:paraId="5FC728CB" w14:textId="77777777" w:rsidR="003F3318" w:rsidRPr="00F43487" w:rsidRDefault="003F3318" w:rsidP="00691D75">
            <w:r w:rsidRPr="00F43487">
              <w:rPr>
                <w:rtl/>
              </w:rPr>
              <w:t>لغة البحث/الرسالة</w:t>
            </w:r>
            <w:r w:rsidRPr="00F43487">
              <w:t>:</w:t>
            </w:r>
          </w:p>
        </w:tc>
        <w:tc>
          <w:tcPr>
            <w:tcW w:w="2815" w:type="pct"/>
            <w:vAlign w:val="center"/>
            <w:hideMark/>
          </w:tcPr>
          <w:p w14:paraId="7674E0C4" w14:textId="77777777" w:rsidR="003F3318" w:rsidRPr="00F43487" w:rsidRDefault="003F3318" w:rsidP="00691D75">
            <w:r w:rsidRPr="00F43487">
              <w:rPr>
                <w:rtl/>
              </w:rPr>
              <w:t>العربية</w:t>
            </w:r>
          </w:p>
        </w:tc>
      </w:tr>
      <w:tr w:rsidR="003F3318" w:rsidRPr="00F43487" w14:paraId="5F8E9246" w14:textId="77777777" w:rsidTr="00DE2AB1">
        <w:trPr>
          <w:tblCellSpacing w:w="15" w:type="dxa"/>
        </w:trPr>
        <w:tc>
          <w:tcPr>
            <w:tcW w:w="2133" w:type="pct"/>
            <w:hideMark/>
          </w:tcPr>
          <w:p w14:paraId="2AA599CF" w14:textId="77777777" w:rsidR="003F3318" w:rsidRPr="00F43487" w:rsidRDefault="003F3318" w:rsidP="00691D75">
            <w:r w:rsidRPr="00F43487">
              <w:rPr>
                <w:rtl/>
              </w:rPr>
              <w:t>تاريخ التحكيم</w:t>
            </w:r>
            <w:r w:rsidRPr="00F43487">
              <w:t>:</w:t>
            </w:r>
          </w:p>
        </w:tc>
        <w:tc>
          <w:tcPr>
            <w:tcW w:w="2815" w:type="pct"/>
            <w:vAlign w:val="center"/>
            <w:hideMark/>
          </w:tcPr>
          <w:p w14:paraId="2E0A6341" w14:textId="77777777" w:rsidR="003F3318" w:rsidRPr="00F43487" w:rsidRDefault="003F3318" w:rsidP="00691D75">
            <w:r w:rsidRPr="00F43487">
              <w:rPr>
                <w:rtl/>
              </w:rPr>
              <w:t>أبريل 2018</w:t>
            </w:r>
          </w:p>
        </w:tc>
      </w:tr>
      <w:tr w:rsidR="003F3318" w:rsidRPr="00F43487" w14:paraId="15109E36" w14:textId="77777777" w:rsidTr="00DE2AB1">
        <w:trPr>
          <w:tblCellSpacing w:w="15" w:type="dxa"/>
        </w:trPr>
        <w:tc>
          <w:tcPr>
            <w:tcW w:w="2133" w:type="pct"/>
            <w:hideMark/>
          </w:tcPr>
          <w:p w14:paraId="7B8E6337" w14:textId="77777777" w:rsidR="003F3318" w:rsidRPr="00F43487" w:rsidRDefault="003F3318" w:rsidP="00691D75">
            <w:r w:rsidRPr="00F43487">
              <w:rPr>
                <w:rtl/>
              </w:rPr>
              <w:t>التخصص العام</w:t>
            </w:r>
            <w:r w:rsidRPr="00F43487">
              <w:t>:</w:t>
            </w:r>
          </w:p>
        </w:tc>
        <w:tc>
          <w:tcPr>
            <w:tcW w:w="2815" w:type="pct"/>
            <w:vAlign w:val="center"/>
            <w:hideMark/>
          </w:tcPr>
          <w:p w14:paraId="20812261" w14:textId="77777777" w:rsidR="003F3318" w:rsidRPr="00F43487" w:rsidRDefault="003F3318" w:rsidP="00691D75">
            <w:r w:rsidRPr="00F43487">
              <w:rPr>
                <w:rtl/>
              </w:rPr>
              <w:t>المناهج وطرق التدريس</w:t>
            </w:r>
          </w:p>
        </w:tc>
      </w:tr>
      <w:tr w:rsidR="003F3318" w:rsidRPr="00F43487" w14:paraId="4BE37973" w14:textId="77777777" w:rsidTr="00DE2AB1">
        <w:trPr>
          <w:tblCellSpacing w:w="15" w:type="dxa"/>
        </w:trPr>
        <w:tc>
          <w:tcPr>
            <w:tcW w:w="2133" w:type="pct"/>
            <w:hideMark/>
          </w:tcPr>
          <w:p w14:paraId="39922F38" w14:textId="77777777" w:rsidR="003F3318" w:rsidRPr="00F43487" w:rsidRDefault="003F3318" w:rsidP="00691D75">
            <w:r w:rsidRPr="00F43487">
              <w:rPr>
                <w:rtl/>
              </w:rPr>
              <w:t>التخصص الدقيق</w:t>
            </w:r>
            <w:r w:rsidRPr="00F43487">
              <w:t>:</w:t>
            </w:r>
          </w:p>
        </w:tc>
        <w:tc>
          <w:tcPr>
            <w:tcW w:w="2815" w:type="pct"/>
            <w:vAlign w:val="center"/>
            <w:hideMark/>
          </w:tcPr>
          <w:p w14:paraId="382A5AA0" w14:textId="77777777" w:rsidR="003F3318" w:rsidRPr="00F43487" w:rsidRDefault="003F3318" w:rsidP="00691D75">
            <w:r w:rsidRPr="00F43487">
              <w:rPr>
                <w:rtl/>
              </w:rPr>
              <w:t>مناهج وطرق تدريس العلوم / التربية الخاصة</w:t>
            </w:r>
          </w:p>
        </w:tc>
      </w:tr>
      <w:tr w:rsidR="003F3318" w:rsidRPr="00F43487" w14:paraId="3BBA0311" w14:textId="77777777" w:rsidTr="00DE2AB1">
        <w:trPr>
          <w:tblCellSpacing w:w="15" w:type="dxa"/>
        </w:trPr>
        <w:tc>
          <w:tcPr>
            <w:tcW w:w="4965" w:type="pct"/>
            <w:gridSpan w:val="2"/>
            <w:vAlign w:val="center"/>
            <w:hideMark/>
          </w:tcPr>
          <w:p w14:paraId="70B71BFF" w14:textId="77777777" w:rsidR="003F3318" w:rsidRPr="00F43487" w:rsidRDefault="00EF3A8A" w:rsidP="00691D75">
            <w:r>
              <w:pict w14:anchorId="0E0573C8">
                <v:rect id="_x0000_i1044" style="width:0;height:1.5pt" o:hralign="right" o:hrstd="t" o:hr="t" fillcolor="#a0a0a0" stroked="f"/>
              </w:pict>
            </w:r>
          </w:p>
        </w:tc>
      </w:tr>
      <w:tr w:rsidR="003F3318" w:rsidRPr="00F43487" w14:paraId="1C198D15" w14:textId="77777777" w:rsidTr="00DE2AB1">
        <w:trPr>
          <w:tblCellSpacing w:w="15" w:type="dxa"/>
        </w:trPr>
        <w:tc>
          <w:tcPr>
            <w:tcW w:w="2133" w:type="pct"/>
            <w:hideMark/>
          </w:tcPr>
          <w:p w14:paraId="6A147FB6" w14:textId="77777777" w:rsidR="003F3318" w:rsidRPr="00F43487" w:rsidRDefault="003F3318" w:rsidP="00691D75">
            <w:r w:rsidRPr="00F43487">
              <w:rPr>
                <w:rtl/>
              </w:rPr>
              <w:t>عنوان البحث/الرسالة</w:t>
            </w:r>
            <w:r w:rsidRPr="00F43487">
              <w:t>:</w:t>
            </w:r>
          </w:p>
        </w:tc>
        <w:tc>
          <w:tcPr>
            <w:tcW w:w="2815" w:type="pct"/>
            <w:vAlign w:val="center"/>
            <w:hideMark/>
          </w:tcPr>
          <w:p w14:paraId="2F744F78" w14:textId="77777777" w:rsidR="003F3318" w:rsidRPr="00F43487" w:rsidRDefault="003F3318" w:rsidP="00691D75">
            <w:r w:rsidRPr="00F43487">
              <w:t>The Reasons for the Decline of the Results of Jordanian Students in "TIMSS 2015</w:t>
            </w:r>
          </w:p>
        </w:tc>
      </w:tr>
      <w:tr w:rsidR="003F3318" w:rsidRPr="00F43487" w14:paraId="493C0A57" w14:textId="77777777" w:rsidTr="00DE2AB1">
        <w:trPr>
          <w:tblCellSpacing w:w="15" w:type="dxa"/>
        </w:trPr>
        <w:tc>
          <w:tcPr>
            <w:tcW w:w="2133" w:type="pct"/>
            <w:hideMark/>
          </w:tcPr>
          <w:p w14:paraId="1B4613FB" w14:textId="77777777" w:rsidR="003F3318" w:rsidRPr="00F43487" w:rsidRDefault="003F3318" w:rsidP="00691D75">
            <w:r w:rsidRPr="00F43487">
              <w:rPr>
                <w:rtl/>
              </w:rPr>
              <w:t>الجهة</w:t>
            </w:r>
            <w:r w:rsidRPr="00F43487">
              <w:t>:</w:t>
            </w:r>
          </w:p>
        </w:tc>
        <w:tc>
          <w:tcPr>
            <w:tcW w:w="2815" w:type="pct"/>
            <w:vAlign w:val="center"/>
            <w:hideMark/>
          </w:tcPr>
          <w:p w14:paraId="6A79443F" w14:textId="77777777" w:rsidR="003F3318" w:rsidRPr="00F43487" w:rsidRDefault="003F3318" w:rsidP="00691D75">
            <w:r w:rsidRPr="00F43487">
              <w:rPr>
                <w:rtl/>
              </w:rPr>
              <w:t>ابحاث في لجان ترقية علمية</w:t>
            </w:r>
          </w:p>
        </w:tc>
      </w:tr>
      <w:tr w:rsidR="003F3318" w:rsidRPr="00F43487" w14:paraId="4DDD14A9" w14:textId="77777777" w:rsidTr="00DE2AB1">
        <w:trPr>
          <w:tblCellSpacing w:w="15" w:type="dxa"/>
        </w:trPr>
        <w:tc>
          <w:tcPr>
            <w:tcW w:w="2133" w:type="pct"/>
            <w:hideMark/>
          </w:tcPr>
          <w:p w14:paraId="1F658333"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1466FBF8" w14:textId="77777777" w:rsidR="003F3318" w:rsidRPr="00F43487" w:rsidRDefault="003F3318" w:rsidP="00691D75">
            <w:r w:rsidRPr="00F43487">
              <w:rPr>
                <w:rtl/>
              </w:rPr>
              <w:t>جامعة الحسين بن طلال</w:t>
            </w:r>
          </w:p>
        </w:tc>
      </w:tr>
      <w:tr w:rsidR="003F3318" w:rsidRPr="00F43487" w14:paraId="25D8605A" w14:textId="77777777" w:rsidTr="00DE2AB1">
        <w:trPr>
          <w:tblCellSpacing w:w="15" w:type="dxa"/>
        </w:trPr>
        <w:tc>
          <w:tcPr>
            <w:tcW w:w="2133" w:type="pct"/>
            <w:hideMark/>
          </w:tcPr>
          <w:p w14:paraId="356E80BF"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6B4DE1B2" w14:textId="77777777" w:rsidR="003F3318" w:rsidRPr="00F43487" w:rsidRDefault="003F3318" w:rsidP="00691D75"/>
        </w:tc>
      </w:tr>
      <w:tr w:rsidR="003F3318" w:rsidRPr="00F43487" w14:paraId="2D3AF356" w14:textId="77777777" w:rsidTr="00DE2AB1">
        <w:trPr>
          <w:tblCellSpacing w:w="15" w:type="dxa"/>
        </w:trPr>
        <w:tc>
          <w:tcPr>
            <w:tcW w:w="2133" w:type="pct"/>
            <w:hideMark/>
          </w:tcPr>
          <w:p w14:paraId="78F52BBE" w14:textId="77777777" w:rsidR="003F3318" w:rsidRPr="00F43487" w:rsidRDefault="003F3318" w:rsidP="00691D75">
            <w:r w:rsidRPr="00F43487">
              <w:rPr>
                <w:rtl/>
              </w:rPr>
              <w:t>لغة البحث/الرسالة</w:t>
            </w:r>
            <w:r w:rsidRPr="00F43487">
              <w:t>:</w:t>
            </w:r>
          </w:p>
        </w:tc>
        <w:tc>
          <w:tcPr>
            <w:tcW w:w="2815" w:type="pct"/>
            <w:vAlign w:val="center"/>
            <w:hideMark/>
          </w:tcPr>
          <w:p w14:paraId="709C0A10" w14:textId="77777777" w:rsidR="003F3318" w:rsidRPr="00F43487" w:rsidRDefault="003F3318" w:rsidP="00691D75">
            <w:r w:rsidRPr="00F43487">
              <w:rPr>
                <w:rtl/>
              </w:rPr>
              <w:t>العربية</w:t>
            </w:r>
          </w:p>
        </w:tc>
      </w:tr>
      <w:tr w:rsidR="003F3318" w:rsidRPr="00F43487" w14:paraId="01E3759C" w14:textId="77777777" w:rsidTr="00DE2AB1">
        <w:trPr>
          <w:tblCellSpacing w:w="15" w:type="dxa"/>
        </w:trPr>
        <w:tc>
          <w:tcPr>
            <w:tcW w:w="2133" w:type="pct"/>
            <w:hideMark/>
          </w:tcPr>
          <w:p w14:paraId="4995F6E5" w14:textId="77777777" w:rsidR="003F3318" w:rsidRPr="00F43487" w:rsidRDefault="003F3318" w:rsidP="00691D75">
            <w:r w:rsidRPr="00F43487">
              <w:rPr>
                <w:rtl/>
              </w:rPr>
              <w:lastRenderedPageBreak/>
              <w:t>تاريخ التحكيم</w:t>
            </w:r>
            <w:r w:rsidRPr="00F43487">
              <w:t>:</w:t>
            </w:r>
          </w:p>
        </w:tc>
        <w:tc>
          <w:tcPr>
            <w:tcW w:w="2815" w:type="pct"/>
            <w:vAlign w:val="center"/>
            <w:hideMark/>
          </w:tcPr>
          <w:p w14:paraId="192D8211" w14:textId="77777777" w:rsidR="003F3318" w:rsidRPr="00F43487" w:rsidRDefault="003F3318" w:rsidP="00691D75">
            <w:r w:rsidRPr="00F43487">
              <w:rPr>
                <w:rtl/>
              </w:rPr>
              <w:t>أبريل 2018</w:t>
            </w:r>
          </w:p>
        </w:tc>
      </w:tr>
      <w:tr w:rsidR="003F3318" w:rsidRPr="00F43487" w14:paraId="7D353FE9" w14:textId="77777777" w:rsidTr="00DE2AB1">
        <w:trPr>
          <w:tblCellSpacing w:w="15" w:type="dxa"/>
        </w:trPr>
        <w:tc>
          <w:tcPr>
            <w:tcW w:w="2133" w:type="pct"/>
            <w:hideMark/>
          </w:tcPr>
          <w:p w14:paraId="0E239454" w14:textId="77777777" w:rsidR="003F3318" w:rsidRPr="00F43487" w:rsidRDefault="003F3318" w:rsidP="00691D75">
            <w:r w:rsidRPr="00F43487">
              <w:rPr>
                <w:rtl/>
              </w:rPr>
              <w:t>التخصص العام</w:t>
            </w:r>
            <w:r w:rsidRPr="00F43487">
              <w:t>:</w:t>
            </w:r>
          </w:p>
        </w:tc>
        <w:tc>
          <w:tcPr>
            <w:tcW w:w="2815" w:type="pct"/>
            <w:vAlign w:val="center"/>
            <w:hideMark/>
          </w:tcPr>
          <w:p w14:paraId="05FE05E8" w14:textId="77777777" w:rsidR="003F3318" w:rsidRPr="00F43487" w:rsidRDefault="003F3318" w:rsidP="00691D75">
            <w:r w:rsidRPr="00F43487">
              <w:rPr>
                <w:rtl/>
              </w:rPr>
              <w:t>المناهج وطرق التدريس</w:t>
            </w:r>
          </w:p>
        </w:tc>
      </w:tr>
      <w:tr w:rsidR="003F3318" w:rsidRPr="00F43487" w14:paraId="73C83F89" w14:textId="77777777" w:rsidTr="00DE2AB1">
        <w:trPr>
          <w:tblCellSpacing w:w="15" w:type="dxa"/>
        </w:trPr>
        <w:tc>
          <w:tcPr>
            <w:tcW w:w="2133" w:type="pct"/>
            <w:hideMark/>
          </w:tcPr>
          <w:p w14:paraId="7EE1DB68" w14:textId="77777777" w:rsidR="003F3318" w:rsidRPr="00F43487" w:rsidRDefault="003F3318" w:rsidP="00691D75">
            <w:r w:rsidRPr="00F43487">
              <w:rPr>
                <w:rtl/>
              </w:rPr>
              <w:t>التخصص الدقيق</w:t>
            </w:r>
            <w:r w:rsidRPr="00F43487">
              <w:t>:</w:t>
            </w:r>
          </w:p>
        </w:tc>
        <w:tc>
          <w:tcPr>
            <w:tcW w:w="2815" w:type="pct"/>
            <w:vAlign w:val="center"/>
            <w:hideMark/>
          </w:tcPr>
          <w:p w14:paraId="39AB1819" w14:textId="77777777" w:rsidR="003F3318" w:rsidRPr="00F43487" w:rsidRDefault="003F3318" w:rsidP="00691D75">
            <w:r w:rsidRPr="00F43487">
              <w:rPr>
                <w:rtl/>
              </w:rPr>
              <w:t>مناهج وطرق تدريس العلوم / التربية الخاصة</w:t>
            </w:r>
          </w:p>
        </w:tc>
      </w:tr>
      <w:tr w:rsidR="003F3318" w:rsidRPr="00F43487" w14:paraId="2E1E5BB0" w14:textId="77777777" w:rsidTr="00DE2AB1">
        <w:trPr>
          <w:tblCellSpacing w:w="15" w:type="dxa"/>
        </w:trPr>
        <w:tc>
          <w:tcPr>
            <w:tcW w:w="4965" w:type="pct"/>
            <w:gridSpan w:val="2"/>
            <w:vAlign w:val="center"/>
            <w:hideMark/>
          </w:tcPr>
          <w:p w14:paraId="643A5D68" w14:textId="77777777" w:rsidR="003F3318" w:rsidRPr="00F43487" w:rsidRDefault="00EF3A8A" w:rsidP="00691D75">
            <w:r>
              <w:pict w14:anchorId="0237887E">
                <v:rect id="_x0000_i1045" style="width:0;height:1.5pt" o:hralign="right" o:hrstd="t" o:hr="t" fillcolor="#a0a0a0" stroked="f"/>
              </w:pict>
            </w:r>
          </w:p>
        </w:tc>
      </w:tr>
      <w:tr w:rsidR="003F3318" w:rsidRPr="00F43487" w14:paraId="7F902D99" w14:textId="77777777" w:rsidTr="00DE2AB1">
        <w:trPr>
          <w:tblCellSpacing w:w="15" w:type="dxa"/>
        </w:trPr>
        <w:tc>
          <w:tcPr>
            <w:tcW w:w="2133" w:type="pct"/>
            <w:hideMark/>
          </w:tcPr>
          <w:p w14:paraId="5DB040E8" w14:textId="77777777" w:rsidR="003F3318" w:rsidRPr="00F43487" w:rsidRDefault="003F3318" w:rsidP="00691D75">
            <w:r w:rsidRPr="00F43487">
              <w:rPr>
                <w:rtl/>
              </w:rPr>
              <w:t>عنوان البحث/الرسالة</w:t>
            </w:r>
            <w:r w:rsidRPr="00F43487">
              <w:t>:</w:t>
            </w:r>
          </w:p>
        </w:tc>
        <w:tc>
          <w:tcPr>
            <w:tcW w:w="2815" w:type="pct"/>
            <w:vAlign w:val="center"/>
            <w:hideMark/>
          </w:tcPr>
          <w:p w14:paraId="4DB6F98B" w14:textId="77777777" w:rsidR="003F3318" w:rsidRPr="00F43487" w:rsidRDefault="003F3318" w:rsidP="00691D75">
            <w:r w:rsidRPr="00F43487">
              <w:t>Motivational Factors Affecting the Integration of Information and Communication Technology (ICT) in Education by Faculty Members: A Developing Country Perspective</w:t>
            </w:r>
          </w:p>
        </w:tc>
      </w:tr>
      <w:tr w:rsidR="003F3318" w:rsidRPr="00F43487" w14:paraId="5B54E7EE" w14:textId="77777777" w:rsidTr="00DE2AB1">
        <w:trPr>
          <w:tblCellSpacing w:w="15" w:type="dxa"/>
        </w:trPr>
        <w:tc>
          <w:tcPr>
            <w:tcW w:w="2133" w:type="pct"/>
            <w:hideMark/>
          </w:tcPr>
          <w:p w14:paraId="59323A32" w14:textId="77777777" w:rsidR="003F3318" w:rsidRPr="00F43487" w:rsidRDefault="003F3318" w:rsidP="00691D75">
            <w:r w:rsidRPr="00F43487">
              <w:rPr>
                <w:rtl/>
              </w:rPr>
              <w:t>الجهة</w:t>
            </w:r>
            <w:r w:rsidRPr="00F43487">
              <w:t>:</w:t>
            </w:r>
          </w:p>
        </w:tc>
        <w:tc>
          <w:tcPr>
            <w:tcW w:w="2815" w:type="pct"/>
            <w:vAlign w:val="center"/>
            <w:hideMark/>
          </w:tcPr>
          <w:p w14:paraId="76EF747D" w14:textId="77777777" w:rsidR="003F3318" w:rsidRPr="00F43487" w:rsidRDefault="003F3318" w:rsidP="00691D75">
            <w:r w:rsidRPr="00F43487">
              <w:rPr>
                <w:rtl/>
              </w:rPr>
              <w:t>ابحاث في لجان ترقية علمية</w:t>
            </w:r>
          </w:p>
        </w:tc>
      </w:tr>
      <w:tr w:rsidR="003F3318" w:rsidRPr="00F43487" w14:paraId="6292DBF4" w14:textId="77777777" w:rsidTr="00DE2AB1">
        <w:trPr>
          <w:tblCellSpacing w:w="15" w:type="dxa"/>
        </w:trPr>
        <w:tc>
          <w:tcPr>
            <w:tcW w:w="2133" w:type="pct"/>
            <w:hideMark/>
          </w:tcPr>
          <w:p w14:paraId="63526D80"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6C3FB1BF" w14:textId="77777777" w:rsidR="003F3318" w:rsidRPr="00F43487" w:rsidRDefault="003F3318" w:rsidP="00691D75">
            <w:r w:rsidRPr="00F43487">
              <w:rPr>
                <w:rtl/>
              </w:rPr>
              <w:t>جامعة الحسين بن طلال</w:t>
            </w:r>
          </w:p>
        </w:tc>
      </w:tr>
      <w:tr w:rsidR="003F3318" w:rsidRPr="00F43487" w14:paraId="326FAF6D" w14:textId="77777777" w:rsidTr="00DE2AB1">
        <w:trPr>
          <w:tblCellSpacing w:w="15" w:type="dxa"/>
        </w:trPr>
        <w:tc>
          <w:tcPr>
            <w:tcW w:w="2133" w:type="pct"/>
            <w:hideMark/>
          </w:tcPr>
          <w:p w14:paraId="370D0B50"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0A77D694" w14:textId="77777777" w:rsidR="003F3318" w:rsidRPr="00F43487" w:rsidRDefault="003F3318" w:rsidP="00691D75"/>
        </w:tc>
      </w:tr>
      <w:tr w:rsidR="003F3318" w:rsidRPr="00F43487" w14:paraId="7741739B" w14:textId="77777777" w:rsidTr="00DE2AB1">
        <w:trPr>
          <w:tblCellSpacing w:w="15" w:type="dxa"/>
        </w:trPr>
        <w:tc>
          <w:tcPr>
            <w:tcW w:w="2133" w:type="pct"/>
            <w:hideMark/>
          </w:tcPr>
          <w:p w14:paraId="01A9C344" w14:textId="77777777" w:rsidR="003F3318" w:rsidRPr="00F43487" w:rsidRDefault="003F3318" w:rsidP="00691D75">
            <w:r w:rsidRPr="00F43487">
              <w:rPr>
                <w:rtl/>
              </w:rPr>
              <w:t>لغة البحث/الرسالة</w:t>
            </w:r>
            <w:r w:rsidRPr="00F43487">
              <w:t>:</w:t>
            </w:r>
          </w:p>
        </w:tc>
        <w:tc>
          <w:tcPr>
            <w:tcW w:w="2815" w:type="pct"/>
            <w:vAlign w:val="center"/>
            <w:hideMark/>
          </w:tcPr>
          <w:p w14:paraId="68B4B2EF" w14:textId="77777777" w:rsidR="003F3318" w:rsidRPr="00F43487" w:rsidRDefault="003F3318" w:rsidP="00691D75">
            <w:r w:rsidRPr="00F43487">
              <w:rPr>
                <w:rtl/>
              </w:rPr>
              <w:t>الإنجليزية</w:t>
            </w:r>
          </w:p>
        </w:tc>
      </w:tr>
      <w:tr w:rsidR="003F3318" w:rsidRPr="00F43487" w14:paraId="2EE95FF0" w14:textId="77777777" w:rsidTr="00DE2AB1">
        <w:trPr>
          <w:tblCellSpacing w:w="15" w:type="dxa"/>
        </w:trPr>
        <w:tc>
          <w:tcPr>
            <w:tcW w:w="2133" w:type="pct"/>
            <w:hideMark/>
          </w:tcPr>
          <w:p w14:paraId="24FD057C" w14:textId="77777777" w:rsidR="003F3318" w:rsidRPr="00F43487" w:rsidRDefault="003F3318" w:rsidP="00691D75">
            <w:r w:rsidRPr="00F43487">
              <w:rPr>
                <w:rtl/>
              </w:rPr>
              <w:t>تاريخ التحكيم</w:t>
            </w:r>
            <w:r w:rsidRPr="00F43487">
              <w:t>:</w:t>
            </w:r>
          </w:p>
        </w:tc>
        <w:tc>
          <w:tcPr>
            <w:tcW w:w="2815" w:type="pct"/>
            <w:vAlign w:val="center"/>
            <w:hideMark/>
          </w:tcPr>
          <w:p w14:paraId="19C82969" w14:textId="77777777" w:rsidR="003F3318" w:rsidRPr="00F43487" w:rsidRDefault="003F3318" w:rsidP="00691D75">
            <w:r w:rsidRPr="00F43487">
              <w:rPr>
                <w:rtl/>
              </w:rPr>
              <w:t>أبريل 2018</w:t>
            </w:r>
          </w:p>
        </w:tc>
      </w:tr>
      <w:tr w:rsidR="003F3318" w:rsidRPr="00F43487" w14:paraId="2FE86953" w14:textId="77777777" w:rsidTr="00DE2AB1">
        <w:trPr>
          <w:tblCellSpacing w:w="15" w:type="dxa"/>
        </w:trPr>
        <w:tc>
          <w:tcPr>
            <w:tcW w:w="2133" w:type="pct"/>
            <w:hideMark/>
          </w:tcPr>
          <w:p w14:paraId="4A1235E8" w14:textId="77777777" w:rsidR="003F3318" w:rsidRPr="00F43487" w:rsidRDefault="003F3318" w:rsidP="00691D75">
            <w:r w:rsidRPr="00F43487">
              <w:rPr>
                <w:rtl/>
              </w:rPr>
              <w:t>التخصص العام</w:t>
            </w:r>
            <w:r w:rsidRPr="00F43487">
              <w:t>:</w:t>
            </w:r>
          </w:p>
        </w:tc>
        <w:tc>
          <w:tcPr>
            <w:tcW w:w="2815" w:type="pct"/>
            <w:vAlign w:val="center"/>
            <w:hideMark/>
          </w:tcPr>
          <w:p w14:paraId="37AAD634" w14:textId="77777777" w:rsidR="003F3318" w:rsidRPr="00F43487" w:rsidRDefault="003F3318" w:rsidP="00691D75">
            <w:r w:rsidRPr="00F43487">
              <w:rPr>
                <w:rtl/>
              </w:rPr>
              <w:t>المناهج وطرق التدريس</w:t>
            </w:r>
          </w:p>
        </w:tc>
      </w:tr>
      <w:tr w:rsidR="003F3318" w:rsidRPr="00F43487" w14:paraId="1935D31A" w14:textId="77777777" w:rsidTr="00DE2AB1">
        <w:trPr>
          <w:tblCellSpacing w:w="15" w:type="dxa"/>
        </w:trPr>
        <w:tc>
          <w:tcPr>
            <w:tcW w:w="2133" w:type="pct"/>
            <w:hideMark/>
          </w:tcPr>
          <w:p w14:paraId="021D663B" w14:textId="77777777" w:rsidR="003F3318" w:rsidRPr="00F43487" w:rsidRDefault="003F3318" w:rsidP="00691D75">
            <w:r w:rsidRPr="00F43487">
              <w:rPr>
                <w:rtl/>
              </w:rPr>
              <w:t>التخصص الدقيق</w:t>
            </w:r>
            <w:r w:rsidRPr="00F43487">
              <w:t>:</w:t>
            </w:r>
          </w:p>
        </w:tc>
        <w:tc>
          <w:tcPr>
            <w:tcW w:w="2815" w:type="pct"/>
            <w:vAlign w:val="center"/>
            <w:hideMark/>
          </w:tcPr>
          <w:p w14:paraId="3CE78714" w14:textId="77777777" w:rsidR="003F3318" w:rsidRPr="00F43487" w:rsidRDefault="003F3318" w:rsidP="00691D75">
            <w:r w:rsidRPr="00F43487">
              <w:rPr>
                <w:rtl/>
              </w:rPr>
              <w:t>مناهج وطرق تدريس العلوم / التربية الخاصة</w:t>
            </w:r>
          </w:p>
        </w:tc>
      </w:tr>
      <w:tr w:rsidR="003F3318" w:rsidRPr="00F43487" w14:paraId="5CB42830" w14:textId="77777777" w:rsidTr="00DE2AB1">
        <w:trPr>
          <w:tblCellSpacing w:w="15" w:type="dxa"/>
        </w:trPr>
        <w:tc>
          <w:tcPr>
            <w:tcW w:w="4965" w:type="pct"/>
            <w:gridSpan w:val="2"/>
            <w:vAlign w:val="center"/>
            <w:hideMark/>
          </w:tcPr>
          <w:p w14:paraId="40F045D7" w14:textId="77777777" w:rsidR="003F3318" w:rsidRPr="00F43487" w:rsidRDefault="00EF3A8A" w:rsidP="00691D75">
            <w:r>
              <w:pict w14:anchorId="277BEC2B">
                <v:rect id="_x0000_i1046" style="width:0;height:1.5pt" o:hralign="right" o:hrstd="t" o:hr="t" fillcolor="#a0a0a0" stroked="f"/>
              </w:pict>
            </w:r>
          </w:p>
        </w:tc>
      </w:tr>
      <w:tr w:rsidR="003F3318" w:rsidRPr="00F43487" w14:paraId="6D52E885" w14:textId="77777777" w:rsidTr="00DE2AB1">
        <w:trPr>
          <w:tblCellSpacing w:w="15" w:type="dxa"/>
        </w:trPr>
        <w:tc>
          <w:tcPr>
            <w:tcW w:w="2133" w:type="pct"/>
            <w:hideMark/>
          </w:tcPr>
          <w:p w14:paraId="0676A689" w14:textId="77777777" w:rsidR="003F3318" w:rsidRPr="00F43487" w:rsidRDefault="003F3318" w:rsidP="00691D75">
            <w:r w:rsidRPr="00F43487">
              <w:rPr>
                <w:rtl/>
              </w:rPr>
              <w:t>عنوان البحث/الرسالة</w:t>
            </w:r>
            <w:r w:rsidRPr="00F43487">
              <w:t>:</w:t>
            </w:r>
          </w:p>
        </w:tc>
        <w:tc>
          <w:tcPr>
            <w:tcW w:w="2815" w:type="pct"/>
            <w:vAlign w:val="center"/>
            <w:hideMark/>
          </w:tcPr>
          <w:p w14:paraId="10DF9B3B" w14:textId="77777777" w:rsidR="003F3318" w:rsidRPr="00F43487" w:rsidRDefault="003F3318" w:rsidP="00691D75">
            <w:r w:rsidRPr="00F43487">
              <w:rPr>
                <w:rtl/>
              </w:rPr>
              <w:t>أسباب وأنماط العنف الطلاب داخل حرم جامعة الحسين بن طلال من وجهة نظر الطلبة</w:t>
            </w:r>
          </w:p>
        </w:tc>
      </w:tr>
      <w:tr w:rsidR="003F3318" w:rsidRPr="00F43487" w14:paraId="3D387C90" w14:textId="77777777" w:rsidTr="00DE2AB1">
        <w:trPr>
          <w:tblCellSpacing w:w="15" w:type="dxa"/>
        </w:trPr>
        <w:tc>
          <w:tcPr>
            <w:tcW w:w="2133" w:type="pct"/>
            <w:hideMark/>
          </w:tcPr>
          <w:p w14:paraId="20AF181A" w14:textId="77777777" w:rsidR="003F3318" w:rsidRPr="00F43487" w:rsidRDefault="003F3318" w:rsidP="00691D75">
            <w:r w:rsidRPr="00F43487">
              <w:rPr>
                <w:rtl/>
              </w:rPr>
              <w:t>الجهة</w:t>
            </w:r>
            <w:r w:rsidRPr="00F43487">
              <w:t>:</w:t>
            </w:r>
          </w:p>
        </w:tc>
        <w:tc>
          <w:tcPr>
            <w:tcW w:w="2815" w:type="pct"/>
            <w:vAlign w:val="center"/>
            <w:hideMark/>
          </w:tcPr>
          <w:p w14:paraId="783C5291" w14:textId="77777777" w:rsidR="003F3318" w:rsidRPr="00F43487" w:rsidRDefault="003F3318" w:rsidP="00691D75">
            <w:r w:rsidRPr="00F43487">
              <w:rPr>
                <w:rtl/>
              </w:rPr>
              <w:t>ابحاث في لجان ترقية علمية</w:t>
            </w:r>
          </w:p>
        </w:tc>
      </w:tr>
      <w:tr w:rsidR="003F3318" w:rsidRPr="00F43487" w14:paraId="5373D57D" w14:textId="77777777" w:rsidTr="00DE2AB1">
        <w:trPr>
          <w:tblCellSpacing w:w="15" w:type="dxa"/>
        </w:trPr>
        <w:tc>
          <w:tcPr>
            <w:tcW w:w="2133" w:type="pct"/>
            <w:hideMark/>
          </w:tcPr>
          <w:p w14:paraId="3B0F6BC4"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59A614AB" w14:textId="77777777" w:rsidR="003F3318" w:rsidRPr="00F43487" w:rsidRDefault="003F3318" w:rsidP="00691D75">
            <w:r w:rsidRPr="00F43487">
              <w:rPr>
                <w:rtl/>
              </w:rPr>
              <w:t>جامعة الحسين بن طلال</w:t>
            </w:r>
          </w:p>
        </w:tc>
      </w:tr>
      <w:tr w:rsidR="003F3318" w:rsidRPr="00F43487" w14:paraId="09348114" w14:textId="77777777" w:rsidTr="00DE2AB1">
        <w:trPr>
          <w:tblCellSpacing w:w="15" w:type="dxa"/>
        </w:trPr>
        <w:tc>
          <w:tcPr>
            <w:tcW w:w="2133" w:type="pct"/>
            <w:hideMark/>
          </w:tcPr>
          <w:p w14:paraId="1DD1EF6F"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19DB32B1" w14:textId="77777777" w:rsidR="003F3318" w:rsidRPr="00F43487" w:rsidRDefault="003F3318" w:rsidP="00691D75"/>
        </w:tc>
      </w:tr>
      <w:tr w:rsidR="003F3318" w:rsidRPr="00F43487" w14:paraId="0CBA25C6" w14:textId="77777777" w:rsidTr="00DE2AB1">
        <w:trPr>
          <w:tblCellSpacing w:w="15" w:type="dxa"/>
        </w:trPr>
        <w:tc>
          <w:tcPr>
            <w:tcW w:w="2133" w:type="pct"/>
            <w:hideMark/>
          </w:tcPr>
          <w:p w14:paraId="3E488866" w14:textId="77777777" w:rsidR="003F3318" w:rsidRPr="00F43487" w:rsidRDefault="003F3318" w:rsidP="00691D75">
            <w:r w:rsidRPr="00F43487">
              <w:rPr>
                <w:rtl/>
              </w:rPr>
              <w:t>لغة البحث/الرسالة</w:t>
            </w:r>
            <w:r w:rsidRPr="00F43487">
              <w:t>:</w:t>
            </w:r>
          </w:p>
        </w:tc>
        <w:tc>
          <w:tcPr>
            <w:tcW w:w="2815" w:type="pct"/>
            <w:vAlign w:val="center"/>
            <w:hideMark/>
          </w:tcPr>
          <w:p w14:paraId="7FA58A5E" w14:textId="77777777" w:rsidR="003F3318" w:rsidRPr="00F43487" w:rsidRDefault="003F3318" w:rsidP="00691D75">
            <w:r w:rsidRPr="00F43487">
              <w:rPr>
                <w:rtl/>
              </w:rPr>
              <w:t>العربية</w:t>
            </w:r>
          </w:p>
        </w:tc>
      </w:tr>
      <w:tr w:rsidR="003F3318" w:rsidRPr="00F43487" w14:paraId="785D5CF6" w14:textId="77777777" w:rsidTr="00DE2AB1">
        <w:trPr>
          <w:tblCellSpacing w:w="15" w:type="dxa"/>
        </w:trPr>
        <w:tc>
          <w:tcPr>
            <w:tcW w:w="2133" w:type="pct"/>
            <w:hideMark/>
          </w:tcPr>
          <w:p w14:paraId="5C47C683" w14:textId="77777777" w:rsidR="003F3318" w:rsidRPr="00F43487" w:rsidRDefault="003F3318" w:rsidP="00691D75">
            <w:r w:rsidRPr="00F43487">
              <w:rPr>
                <w:rtl/>
              </w:rPr>
              <w:t>تاريخ التحكيم</w:t>
            </w:r>
            <w:r w:rsidRPr="00F43487">
              <w:t>:</w:t>
            </w:r>
          </w:p>
        </w:tc>
        <w:tc>
          <w:tcPr>
            <w:tcW w:w="2815" w:type="pct"/>
            <w:vAlign w:val="center"/>
            <w:hideMark/>
          </w:tcPr>
          <w:p w14:paraId="48978886" w14:textId="77777777" w:rsidR="003F3318" w:rsidRPr="00F43487" w:rsidRDefault="003F3318" w:rsidP="00691D75">
            <w:r w:rsidRPr="00F43487">
              <w:rPr>
                <w:rtl/>
              </w:rPr>
              <w:t>أبريل 2018</w:t>
            </w:r>
          </w:p>
        </w:tc>
      </w:tr>
      <w:tr w:rsidR="003F3318" w:rsidRPr="00F43487" w14:paraId="42D9C5A3" w14:textId="77777777" w:rsidTr="00DE2AB1">
        <w:trPr>
          <w:tblCellSpacing w:w="15" w:type="dxa"/>
        </w:trPr>
        <w:tc>
          <w:tcPr>
            <w:tcW w:w="2133" w:type="pct"/>
            <w:hideMark/>
          </w:tcPr>
          <w:p w14:paraId="30C432DE" w14:textId="77777777" w:rsidR="003F3318" w:rsidRPr="00F43487" w:rsidRDefault="003F3318" w:rsidP="00691D75">
            <w:r w:rsidRPr="00F43487">
              <w:rPr>
                <w:rtl/>
              </w:rPr>
              <w:t>التخصص العام</w:t>
            </w:r>
            <w:r w:rsidRPr="00F43487">
              <w:t>:</w:t>
            </w:r>
          </w:p>
        </w:tc>
        <w:tc>
          <w:tcPr>
            <w:tcW w:w="2815" w:type="pct"/>
            <w:vAlign w:val="center"/>
            <w:hideMark/>
          </w:tcPr>
          <w:p w14:paraId="71E03EE5" w14:textId="77777777" w:rsidR="003F3318" w:rsidRPr="00F43487" w:rsidRDefault="003F3318" w:rsidP="00691D75">
            <w:r w:rsidRPr="00F43487">
              <w:rPr>
                <w:rtl/>
              </w:rPr>
              <w:t>المناهج وطرق التدريس</w:t>
            </w:r>
          </w:p>
        </w:tc>
      </w:tr>
      <w:tr w:rsidR="003F3318" w:rsidRPr="00F43487" w14:paraId="67DAEC4C" w14:textId="77777777" w:rsidTr="00DE2AB1">
        <w:trPr>
          <w:tblCellSpacing w:w="15" w:type="dxa"/>
        </w:trPr>
        <w:tc>
          <w:tcPr>
            <w:tcW w:w="2133" w:type="pct"/>
            <w:hideMark/>
          </w:tcPr>
          <w:p w14:paraId="377FCE2A" w14:textId="77777777" w:rsidR="003F3318" w:rsidRPr="00F43487" w:rsidRDefault="003F3318" w:rsidP="00691D75">
            <w:r w:rsidRPr="00F43487">
              <w:rPr>
                <w:rtl/>
              </w:rPr>
              <w:t>التخصص الدقيق</w:t>
            </w:r>
            <w:r w:rsidRPr="00F43487">
              <w:t>:</w:t>
            </w:r>
          </w:p>
        </w:tc>
        <w:tc>
          <w:tcPr>
            <w:tcW w:w="2815" w:type="pct"/>
            <w:vAlign w:val="center"/>
            <w:hideMark/>
          </w:tcPr>
          <w:p w14:paraId="3D14F3D4" w14:textId="77777777" w:rsidR="003F3318" w:rsidRPr="00F43487" w:rsidRDefault="003F3318" w:rsidP="00691D75">
            <w:r w:rsidRPr="00F43487">
              <w:rPr>
                <w:rtl/>
              </w:rPr>
              <w:t>مناهج وطرق تدريس العلوم / التربية الخاصة</w:t>
            </w:r>
          </w:p>
        </w:tc>
      </w:tr>
      <w:tr w:rsidR="003F3318" w:rsidRPr="00F43487" w14:paraId="4D72476B" w14:textId="77777777" w:rsidTr="00DE2AB1">
        <w:trPr>
          <w:tblCellSpacing w:w="15" w:type="dxa"/>
        </w:trPr>
        <w:tc>
          <w:tcPr>
            <w:tcW w:w="4965" w:type="pct"/>
            <w:gridSpan w:val="2"/>
            <w:vAlign w:val="center"/>
            <w:hideMark/>
          </w:tcPr>
          <w:p w14:paraId="54A8091C" w14:textId="77777777" w:rsidR="003F3318" w:rsidRPr="00F43487" w:rsidRDefault="00EF3A8A" w:rsidP="00691D75">
            <w:r>
              <w:pict w14:anchorId="581FEF69">
                <v:rect id="_x0000_i1047" style="width:0;height:1.5pt" o:hralign="right" o:hrstd="t" o:hr="t" fillcolor="#a0a0a0" stroked="f"/>
              </w:pict>
            </w:r>
          </w:p>
        </w:tc>
      </w:tr>
      <w:tr w:rsidR="003F3318" w:rsidRPr="00F43487" w14:paraId="6C040EB4" w14:textId="77777777" w:rsidTr="00DE2AB1">
        <w:trPr>
          <w:tblCellSpacing w:w="15" w:type="dxa"/>
        </w:trPr>
        <w:tc>
          <w:tcPr>
            <w:tcW w:w="2133" w:type="pct"/>
            <w:hideMark/>
          </w:tcPr>
          <w:p w14:paraId="342AC251" w14:textId="77777777" w:rsidR="003F3318" w:rsidRPr="00F43487" w:rsidRDefault="003F3318" w:rsidP="00691D75">
            <w:r w:rsidRPr="00F43487">
              <w:rPr>
                <w:rtl/>
              </w:rPr>
              <w:t>عنوان البحث/الرسالة</w:t>
            </w:r>
            <w:r w:rsidRPr="00F43487">
              <w:t>:</w:t>
            </w:r>
          </w:p>
        </w:tc>
        <w:tc>
          <w:tcPr>
            <w:tcW w:w="2815" w:type="pct"/>
            <w:vAlign w:val="center"/>
            <w:hideMark/>
          </w:tcPr>
          <w:p w14:paraId="676D6D39" w14:textId="77777777" w:rsidR="003F3318" w:rsidRPr="00F43487" w:rsidRDefault="003F3318" w:rsidP="00691D75">
            <w:r w:rsidRPr="00F43487">
              <w:rPr>
                <w:rtl/>
              </w:rPr>
              <w:t>مدى وعي معلمي العلوم بأهمية الاستراتيجيات التدريسية الحديثة وممارستهم لها في قصبة محافظة معان</w:t>
            </w:r>
          </w:p>
        </w:tc>
      </w:tr>
      <w:tr w:rsidR="003F3318" w:rsidRPr="00F43487" w14:paraId="0E012DB8" w14:textId="77777777" w:rsidTr="00DE2AB1">
        <w:trPr>
          <w:tblCellSpacing w:w="15" w:type="dxa"/>
        </w:trPr>
        <w:tc>
          <w:tcPr>
            <w:tcW w:w="2133" w:type="pct"/>
            <w:hideMark/>
          </w:tcPr>
          <w:p w14:paraId="72B4F7EA" w14:textId="77777777" w:rsidR="003F3318" w:rsidRPr="00F43487" w:rsidRDefault="003F3318" w:rsidP="00691D75">
            <w:r w:rsidRPr="00F43487">
              <w:rPr>
                <w:rtl/>
              </w:rPr>
              <w:t>الجهة</w:t>
            </w:r>
            <w:r w:rsidRPr="00F43487">
              <w:t>:</w:t>
            </w:r>
          </w:p>
        </w:tc>
        <w:tc>
          <w:tcPr>
            <w:tcW w:w="2815" w:type="pct"/>
            <w:vAlign w:val="center"/>
            <w:hideMark/>
          </w:tcPr>
          <w:p w14:paraId="2397B4D6" w14:textId="77777777" w:rsidR="003F3318" w:rsidRPr="00F43487" w:rsidRDefault="003F3318" w:rsidP="00691D75">
            <w:r w:rsidRPr="00F43487">
              <w:rPr>
                <w:rtl/>
              </w:rPr>
              <w:t>ابحاث في لجان ترقية علمية</w:t>
            </w:r>
          </w:p>
        </w:tc>
      </w:tr>
      <w:tr w:rsidR="003F3318" w:rsidRPr="00F43487" w14:paraId="637195DC" w14:textId="77777777" w:rsidTr="00DE2AB1">
        <w:trPr>
          <w:tblCellSpacing w:w="15" w:type="dxa"/>
        </w:trPr>
        <w:tc>
          <w:tcPr>
            <w:tcW w:w="2133" w:type="pct"/>
            <w:hideMark/>
          </w:tcPr>
          <w:p w14:paraId="5E439341"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61751348" w14:textId="77777777" w:rsidR="003F3318" w:rsidRPr="00F43487" w:rsidRDefault="003F3318" w:rsidP="00691D75">
            <w:r w:rsidRPr="00F43487">
              <w:rPr>
                <w:rtl/>
              </w:rPr>
              <w:t>جامعة الحسين بن طلال</w:t>
            </w:r>
          </w:p>
        </w:tc>
      </w:tr>
      <w:tr w:rsidR="003F3318" w:rsidRPr="00F43487" w14:paraId="5E6297FB" w14:textId="77777777" w:rsidTr="00DE2AB1">
        <w:trPr>
          <w:tblCellSpacing w:w="15" w:type="dxa"/>
        </w:trPr>
        <w:tc>
          <w:tcPr>
            <w:tcW w:w="2133" w:type="pct"/>
            <w:hideMark/>
          </w:tcPr>
          <w:p w14:paraId="178EF78F"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62BBEC3C" w14:textId="77777777" w:rsidR="003F3318" w:rsidRPr="00F43487" w:rsidRDefault="003F3318" w:rsidP="00691D75"/>
        </w:tc>
      </w:tr>
      <w:tr w:rsidR="003F3318" w:rsidRPr="00F43487" w14:paraId="4414A18B" w14:textId="77777777" w:rsidTr="00DE2AB1">
        <w:trPr>
          <w:tblCellSpacing w:w="15" w:type="dxa"/>
        </w:trPr>
        <w:tc>
          <w:tcPr>
            <w:tcW w:w="2133" w:type="pct"/>
            <w:hideMark/>
          </w:tcPr>
          <w:p w14:paraId="076D5E64" w14:textId="77777777" w:rsidR="003F3318" w:rsidRPr="00F43487" w:rsidRDefault="003F3318" w:rsidP="00691D75">
            <w:r w:rsidRPr="00F43487">
              <w:rPr>
                <w:rtl/>
              </w:rPr>
              <w:t>لغة البحث/الرسالة</w:t>
            </w:r>
            <w:r w:rsidRPr="00F43487">
              <w:t>:</w:t>
            </w:r>
          </w:p>
        </w:tc>
        <w:tc>
          <w:tcPr>
            <w:tcW w:w="2815" w:type="pct"/>
            <w:vAlign w:val="center"/>
            <w:hideMark/>
          </w:tcPr>
          <w:p w14:paraId="09CACC84" w14:textId="77777777" w:rsidR="003F3318" w:rsidRPr="00F43487" w:rsidRDefault="003F3318" w:rsidP="00691D75">
            <w:r w:rsidRPr="00F43487">
              <w:rPr>
                <w:rtl/>
              </w:rPr>
              <w:t>العربية</w:t>
            </w:r>
          </w:p>
        </w:tc>
      </w:tr>
      <w:tr w:rsidR="003F3318" w:rsidRPr="00F43487" w14:paraId="75CA6C1E" w14:textId="77777777" w:rsidTr="00DE2AB1">
        <w:trPr>
          <w:tblCellSpacing w:w="15" w:type="dxa"/>
        </w:trPr>
        <w:tc>
          <w:tcPr>
            <w:tcW w:w="2133" w:type="pct"/>
            <w:hideMark/>
          </w:tcPr>
          <w:p w14:paraId="6686372C" w14:textId="77777777" w:rsidR="003F3318" w:rsidRPr="00F43487" w:rsidRDefault="003F3318" w:rsidP="00691D75">
            <w:r w:rsidRPr="00F43487">
              <w:rPr>
                <w:rtl/>
              </w:rPr>
              <w:t>تاريخ التحكيم</w:t>
            </w:r>
            <w:r w:rsidRPr="00F43487">
              <w:t>:</w:t>
            </w:r>
          </w:p>
        </w:tc>
        <w:tc>
          <w:tcPr>
            <w:tcW w:w="2815" w:type="pct"/>
            <w:vAlign w:val="center"/>
            <w:hideMark/>
          </w:tcPr>
          <w:p w14:paraId="45FF7F7B" w14:textId="77777777" w:rsidR="003F3318" w:rsidRPr="00F43487" w:rsidRDefault="003F3318" w:rsidP="00691D75">
            <w:r w:rsidRPr="00F43487">
              <w:rPr>
                <w:rtl/>
              </w:rPr>
              <w:t>أبريل 2018</w:t>
            </w:r>
          </w:p>
        </w:tc>
      </w:tr>
      <w:tr w:rsidR="003F3318" w:rsidRPr="00F43487" w14:paraId="48FC46A8" w14:textId="77777777" w:rsidTr="00DE2AB1">
        <w:trPr>
          <w:tblCellSpacing w:w="15" w:type="dxa"/>
        </w:trPr>
        <w:tc>
          <w:tcPr>
            <w:tcW w:w="2133" w:type="pct"/>
            <w:hideMark/>
          </w:tcPr>
          <w:p w14:paraId="71A2C450" w14:textId="77777777" w:rsidR="003F3318" w:rsidRPr="00F43487" w:rsidRDefault="003F3318" w:rsidP="00691D75">
            <w:r w:rsidRPr="00F43487">
              <w:rPr>
                <w:rtl/>
              </w:rPr>
              <w:t>التخصص العام</w:t>
            </w:r>
            <w:r w:rsidRPr="00F43487">
              <w:t>:</w:t>
            </w:r>
          </w:p>
        </w:tc>
        <w:tc>
          <w:tcPr>
            <w:tcW w:w="2815" w:type="pct"/>
            <w:vAlign w:val="center"/>
            <w:hideMark/>
          </w:tcPr>
          <w:p w14:paraId="0C52365D" w14:textId="77777777" w:rsidR="003F3318" w:rsidRPr="00F43487" w:rsidRDefault="003F3318" w:rsidP="00691D75">
            <w:r w:rsidRPr="00F43487">
              <w:rPr>
                <w:rtl/>
              </w:rPr>
              <w:t>المناهج وطرق التدريس</w:t>
            </w:r>
          </w:p>
        </w:tc>
      </w:tr>
      <w:tr w:rsidR="003F3318" w:rsidRPr="00F43487" w14:paraId="31C66882" w14:textId="77777777" w:rsidTr="00DE2AB1">
        <w:trPr>
          <w:tblCellSpacing w:w="15" w:type="dxa"/>
        </w:trPr>
        <w:tc>
          <w:tcPr>
            <w:tcW w:w="2133" w:type="pct"/>
            <w:hideMark/>
          </w:tcPr>
          <w:p w14:paraId="112F6FB4" w14:textId="77777777" w:rsidR="003F3318" w:rsidRPr="00F43487" w:rsidRDefault="003F3318" w:rsidP="00691D75">
            <w:r w:rsidRPr="00F43487">
              <w:rPr>
                <w:rtl/>
              </w:rPr>
              <w:t>التخصص الدقيق</w:t>
            </w:r>
            <w:r w:rsidRPr="00F43487">
              <w:t>:</w:t>
            </w:r>
          </w:p>
        </w:tc>
        <w:tc>
          <w:tcPr>
            <w:tcW w:w="2815" w:type="pct"/>
            <w:vAlign w:val="center"/>
            <w:hideMark/>
          </w:tcPr>
          <w:p w14:paraId="63DD099B" w14:textId="77777777" w:rsidR="003F3318" w:rsidRPr="00F43487" w:rsidRDefault="003F3318" w:rsidP="00691D75">
            <w:r w:rsidRPr="00F43487">
              <w:rPr>
                <w:rtl/>
              </w:rPr>
              <w:t>مناهج وطرق تدريس العلوم / التربية الخاصة</w:t>
            </w:r>
          </w:p>
        </w:tc>
      </w:tr>
      <w:tr w:rsidR="003F3318" w:rsidRPr="00F43487" w14:paraId="6A1E654B" w14:textId="77777777" w:rsidTr="00DE2AB1">
        <w:trPr>
          <w:tblCellSpacing w:w="15" w:type="dxa"/>
        </w:trPr>
        <w:tc>
          <w:tcPr>
            <w:tcW w:w="4965" w:type="pct"/>
            <w:gridSpan w:val="2"/>
            <w:vAlign w:val="center"/>
            <w:hideMark/>
          </w:tcPr>
          <w:p w14:paraId="23A41DF7" w14:textId="77777777" w:rsidR="003F3318" w:rsidRPr="00F43487" w:rsidRDefault="00EF3A8A" w:rsidP="00691D75">
            <w:r>
              <w:pict w14:anchorId="5C306C0E">
                <v:rect id="_x0000_i1048" style="width:0;height:1.5pt" o:hralign="right" o:hrstd="t" o:hr="t" fillcolor="#a0a0a0" stroked="f"/>
              </w:pict>
            </w:r>
          </w:p>
        </w:tc>
      </w:tr>
      <w:tr w:rsidR="003F3318" w:rsidRPr="00F43487" w14:paraId="532BF901" w14:textId="77777777" w:rsidTr="00DE2AB1">
        <w:trPr>
          <w:tblCellSpacing w:w="15" w:type="dxa"/>
        </w:trPr>
        <w:tc>
          <w:tcPr>
            <w:tcW w:w="2133" w:type="pct"/>
            <w:hideMark/>
          </w:tcPr>
          <w:p w14:paraId="2B20E2E9" w14:textId="77777777" w:rsidR="003F3318" w:rsidRPr="00F43487" w:rsidRDefault="003F3318" w:rsidP="00691D75">
            <w:r w:rsidRPr="00F43487">
              <w:rPr>
                <w:rtl/>
              </w:rPr>
              <w:t>عنوان البحث/الرسالة</w:t>
            </w:r>
            <w:r w:rsidRPr="00F43487">
              <w:t>:</w:t>
            </w:r>
          </w:p>
        </w:tc>
        <w:tc>
          <w:tcPr>
            <w:tcW w:w="2815" w:type="pct"/>
            <w:vAlign w:val="center"/>
            <w:hideMark/>
          </w:tcPr>
          <w:p w14:paraId="27ADD75E" w14:textId="77777777" w:rsidR="003F3318" w:rsidRPr="00F43487" w:rsidRDefault="003F3318" w:rsidP="00691D75">
            <w:r w:rsidRPr="00F43487">
              <w:rPr>
                <w:rtl/>
              </w:rPr>
              <w:t>فعالية استخدام نظام التواصل بتبادل الصور</w:t>
            </w:r>
            <w:r w:rsidRPr="00F43487">
              <w:t xml:space="preserve"> PECS</w:t>
            </w:r>
            <w:r w:rsidRPr="00F43487">
              <w:rPr>
                <w:rtl/>
              </w:rPr>
              <w:t>في تنمية مهارات التواصل اللفظي لدى الاطفال ذوى اضطراب التوحد وأثره على سلوكهم الاجتماعي</w:t>
            </w:r>
          </w:p>
        </w:tc>
      </w:tr>
      <w:tr w:rsidR="003F3318" w:rsidRPr="00F43487" w14:paraId="319AE9E1" w14:textId="77777777" w:rsidTr="00DE2AB1">
        <w:trPr>
          <w:tblCellSpacing w:w="15" w:type="dxa"/>
        </w:trPr>
        <w:tc>
          <w:tcPr>
            <w:tcW w:w="2133" w:type="pct"/>
            <w:hideMark/>
          </w:tcPr>
          <w:p w14:paraId="58FC7C9E" w14:textId="77777777" w:rsidR="003F3318" w:rsidRPr="00F43487" w:rsidRDefault="003F3318" w:rsidP="00691D75">
            <w:r w:rsidRPr="00F43487">
              <w:rPr>
                <w:rtl/>
              </w:rPr>
              <w:t>الجهة</w:t>
            </w:r>
            <w:r w:rsidRPr="00F43487">
              <w:t>:</w:t>
            </w:r>
          </w:p>
        </w:tc>
        <w:tc>
          <w:tcPr>
            <w:tcW w:w="2815" w:type="pct"/>
            <w:vAlign w:val="center"/>
            <w:hideMark/>
          </w:tcPr>
          <w:p w14:paraId="6945B0C2" w14:textId="77777777" w:rsidR="003F3318" w:rsidRPr="00F43487" w:rsidRDefault="003F3318" w:rsidP="00691D75">
            <w:r w:rsidRPr="00F43487">
              <w:rPr>
                <w:rtl/>
              </w:rPr>
              <w:t>ابحاث في مجلة دولية</w:t>
            </w:r>
          </w:p>
        </w:tc>
      </w:tr>
      <w:tr w:rsidR="003F3318" w:rsidRPr="00F43487" w14:paraId="020A85E3" w14:textId="77777777" w:rsidTr="00DE2AB1">
        <w:trPr>
          <w:tblCellSpacing w:w="15" w:type="dxa"/>
        </w:trPr>
        <w:tc>
          <w:tcPr>
            <w:tcW w:w="2133" w:type="pct"/>
            <w:hideMark/>
          </w:tcPr>
          <w:p w14:paraId="1F0B29B1"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0A4B33AF" w14:textId="77777777" w:rsidR="003F3318" w:rsidRPr="00F43487" w:rsidRDefault="003F3318" w:rsidP="00691D75"/>
        </w:tc>
      </w:tr>
      <w:tr w:rsidR="003F3318" w:rsidRPr="00F43487" w14:paraId="5EB54F1D" w14:textId="77777777" w:rsidTr="00DE2AB1">
        <w:trPr>
          <w:tblCellSpacing w:w="15" w:type="dxa"/>
        </w:trPr>
        <w:tc>
          <w:tcPr>
            <w:tcW w:w="2133" w:type="pct"/>
            <w:hideMark/>
          </w:tcPr>
          <w:p w14:paraId="68BF099D"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03E0B611" w14:textId="77777777" w:rsidR="003F3318" w:rsidRPr="00F43487" w:rsidRDefault="003F3318" w:rsidP="00691D75"/>
        </w:tc>
      </w:tr>
      <w:tr w:rsidR="003F3318" w:rsidRPr="00F43487" w14:paraId="65B2C099" w14:textId="77777777" w:rsidTr="00DE2AB1">
        <w:trPr>
          <w:tblCellSpacing w:w="15" w:type="dxa"/>
        </w:trPr>
        <w:tc>
          <w:tcPr>
            <w:tcW w:w="2133" w:type="pct"/>
            <w:hideMark/>
          </w:tcPr>
          <w:p w14:paraId="6CA8FA6D" w14:textId="77777777" w:rsidR="003F3318" w:rsidRPr="00F43487" w:rsidRDefault="003F3318" w:rsidP="00691D75">
            <w:r w:rsidRPr="00F43487">
              <w:rPr>
                <w:rtl/>
              </w:rPr>
              <w:lastRenderedPageBreak/>
              <w:t>لغة البحث/الرسالة</w:t>
            </w:r>
            <w:r w:rsidRPr="00F43487">
              <w:t>:</w:t>
            </w:r>
          </w:p>
        </w:tc>
        <w:tc>
          <w:tcPr>
            <w:tcW w:w="2815" w:type="pct"/>
            <w:vAlign w:val="center"/>
            <w:hideMark/>
          </w:tcPr>
          <w:p w14:paraId="299C2135" w14:textId="77777777" w:rsidR="003F3318" w:rsidRPr="00F43487" w:rsidRDefault="003F3318" w:rsidP="00691D75">
            <w:r w:rsidRPr="00F43487">
              <w:rPr>
                <w:rtl/>
              </w:rPr>
              <w:t>العربية</w:t>
            </w:r>
          </w:p>
        </w:tc>
      </w:tr>
      <w:tr w:rsidR="003F3318" w:rsidRPr="00F43487" w14:paraId="40F68FCB" w14:textId="77777777" w:rsidTr="00DE2AB1">
        <w:trPr>
          <w:tblCellSpacing w:w="15" w:type="dxa"/>
        </w:trPr>
        <w:tc>
          <w:tcPr>
            <w:tcW w:w="2133" w:type="pct"/>
            <w:hideMark/>
          </w:tcPr>
          <w:p w14:paraId="15939F53" w14:textId="77777777" w:rsidR="003F3318" w:rsidRPr="00F43487" w:rsidRDefault="003F3318" w:rsidP="00691D75">
            <w:r w:rsidRPr="00F43487">
              <w:rPr>
                <w:rtl/>
              </w:rPr>
              <w:t>تاريخ التحكيم</w:t>
            </w:r>
            <w:r w:rsidRPr="00F43487">
              <w:t>:</w:t>
            </w:r>
          </w:p>
        </w:tc>
        <w:tc>
          <w:tcPr>
            <w:tcW w:w="2815" w:type="pct"/>
            <w:vAlign w:val="center"/>
            <w:hideMark/>
          </w:tcPr>
          <w:p w14:paraId="5B5402A6" w14:textId="77777777" w:rsidR="003F3318" w:rsidRPr="00F43487" w:rsidRDefault="003F3318" w:rsidP="00691D75">
            <w:r w:rsidRPr="00F43487">
              <w:rPr>
                <w:rtl/>
              </w:rPr>
              <w:t>أكتوبر 2017</w:t>
            </w:r>
          </w:p>
        </w:tc>
      </w:tr>
      <w:tr w:rsidR="003F3318" w:rsidRPr="00F43487" w14:paraId="5D390324" w14:textId="77777777" w:rsidTr="00DE2AB1">
        <w:trPr>
          <w:tblCellSpacing w:w="15" w:type="dxa"/>
        </w:trPr>
        <w:tc>
          <w:tcPr>
            <w:tcW w:w="2133" w:type="pct"/>
            <w:hideMark/>
          </w:tcPr>
          <w:p w14:paraId="4DF73164" w14:textId="77777777" w:rsidR="003F3318" w:rsidRPr="00F43487" w:rsidRDefault="003F3318" w:rsidP="00691D75">
            <w:r w:rsidRPr="00F43487">
              <w:rPr>
                <w:rtl/>
              </w:rPr>
              <w:t>التخصص العام</w:t>
            </w:r>
            <w:r w:rsidRPr="00F43487">
              <w:t>:</w:t>
            </w:r>
          </w:p>
        </w:tc>
        <w:tc>
          <w:tcPr>
            <w:tcW w:w="2815" w:type="pct"/>
            <w:vAlign w:val="center"/>
            <w:hideMark/>
          </w:tcPr>
          <w:p w14:paraId="1F2EB095" w14:textId="77777777" w:rsidR="003F3318" w:rsidRPr="00F43487" w:rsidRDefault="003F3318" w:rsidP="00691D75">
            <w:r w:rsidRPr="00F43487">
              <w:rPr>
                <w:rtl/>
              </w:rPr>
              <w:t>المناهج وطرق التدريس</w:t>
            </w:r>
          </w:p>
        </w:tc>
      </w:tr>
      <w:tr w:rsidR="003F3318" w:rsidRPr="00F43487" w14:paraId="7E6468ED" w14:textId="77777777" w:rsidTr="00DE2AB1">
        <w:trPr>
          <w:tblCellSpacing w:w="15" w:type="dxa"/>
        </w:trPr>
        <w:tc>
          <w:tcPr>
            <w:tcW w:w="2133" w:type="pct"/>
            <w:hideMark/>
          </w:tcPr>
          <w:p w14:paraId="6F3A7310" w14:textId="77777777" w:rsidR="003F3318" w:rsidRPr="00F43487" w:rsidRDefault="003F3318" w:rsidP="00691D75">
            <w:r w:rsidRPr="00F43487">
              <w:rPr>
                <w:rtl/>
              </w:rPr>
              <w:t>التخصص الدقيق</w:t>
            </w:r>
            <w:r w:rsidRPr="00F43487">
              <w:t>:</w:t>
            </w:r>
          </w:p>
        </w:tc>
        <w:tc>
          <w:tcPr>
            <w:tcW w:w="2815" w:type="pct"/>
            <w:vAlign w:val="center"/>
            <w:hideMark/>
          </w:tcPr>
          <w:p w14:paraId="305D17BD" w14:textId="77777777" w:rsidR="003F3318" w:rsidRPr="00F43487" w:rsidRDefault="003F3318" w:rsidP="00691D75">
            <w:r w:rsidRPr="00F43487">
              <w:rPr>
                <w:rtl/>
              </w:rPr>
              <w:t>مناهج وطرق تدريس العلوم / التربية الخاصة</w:t>
            </w:r>
          </w:p>
        </w:tc>
      </w:tr>
      <w:tr w:rsidR="003F3318" w:rsidRPr="00F43487" w14:paraId="2313AD23" w14:textId="77777777" w:rsidTr="00DE2AB1">
        <w:trPr>
          <w:tblCellSpacing w:w="15" w:type="dxa"/>
        </w:trPr>
        <w:tc>
          <w:tcPr>
            <w:tcW w:w="4965" w:type="pct"/>
            <w:gridSpan w:val="2"/>
            <w:vAlign w:val="center"/>
            <w:hideMark/>
          </w:tcPr>
          <w:p w14:paraId="6D1A3FEF" w14:textId="77777777" w:rsidR="003F3318" w:rsidRPr="00F43487" w:rsidRDefault="00EF3A8A" w:rsidP="00691D75">
            <w:r>
              <w:pict w14:anchorId="48AE37EB">
                <v:rect id="_x0000_i1049" style="width:0;height:1.5pt" o:hralign="right" o:hrstd="t" o:hr="t" fillcolor="#a0a0a0" stroked="f"/>
              </w:pict>
            </w:r>
          </w:p>
        </w:tc>
      </w:tr>
      <w:tr w:rsidR="003F3318" w:rsidRPr="00F43487" w14:paraId="5ED3CEF9" w14:textId="77777777" w:rsidTr="00DE2AB1">
        <w:trPr>
          <w:tblCellSpacing w:w="15" w:type="dxa"/>
        </w:trPr>
        <w:tc>
          <w:tcPr>
            <w:tcW w:w="2133" w:type="pct"/>
            <w:hideMark/>
          </w:tcPr>
          <w:p w14:paraId="44E5CE30" w14:textId="77777777" w:rsidR="003F3318" w:rsidRPr="00F43487" w:rsidRDefault="003F3318" w:rsidP="00691D75">
            <w:r w:rsidRPr="00F43487">
              <w:rPr>
                <w:rtl/>
              </w:rPr>
              <w:t>عنوان البحث/الرسالة</w:t>
            </w:r>
            <w:r w:rsidRPr="00F43487">
              <w:t>:</w:t>
            </w:r>
          </w:p>
        </w:tc>
        <w:tc>
          <w:tcPr>
            <w:tcW w:w="2815" w:type="pct"/>
            <w:vAlign w:val="center"/>
            <w:hideMark/>
          </w:tcPr>
          <w:p w14:paraId="3F23E34D" w14:textId="77777777" w:rsidR="003F3318" w:rsidRPr="00F43487" w:rsidRDefault="003F3318" w:rsidP="00691D75">
            <w:r w:rsidRPr="00F43487">
              <w:rPr>
                <w:rtl/>
              </w:rPr>
              <w:t>مدى وعي معلمي العلوم بأهمية الاستراتيجيات التدريسية الحديثة وممارستهم لها في قصبة محافظة معان</w:t>
            </w:r>
          </w:p>
        </w:tc>
      </w:tr>
      <w:tr w:rsidR="003F3318" w:rsidRPr="00F43487" w14:paraId="439981B3" w14:textId="77777777" w:rsidTr="00DE2AB1">
        <w:trPr>
          <w:tblCellSpacing w:w="15" w:type="dxa"/>
        </w:trPr>
        <w:tc>
          <w:tcPr>
            <w:tcW w:w="2133" w:type="pct"/>
            <w:hideMark/>
          </w:tcPr>
          <w:p w14:paraId="7EB803AA" w14:textId="77777777" w:rsidR="003F3318" w:rsidRPr="00F43487" w:rsidRDefault="003F3318" w:rsidP="00691D75">
            <w:r w:rsidRPr="00F43487">
              <w:rPr>
                <w:rtl/>
              </w:rPr>
              <w:t>الجهة</w:t>
            </w:r>
            <w:r w:rsidRPr="00F43487">
              <w:t>:</w:t>
            </w:r>
          </w:p>
        </w:tc>
        <w:tc>
          <w:tcPr>
            <w:tcW w:w="2815" w:type="pct"/>
            <w:vAlign w:val="center"/>
            <w:hideMark/>
          </w:tcPr>
          <w:p w14:paraId="74718F75" w14:textId="77777777" w:rsidR="003F3318" w:rsidRPr="00F43487" w:rsidRDefault="003F3318" w:rsidP="00691D75">
            <w:r w:rsidRPr="00F43487">
              <w:rPr>
                <w:rtl/>
              </w:rPr>
              <w:t>ابحاث في لجان ترقية علمية</w:t>
            </w:r>
          </w:p>
        </w:tc>
      </w:tr>
      <w:tr w:rsidR="003F3318" w:rsidRPr="00F43487" w14:paraId="79208865" w14:textId="77777777" w:rsidTr="00DE2AB1">
        <w:trPr>
          <w:tblCellSpacing w:w="15" w:type="dxa"/>
        </w:trPr>
        <w:tc>
          <w:tcPr>
            <w:tcW w:w="2133" w:type="pct"/>
            <w:hideMark/>
          </w:tcPr>
          <w:p w14:paraId="73119627"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04BA461D" w14:textId="77777777" w:rsidR="003F3318" w:rsidRPr="00F43487" w:rsidRDefault="003F3318" w:rsidP="00691D75">
            <w:r w:rsidRPr="00F43487">
              <w:rPr>
                <w:rtl/>
              </w:rPr>
              <w:t>جامعة الحسين بن طلال</w:t>
            </w:r>
          </w:p>
        </w:tc>
      </w:tr>
      <w:tr w:rsidR="003F3318" w:rsidRPr="00F43487" w14:paraId="40DCDC68" w14:textId="77777777" w:rsidTr="00DE2AB1">
        <w:trPr>
          <w:tblCellSpacing w:w="15" w:type="dxa"/>
        </w:trPr>
        <w:tc>
          <w:tcPr>
            <w:tcW w:w="2133" w:type="pct"/>
            <w:hideMark/>
          </w:tcPr>
          <w:p w14:paraId="701D7DEE"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3674FB63" w14:textId="77777777" w:rsidR="003F3318" w:rsidRPr="00F43487" w:rsidRDefault="003F3318" w:rsidP="00691D75"/>
        </w:tc>
      </w:tr>
      <w:tr w:rsidR="003F3318" w:rsidRPr="00F43487" w14:paraId="0ACE7F37" w14:textId="77777777" w:rsidTr="00DE2AB1">
        <w:trPr>
          <w:tblCellSpacing w:w="15" w:type="dxa"/>
        </w:trPr>
        <w:tc>
          <w:tcPr>
            <w:tcW w:w="2133" w:type="pct"/>
            <w:hideMark/>
          </w:tcPr>
          <w:p w14:paraId="74005AA5" w14:textId="77777777" w:rsidR="003F3318" w:rsidRPr="00F43487" w:rsidRDefault="003F3318" w:rsidP="00691D75">
            <w:r w:rsidRPr="00F43487">
              <w:rPr>
                <w:rtl/>
              </w:rPr>
              <w:t>لغة البحث/الرسالة</w:t>
            </w:r>
            <w:r w:rsidRPr="00F43487">
              <w:t>:</w:t>
            </w:r>
          </w:p>
        </w:tc>
        <w:tc>
          <w:tcPr>
            <w:tcW w:w="2815" w:type="pct"/>
            <w:vAlign w:val="center"/>
            <w:hideMark/>
          </w:tcPr>
          <w:p w14:paraId="4CA2561D" w14:textId="77777777" w:rsidR="003F3318" w:rsidRPr="00F43487" w:rsidRDefault="003F3318" w:rsidP="00691D75">
            <w:r w:rsidRPr="00F43487">
              <w:rPr>
                <w:rtl/>
              </w:rPr>
              <w:t>العربية</w:t>
            </w:r>
          </w:p>
        </w:tc>
      </w:tr>
      <w:tr w:rsidR="003F3318" w:rsidRPr="00F43487" w14:paraId="002675A1" w14:textId="77777777" w:rsidTr="00DE2AB1">
        <w:trPr>
          <w:tblCellSpacing w:w="15" w:type="dxa"/>
        </w:trPr>
        <w:tc>
          <w:tcPr>
            <w:tcW w:w="2133" w:type="pct"/>
            <w:hideMark/>
          </w:tcPr>
          <w:p w14:paraId="2EF30AF1" w14:textId="77777777" w:rsidR="003F3318" w:rsidRPr="00F43487" w:rsidRDefault="003F3318" w:rsidP="00691D75">
            <w:r w:rsidRPr="00F43487">
              <w:rPr>
                <w:rtl/>
              </w:rPr>
              <w:t>تاريخ التحكيم</w:t>
            </w:r>
            <w:r w:rsidRPr="00F43487">
              <w:t>:</w:t>
            </w:r>
          </w:p>
        </w:tc>
        <w:tc>
          <w:tcPr>
            <w:tcW w:w="2815" w:type="pct"/>
            <w:vAlign w:val="center"/>
            <w:hideMark/>
          </w:tcPr>
          <w:p w14:paraId="3CF78E9A" w14:textId="77777777" w:rsidR="003F3318" w:rsidRPr="00F43487" w:rsidRDefault="003F3318" w:rsidP="00691D75">
            <w:r w:rsidRPr="00F43487">
              <w:rPr>
                <w:rtl/>
              </w:rPr>
              <w:t>أغسطس 2017</w:t>
            </w:r>
          </w:p>
        </w:tc>
      </w:tr>
      <w:tr w:rsidR="003F3318" w:rsidRPr="00F43487" w14:paraId="0936AE98" w14:textId="77777777" w:rsidTr="00DE2AB1">
        <w:trPr>
          <w:tblCellSpacing w:w="15" w:type="dxa"/>
        </w:trPr>
        <w:tc>
          <w:tcPr>
            <w:tcW w:w="2133" w:type="pct"/>
            <w:hideMark/>
          </w:tcPr>
          <w:p w14:paraId="5E7B4022" w14:textId="77777777" w:rsidR="003F3318" w:rsidRPr="00F43487" w:rsidRDefault="003F3318" w:rsidP="00691D75">
            <w:r w:rsidRPr="00F43487">
              <w:rPr>
                <w:rtl/>
              </w:rPr>
              <w:t>التخصص العام</w:t>
            </w:r>
            <w:r w:rsidRPr="00F43487">
              <w:t>:</w:t>
            </w:r>
          </w:p>
        </w:tc>
        <w:tc>
          <w:tcPr>
            <w:tcW w:w="2815" w:type="pct"/>
            <w:vAlign w:val="center"/>
            <w:hideMark/>
          </w:tcPr>
          <w:p w14:paraId="39583D5B" w14:textId="77777777" w:rsidR="003F3318" w:rsidRPr="00F43487" w:rsidRDefault="003F3318" w:rsidP="00691D75">
            <w:r w:rsidRPr="00F43487">
              <w:rPr>
                <w:rtl/>
              </w:rPr>
              <w:t>المناهج وطرق التدريس</w:t>
            </w:r>
          </w:p>
        </w:tc>
      </w:tr>
      <w:tr w:rsidR="003F3318" w:rsidRPr="00F43487" w14:paraId="3900809D" w14:textId="77777777" w:rsidTr="00DE2AB1">
        <w:trPr>
          <w:tblCellSpacing w:w="15" w:type="dxa"/>
        </w:trPr>
        <w:tc>
          <w:tcPr>
            <w:tcW w:w="2133" w:type="pct"/>
            <w:hideMark/>
          </w:tcPr>
          <w:p w14:paraId="11D4AB3A" w14:textId="77777777" w:rsidR="003F3318" w:rsidRPr="00F43487" w:rsidRDefault="003F3318" w:rsidP="00691D75">
            <w:r w:rsidRPr="00F43487">
              <w:rPr>
                <w:rtl/>
              </w:rPr>
              <w:t>التخصص الدقيق</w:t>
            </w:r>
            <w:r w:rsidRPr="00F43487">
              <w:t>:</w:t>
            </w:r>
          </w:p>
        </w:tc>
        <w:tc>
          <w:tcPr>
            <w:tcW w:w="2815" w:type="pct"/>
            <w:vAlign w:val="center"/>
            <w:hideMark/>
          </w:tcPr>
          <w:p w14:paraId="26B997C7" w14:textId="77777777" w:rsidR="003F3318" w:rsidRPr="00F43487" w:rsidRDefault="003F3318" w:rsidP="00691D75">
            <w:r w:rsidRPr="00F43487">
              <w:rPr>
                <w:rtl/>
              </w:rPr>
              <w:t>مناهج وطرق تدريس العلوم / التربية الخاصة</w:t>
            </w:r>
          </w:p>
        </w:tc>
      </w:tr>
      <w:tr w:rsidR="003F3318" w:rsidRPr="00F43487" w14:paraId="7D72C414" w14:textId="77777777" w:rsidTr="00DE2AB1">
        <w:trPr>
          <w:tblCellSpacing w:w="15" w:type="dxa"/>
        </w:trPr>
        <w:tc>
          <w:tcPr>
            <w:tcW w:w="4965" w:type="pct"/>
            <w:gridSpan w:val="2"/>
            <w:vAlign w:val="center"/>
            <w:hideMark/>
          </w:tcPr>
          <w:p w14:paraId="6352E046" w14:textId="77777777" w:rsidR="003F3318" w:rsidRPr="00F43487" w:rsidRDefault="00EF3A8A" w:rsidP="00691D75">
            <w:r>
              <w:pict w14:anchorId="5EA3FC40">
                <v:rect id="_x0000_i1050" style="width:0;height:1.5pt" o:hralign="right" o:hrstd="t" o:hr="t" fillcolor="#a0a0a0" stroked="f"/>
              </w:pict>
            </w:r>
          </w:p>
        </w:tc>
      </w:tr>
      <w:tr w:rsidR="003F3318" w:rsidRPr="00F43487" w14:paraId="66742A7D" w14:textId="77777777" w:rsidTr="00DE2AB1">
        <w:trPr>
          <w:tblCellSpacing w:w="15" w:type="dxa"/>
        </w:trPr>
        <w:tc>
          <w:tcPr>
            <w:tcW w:w="2133" w:type="pct"/>
            <w:hideMark/>
          </w:tcPr>
          <w:p w14:paraId="36D92DA0" w14:textId="77777777" w:rsidR="003F3318" w:rsidRPr="00F43487" w:rsidRDefault="003F3318" w:rsidP="00691D75">
            <w:r w:rsidRPr="00F43487">
              <w:rPr>
                <w:rtl/>
              </w:rPr>
              <w:t>عنوان البحث/الرسالة</w:t>
            </w:r>
            <w:r w:rsidRPr="00F43487">
              <w:t>:</w:t>
            </w:r>
          </w:p>
        </w:tc>
        <w:tc>
          <w:tcPr>
            <w:tcW w:w="2815" w:type="pct"/>
            <w:vAlign w:val="center"/>
            <w:hideMark/>
          </w:tcPr>
          <w:p w14:paraId="44B81E6E" w14:textId="77777777" w:rsidR="003F3318" w:rsidRPr="00F43487" w:rsidRDefault="003F3318" w:rsidP="00691D75">
            <w:r w:rsidRPr="00F43487">
              <w:rPr>
                <w:rtl/>
              </w:rPr>
              <w:t>مدى تطبيق استراتيجيات التدريس الحديثة على ذوي الاعاقة من وجهة نظر المعلمين والمعلمات</w:t>
            </w:r>
          </w:p>
        </w:tc>
      </w:tr>
      <w:tr w:rsidR="003F3318" w:rsidRPr="00F43487" w14:paraId="11452FC5" w14:textId="77777777" w:rsidTr="00DE2AB1">
        <w:trPr>
          <w:tblCellSpacing w:w="15" w:type="dxa"/>
        </w:trPr>
        <w:tc>
          <w:tcPr>
            <w:tcW w:w="2133" w:type="pct"/>
            <w:hideMark/>
          </w:tcPr>
          <w:p w14:paraId="118EF706" w14:textId="77777777" w:rsidR="003F3318" w:rsidRPr="00F43487" w:rsidRDefault="003F3318" w:rsidP="00691D75">
            <w:r w:rsidRPr="00F43487">
              <w:rPr>
                <w:rtl/>
              </w:rPr>
              <w:t>الجهة</w:t>
            </w:r>
            <w:r w:rsidRPr="00F43487">
              <w:t>:</w:t>
            </w:r>
          </w:p>
        </w:tc>
        <w:tc>
          <w:tcPr>
            <w:tcW w:w="2815" w:type="pct"/>
            <w:vAlign w:val="center"/>
            <w:hideMark/>
          </w:tcPr>
          <w:p w14:paraId="34A74D17" w14:textId="77777777" w:rsidR="003F3318" w:rsidRPr="00F43487" w:rsidRDefault="003F3318" w:rsidP="00691D75">
            <w:r w:rsidRPr="00F43487">
              <w:rPr>
                <w:rtl/>
              </w:rPr>
              <w:t>ابحاث في مجلة دولية</w:t>
            </w:r>
          </w:p>
        </w:tc>
      </w:tr>
      <w:tr w:rsidR="003F3318" w:rsidRPr="00F43487" w14:paraId="7B8B0B95" w14:textId="77777777" w:rsidTr="00DE2AB1">
        <w:trPr>
          <w:tblCellSpacing w:w="15" w:type="dxa"/>
        </w:trPr>
        <w:tc>
          <w:tcPr>
            <w:tcW w:w="2133" w:type="pct"/>
            <w:hideMark/>
          </w:tcPr>
          <w:p w14:paraId="264645D3"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70F17E66" w14:textId="77777777" w:rsidR="003F3318" w:rsidRPr="00F43487" w:rsidRDefault="003F3318" w:rsidP="00691D75">
            <w:r w:rsidRPr="00F43487">
              <w:rPr>
                <w:rtl/>
              </w:rPr>
              <w:t>مجلة التربية الخاصة والتأهيل</w:t>
            </w:r>
          </w:p>
        </w:tc>
      </w:tr>
      <w:tr w:rsidR="003F3318" w:rsidRPr="00F43487" w14:paraId="4A2A719B" w14:textId="77777777" w:rsidTr="00DE2AB1">
        <w:trPr>
          <w:tblCellSpacing w:w="15" w:type="dxa"/>
        </w:trPr>
        <w:tc>
          <w:tcPr>
            <w:tcW w:w="2133" w:type="pct"/>
            <w:hideMark/>
          </w:tcPr>
          <w:p w14:paraId="20484F23"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1110BCDF" w14:textId="77777777" w:rsidR="003F3318" w:rsidRPr="00F43487" w:rsidRDefault="003F3318" w:rsidP="00691D75"/>
        </w:tc>
      </w:tr>
      <w:tr w:rsidR="003F3318" w:rsidRPr="00F43487" w14:paraId="468BBB4E" w14:textId="77777777" w:rsidTr="00DE2AB1">
        <w:trPr>
          <w:tblCellSpacing w:w="15" w:type="dxa"/>
        </w:trPr>
        <w:tc>
          <w:tcPr>
            <w:tcW w:w="2133" w:type="pct"/>
            <w:hideMark/>
          </w:tcPr>
          <w:p w14:paraId="595522CB" w14:textId="77777777" w:rsidR="003F3318" w:rsidRPr="00F43487" w:rsidRDefault="003F3318" w:rsidP="00691D75">
            <w:r w:rsidRPr="00F43487">
              <w:rPr>
                <w:rtl/>
              </w:rPr>
              <w:t>لغة البحث/الرسالة</w:t>
            </w:r>
            <w:r w:rsidRPr="00F43487">
              <w:t>:</w:t>
            </w:r>
          </w:p>
        </w:tc>
        <w:tc>
          <w:tcPr>
            <w:tcW w:w="2815" w:type="pct"/>
            <w:vAlign w:val="center"/>
            <w:hideMark/>
          </w:tcPr>
          <w:p w14:paraId="3224BDA2" w14:textId="77777777" w:rsidR="003F3318" w:rsidRPr="00F43487" w:rsidRDefault="003F3318" w:rsidP="00691D75">
            <w:r w:rsidRPr="00F43487">
              <w:rPr>
                <w:rtl/>
              </w:rPr>
              <w:t>العربية</w:t>
            </w:r>
          </w:p>
        </w:tc>
      </w:tr>
      <w:tr w:rsidR="003F3318" w:rsidRPr="00F43487" w14:paraId="7C214D33" w14:textId="77777777" w:rsidTr="00DE2AB1">
        <w:trPr>
          <w:tblCellSpacing w:w="15" w:type="dxa"/>
        </w:trPr>
        <w:tc>
          <w:tcPr>
            <w:tcW w:w="2133" w:type="pct"/>
            <w:hideMark/>
          </w:tcPr>
          <w:p w14:paraId="799D75CD" w14:textId="77777777" w:rsidR="003F3318" w:rsidRPr="00F43487" w:rsidRDefault="003F3318" w:rsidP="00691D75">
            <w:r w:rsidRPr="00F43487">
              <w:rPr>
                <w:rtl/>
              </w:rPr>
              <w:t>تاريخ التحكيم</w:t>
            </w:r>
            <w:r w:rsidRPr="00F43487">
              <w:t>:</w:t>
            </w:r>
          </w:p>
        </w:tc>
        <w:tc>
          <w:tcPr>
            <w:tcW w:w="2815" w:type="pct"/>
            <w:vAlign w:val="center"/>
            <w:hideMark/>
          </w:tcPr>
          <w:p w14:paraId="28BD2AD7" w14:textId="77777777" w:rsidR="003F3318" w:rsidRPr="00F43487" w:rsidRDefault="003F3318" w:rsidP="00691D75">
            <w:r w:rsidRPr="00F43487">
              <w:rPr>
                <w:rtl/>
              </w:rPr>
              <w:t>مارس 2017</w:t>
            </w:r>
          </w:p>
        </w:tc>
      </w:tr>
      <w:tr w:rsidR="003F3318" w:rsidRPr="00F43487" w14:paraId="2C0ABD14" w14:textId="77777777" w:rsidTr="00DE2AB1">
        <w:trPr>
          <w:tblCellSpacing w:w="15" w:type="dxa"/>
        </w:trPr>
        <w:tc>
          <w:tcPr>
            <w:tcW w:w="2133" w:type="pct"/>
            <w:hideMark/>
          </w:tcPr>
          <w:p w14:paraId="249B883A" w14:textId="77777777" w:rsidR="003F3318" w:rsidRPr="00F43487" w:rsidRDefault="003F3318" w:rsidP="00691D75">
            <w:r w:rsidRPr="00F43487">
              <w:rPr>
                <w:rtl/>
              </w:rPr>
              <w:t>التخصص العام</w:t>
            </w:r>
            <w:r w:rsidRPr="00F43487">
              <w:t>:</w:t>
            </w:r>
          </w:p>
        </w:tc>
        <w:tc>
          <w:tcPr>
            <w:tcW w:w="2815" w:type="pct"/>
            <w:vAlign w:val="center"/>
            <w:hideMark/>
          </w:tcPr>
          <w:p w14:paraId="7DC5E5B8" w14:textId="77777777" w:rsidR="003F3318" w:rsidRPr="00F43487" w:rsidRDefault="003F3318" w:rsidP="00691D75">
            <w:r w:rsidRPr="00F43487">
              <w:rPr>
                <w:rtl/>
              </w:rPr>
              <w:t>المناهج وطرق التدريس</w:t>
            </w:r>
          </w:p>
        </w:tc>
      </w:tr>
      <w:tr w:rsidR="003F3318" w:rsidRPr="00F43487" w14:paraId="6B4420C2" w14:textId="77777777" w:rsidTr="00DE2AB1">
        <w:trPr>
          <w:tblCellSpacing w:w="15" w:type="dxa"/>
        </w:trPr>
        <w:tc>
          <w:tcPr>
            <w:tcW w:w="2133" w:type="pct"/>
            <w:hideMark/>
          </w:tcPr>
          <w:p w14:paraId="33047E36" w14:textId="77777777" w:rsidR="003F3318" w:rsidRPr="00F43487" w:rsidRDefault="003F3318" w:rsidP="00691D75">
            <w:r w:rsidRPr="00F43487">
              <w:rPr>
                <w:rtl/>
              </w:rPr>
              <w:t>التخصص الدقيق</w:t>
            </w:r>
            <w:r w:rsidRPr="00F43487">
              <w:t>:</w:t>
            </w:r>
          </w:p>
        </w:tc>
        <w:tc>
          <w:tcPr>
            <w:tcW w:w="2815" w:type="pct"/>
            <w:vAlign w:val="center"/>
            <w:hideMark/>
          </w:tcPr>
          <w:p w14:paraId="4E6A9E34" w14:textId="77777777" w:rsidR="003F3318" w:rsidRPr="00F43487" w:rsidRDefault="003F3318" w:rsidP="00691D75">
            <w:r w:rsidRPr="00F43487">
              <w:rPr>
                <w:rtl/>
              </w:rPr>
              <w:t>مناهج وطرق تدريس العلوم / التربية الخاصة</w:t>
            </w:r>
          </w:p>
        </w:tc>
      </w:tr>
      <w:tr w:rsidR="003F3318" w:rsidRPr="00F43487" w14:paraId="178FA48E" w14:textId="77777777" w:rsidTr="00DE2AB1">
        <w:trPr>
          <w:tblCellSpacing w:w="15" w:type="dxa"/>
        </w:trPr>
        <w:tc>
          <w:tcPr>
            <w:tcW w:w="4965" w:type="pct"/>
            <w:gridSpan w:val="2"/>
            <w:vAlign w:val="center"/>
            <w:hideMark/>
          </w:tcPr>
          <w:p w14:paraId="2FA99396" w14:textId="77777777" w:rsidR="003F3318" w:rsidRPr="00F43487" w:rsidRDefault="00EF3A8A" w:rsidP="00691D75">
            <w:r>
              <w:pict w14:anchorId="541100D6">
                <v:rect id="_x0000_i1051" style="width:0;height:1.5pt" o:hralign="right" o:hrstd="t" o:hr="t" fillcolor="#a0a0a0" stroked="f"/>
              </w:pict>
            </w:r>
          </w:p>
        </w:tc>
      </w:tr>
      <w:tr w:rsidR="003F3318" w:rsidRPr="00F43487" w14:paraId="0EC60EB3" w14:textId="77777777" w:rsidTr="00DE2AB1">
        <w:trPr>
          <w:tblCellSpacing w:w="15" w:type="dxa"/>
        </w:trPr>
        <w:tc>
          <w:tcPr>
            <w:tcW w:w="2133" w:type="pct"/>
            <w:hideMark/>
          </w:tcPr>
          <w:p w14:paraId="7CA8A4DD" w14:textId="77777777" w:rsidR="003F3318" w:rsidRPr="00F43487" w:rsidRDefault="003F3318" w:rsidP="00691D75">
            <w:r w:rsidRPr="00F43487">
              <w:rPr>
                <w:rtl/>
              </w:rPr>
              <w:t>عنوان البحث/الرسالة</w:t>
            </w:r>
            <w:r w:rsidRPr="00F43487">
              <w:t>:</w:t>
            </w:r>
          </w:p>
        </w:tc>
        <w:tc>
          <w:tcPr>
            <w:tcW w:w="2815" w:type="pct"/>
            <w:vAlign w:val="center"/>
            <w:hideMark/>
          </w:tcPr>
          <w:p w14:paraId="6CC9A4D9" w14:textId="77777777" w:rsidR="003F3318" w:rsidRPr="00F43487" w:rsidRDefault="003F3318" w:rsidP="00691D75">
            <w:r w:rsidRPr="00F43487">
              <w:rPr>
                <w:rtl/>
              </w:rPr>
              <w:t>دراسة مقارنة لسرعة معالجة المعلومات البصرية المكانية بين الأطفال التوحديين وذوي الإعاقة العقلية والتوحديين المعاقين عقلياً</w:t>
            </w:r>
          </w:p>
        </w:tc>
      </w:tr>
      <w:tr w:rsidR="003F3318" w:rsidRPr="00F43487" w14:paraId="1928EEB0" w14:textId="77777777" w:rsidTr="00DE2AB1">
        <w:trPr>
          <w:tblCellSpacing w:w="15" w:type="dxa"/>
        </w:trPr>
        <w:tc>
          <w:tcPr>
            <w:tcW w:w="2133" w:type="pct"/>
            <w:hideMark/>
          </w:tcPr>
          <w:p w14:paraId="5F2E91DD" w14:textId="77777777" w:rsidR="003F3318" w:rsidRPr="00F43487" w:rsidRDefault="003F3318" w:rsidP="00691D75">
            <w:r w:rsidRPr="00F43487">
              <w:rPr>
                <w:rtl/>
              </w:rPr>
              <w:t>الجهة</w:t>
            </w:r>
            <w:r w:rsidRPr="00F43487">
              <w:t>:</w:t>
            </w:r>
          </w:p>
        </w:tc>
        <w:tc>
          <w:tcPr>
            <w:tcW w:w="2815" w:type="pct"/>
            <w:vAlign w:val="center"/>
            <w:hideMark/>
          </w:tcPr>
          <w:p w14:paraId="189EA4E7" w14:textId="77777777" w:rsidR="003F3318" w:rsidRPr="00F43487" w:rsidRDefault="003F3318" w:rsidP="00691D75">
            <w:r w:rsidRPr="00F43487">
              <w:rPr>
                <w:rtl/>
              </w:rPr>
              <w:t>ابحاث في مجلة دولية</w:t>
            </w:r>
          </w:p>
        </w:tc>
      </w:tr>
      <w:tr w:rsidR="003F3318" w:rsidRPr="00F43487" w14:paraId="2E6677B8" w14:textId="77777777" w:rsidTr="00DE2AB1">
        <w:trPr>
          <w:tblCellSpacing w:w="15" w:type="dxa"/>
        </w:trPr>
        <w:tc>
          <w:tcPr>
            <w:tcW w:w="2133" w:type="pct"/>
            <w:hideMark/>
          </w:tcPr>
          <w:p w14:paraId="52599553"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51C2849E" w14:textId="77777777" w:rsidR="003F3318" w:rsidRPr="00F43487" w:rsidRDefault="003F3318" w:rsidP="00691D75">
            <w:r w:rsidRPr="00F43487">
              <w:rPr>
                <w:rtl/>
              </w:rPr>
              <w:t>مجلة التربية الخاصة والتأهيل</w:t>
            </w:r>
          </w:p>
        </w:tc>
      </w:tr>
      <w:tr w:rsidR="003F3318" w:rsidRPr="00F43487" w14:paraId="22B99243" w14:textId="77777777" w:rsidTr="00DE2AB1">
        <w:trPr>
          <w:tblCellSpacing w:w="15" w:type="dxa"/>
        </w:trPr>
        <w:tc>
          <w:tcPr>
            <w:tcW w:w="2133" w:type="pct"/>
            <w:hideMark/>
          </w:tcPr>
          <w:p w14:paraId="2C0B8AE9"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51DCE7E8" w14:textId="77777777" w:rsidR="003F3318" w:rsidRPr="00F43487" w:rsidRDefault="003F3318" w:rsidP="00691D75"/>
        </w:tc>
      </w:tr>
      <w:tr w:rsidR="003F3318" w:rsidRPr="00F43487" w14:paraId="01D859F2" w14:textId="77777777" w:rsidTr="00DE2AB1">
        <w:trPr>
          <w:tblCellSpacing w:w="15" w:type="dxa"/>
        </w:trPr>
        <w:tc>
          <w:tcPr>
            <w:tcW w:w="2133" w:type="pct"/>
            <w:hideMark/>
          </w:tcPr>
          <w:p w14:paraId="442CEC28" w14:textId="77777777" w:rsidR="003F3318" w:rsidRPr="00F43487" w:rsidRDefault="003F3318" w:rsidP="00691D75">
            <w:r w:rsidRPr="00F43487">
              <w:rPr>
                <w:rtl/>
              </w:rPr>
              <w:t>لغة البحث/الرسالة</w:t>
            </w:r>
            <w:r w:rsidRPr="00F43487">
              <w:t>:</w:t>
            </w:r>
          </w:p>
        </w:tc>
        <w:tc>
          <w:tcPr>
            <w:tcW w:w="2815" w:type="pct"/>
            <w:vAlign w:val="center"/>
            <w:hideMark/>
          </w:tcPr>
          <w:p w14:paraId="0A6C8FE1" w14:textId="77777777" w:rsidR="003F3318" w:rsidRPr="00F43487" w:rsidRDefault="003F3318" w:rsidP="00691D75">
            <w:r w:rsidRPr="00F43487">
              <w:rPr>
                <w:rtl/>
              </w:rPr>
              <w:t>العربية</w:t>
            </w:r>
          </w:p>
        </w:tc>
      </w:tr>
      <w:tr w:rsidR="003F3318" w:rsidRPr="00F43487" w14:paraId="6859461E" w14:textId="77777777" w:rsidTr="00DE2AB1">
        <w:trPr>
          <w:tblCellSpacing w:w="15" w:type="dxa"/>
        </w:trPr>
        <w:tc>
          <w:tcPr>
            <w:tcW w:w="2133" w:type="pct"/>
            <w:hideMark/>
          </w:tcPr>
          <w:p w14:paraId="63FF5D06" w14:textId="77777777" w:rsidR="003F3318" w:rsidRPr="00F43487" w:rsidRDefault="003F3318" w:rsidP="00691D75">
            <w:r w:rsidRPr="00F43487">
              <w:rPr>
                <w:rtl/>
              </w:rPr>
              <w:t>تاريخ التحكيم</w:t>
            </w:r>
            <w:r w:rsidRPr="00F43487">
              <w:t>:</w:t>
            </w:r>
          </w:p>
        </w:tc>
        <w:tc>
          <w:tcPr>
            <w:tcW w:w="2815" w:type="pct"/>
            <w:vAlign w:val="center"/>
            <w:hideMark/>
          </w:tcPr>
          <w:p w14:paraId="56A08D4A" w14:textId="77777777" w:rsidR="003F3318" w:rsidRPr="00F43487" w:rsidRDefault="003F3318" w:rsidP="00691D75">
            <w:r w:rsidRPr="00F43487">
              <w:rPr>
                <w:rtl/>
              </w:rPr>
              <w:t>مايو 2016</w:t>
            </w:r>
          </w:p>
        </w:tc>
      </w:tr>
      <w:tr w:rsidR="003F3318" w:rsidRPr="00F43487" w14:paraId="79F9510F" w14:textId="77777777" w:rsidTr="00DE2AB1">
        <w:trPr>
          <w:tblCellSpacing w:w="15" w:type="dxa"/>
        </w:trPr>
        <w:tc>
          <w:tcPr>
            <w:tcW w:w="2133" w:type="pct"/>
            <w:hideMark/>
          </w:tcPr>
          <w:p w14:paraId="43E3DEDD" w14:textId="77777777" w:rsidR="003F3318" w:rsidRPr="00F43487" w:rsidRDefault="003F3318" w:rsidP="00691D75">
            <w:r w:rsidRPr="00F43487">
              <w:rPr>
                <w:rtl/>
              </w:rPr>
              <w:t>التخصص العام</w:t>
            </w:r>
            <w:r w:rsidRPr="00F43487">
              <w:t>:</w:t>
            </w:r>
          </w:p>
        </w:tc>
        <w:tc>
          <w:tcPr>
            <w:tcW w:w="2815" w:type="pct"/>
            <w:vAlign w:val="center"/>
            <w:hideMark/>
          </w:tcPr>
          <w:p w14:paraId="17E9A8B1" w14:textId="77777777" w:rsidR="003F3318" w:rsidRPr="00F43487" w:rsidRDefault="003F3318" w:rsidP="00691D75">
            <w:r w:rsidRPr="00F43487">
              <w:rPr>
                <w:rtl/>
              </w:rPr>
              <w:t>المناهج وطرق التدريس</w:t>
            </w:r>
          </w:p>
        </w:tc>
      </w:tr>
      <w:tr w:rsidR="003F3318" w:rsidRPr="00F43487" w14:paraId="1F49A5AB" w14:textId="77777777" w:rsidTr="00DE2AB1">
        <w:trPr>
          <w:tblCellSpacing w:w="15" w:type="dxa"/>
        </w:trPr>
        <w:tc>
          <w:tcPr>
            <w:tcW w:w="2133" w:type="pct"/>
            <w:hideMark/>
          </w:tcPr>
          <w:p w14:paraId="6CA7A694" w14:textId="77777777" w:rsidR="003F3318" w:rsidRPr="00F43487" w:rsidRDefault="003F3318" w:rsidP="00691D75">
            <w:r w:rsidRPr="00F43487">
              <w:rPr>
                <w:rtl/>
              </w:rPr>
              <w:t>التخصص الدقيق</w:t>
            </w:r>
            <w:r w:rsidRPr="00F43487">
              <w:t>:</w:t>
            </w:r>
          </w:p>
        </w:tc>
        <w:tc>
          <w:tcPr>
            <w:tcW w:w="2815" w:type="pct"/>
            <w:vAlign w:val="center"/>
            <w:hideMark/>
          </w:tcPr>
          <w:p w14:paraId="76AE7EF6" w14:textId="77777777" w:rsidR="003F3318" w:rsidRPr="00F43487" w:rsidRDefault="003F3318" w:rsidP="00691D75">
            <w:r w:rsidRPr="00F43487">
              <w:rPr>
                <w:rtl/>
              </w:rPr>
              <w:t>مناهج وطرق تدريس العلوم / التربية الخاصة</w:t>
            </w:r>
          </w:p>
        </w:tc>
      </w:tr>
      <w:tr w:rsidR="003F3318" w:rsidRPr="00F43487" w14:paraId="380D3951" w14:textId="77777777" w:rsidTr="00DE2AB1">
        <w:trPr>
          <w:tblCellSpacing w:w="15" w:type="dxa"/>
        </w:trPr>
        <w:tc>
          <w:tcPr>
            <w:tcW w:w="4965" w:type="pct"/>
            <w:gridSpan w:val="2"/>
            <w:vAlign w:val="center"/>
            <w:hideMark/>
          </w:tcPr>
          <w:p w14:paraId="6765662A" w14:textId="77777777" w:rsidR="003F3318" w:rsidRPr="00F43487" w:rsidRDefault="00EF3A8A" w:rsidP="00691D75">
            <w:r>
              <w:pict w14:anchorId="2B59E690">
                <v:rect id="_x0000_i1052" style="width:0;height:1.5pt" o:hralign="right" o:hrstd="t" o:hr="t" fillcolor="#a0a0a0" stroked="f"/>
              </w:pict>
            </w:r>
          </w:p>
        </w:tc>
      </w:tr>
      <w:tr w:rsidR="003F3318" w:rsidRPr="00F43487" w14:paraId="19B3C3EC" w14:textId="77777777" w:rsidTr="00DE2AB1">
        <w:trPr>
          <w:tblCellSpacing w:w="15" w:type="dxa"/>
        </w:trPr>
        <w:tc>
          <w:tcPr>
            <w:tcW w:w="2133" w:type="pct"/>
            <w:hideMark/>
          </w:tcPr>
          <w:p w14:paraId="6E5CAD04" w14:textId="77777777" w:rsidR="003F3318" w:rsidRPr="00F43487" w:rsidRDefault="003F3318" w:rsidP="00691D75">
            <w:r w:rsidRPr="00F43487">
              <w:rPr>
                <w:rtl/>
              </w:rPr>
              <w:t>عنوان البحث/الرسالة</w:t>
            </w:r>
            <w:r w:rsidRPr="00F43487">
              <w:t>:</w:t>
            </w:r>
          </w:p>
        </w:tc>
        <w:tc>
          <w:tcPr>
            <w:tcW w:w="2815" w:type="pct"/>
            <w:vAlign w:val="center"/>
            <w:hideMark/>
          </w:tcPr>
          <w:p w14:paraId="7466756D" w14:textId="77777777" w:rsidR="003F3318" w:rsidRPr="00F43487" w:rsidRDefault="003F3318" w:rsidP="00691D75">
            <w:r w:rsidRPr="00F43487">
              <w:rPr>
                <w:rtl/>
              </w:rPr>
              <w:t>تطوير محتوى مناهج العلوم بالمرحلة الابتدائية للمعاقين سمعيا في ضوء معايير جودة التعليم" كلية التربية ،</w:t>
            </w:r>
          </w:p>
        </w:tc>
      </w:tr>
      <w:tr w:rsidR="003F3318" w:rsidRPr="00F43487" w14:paraId="2C9F0C66" w14:textId="77777777" w:rsidTr="00DE2AB1">
        <w:trPr>
          <w:tblCellSpacing w:w="15" w:type="dxa"/>
        </w:trPr>
        <w:tc>
          <w:tcPr>
            <w:tcW w:w="2133" w:type="pct"/>
            <w:hideMark/>
          </w:tcPr>
          <w:p w14:paraId="206FE8D0" w14:textId="77777777" w:rsidR="003F3318" w:rsidRPr="00F43487" w:rsidRDefault="003F3318" w:rsidP="00691D75">
            <w:r w:rsidRPr="00F43487">
              <w:rPr>
                <w:rtl/>
              </w:rPr>
              <w:t>الجهة</w:t>
            </w:r>
            <w:r w:rsidRPr="00F43487">
              <w:t>:</w:t>
            </w:r>
          </w:p>
        </w:tc>
        <w:tc>
          <w:tcPr>
            <w:tcW w:w="2815" w:type="pct"/>
            <w:vAlign w:val="center"/>
            <w:hideMark/>
          </w:tcPr>
          <w:p w14:paraId="00433042" w14:textId="77777777" w:rsidR="003F3318" w:rsidRPr="00F43487" w:rsidRDefault="003F3318" w:rsidP="00691D75"/>
        </w:tc>
      </w:tr>
      <w:tr w:rsidR="003F3318" w:rsidRPr="00F43487" w14:paraId="638B957E" w14:textId="77777777" w:rsidTr="00DE2AB1">
        <w:trPr>
          <w:tblCellSpacing w:w="15" w:type="dxa"/>
        </w:trPr>
        <w:tc>
          <w:tcPr>
            <w:tcW w:w="2133" w:type="pct"/>
            <w:hideMark/>
          </w:tcPr>
          <w:p w14:paraId="6CAB7647"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08E56620" w14:textId="77777777" w:rsidR="003F3318" w:rsidRPr="00F43487" w:rsidRDefault="003F3318" w:rsidP="00691D75">
            <w:r w:rsidRPr="00F43487">
              <w:rPr>
                <w:rtl/>
              </w:rPr>
              <w:t>جامعة المنصورة</w:t>
            </w:r>
          </w:p>
        </w:tc>
      </w:tr>
      <w:tr w:rsidR="003F3318" w:rsidRPr="00F43487" w14:paraId="43F463E5" w14:textId="77777777" w:rsidTr="00DE2AB1">
        <w:trPr>
          <w:tblCellSpacing w:w="15" w:type="dxa"/>
        </w:trPr>
        <w:tc>
          <w:tcPr>
            <w:tcW w:w="2133" w:type="pct"/>
            <w:hideMark/>
          </w:tcPr>
          <w:p w14:paraId="7CF2E1A1"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0CC6DC0C" w14:textId="77777777" w:rsidR="003F3318" w:rsidRPr="00F43487" w:rsidRDefault="003F3318" w:rsidP="00691D75">
            <w:r w:rsidRPr="00F43487">
              <w:rPr>
                <w:rtl/>
              </w:rPr>
              <w:t>كلية التربية جامعة المنصورة</w:t>
            </w:r>
          </w:p>
        </w:tc>
      </w:tr>
      <w:tr w:rsidR="003F3318" w:rsidRPr="00F43487" w14:paraId="29FB514A" w14:textId="77777777" w:rsidTr="00DE2AB1">
        <w:trPr>
          <w:tblCellSpacing w:w="15" w:type="dxa"/>
        </w:trPr>
        <w:tc>
          <w:tcPr>
            <w:tcW w:w="2133" w:type="pct"/>
            <w:hideMark/>
          </w:tcPr>
          <w:p w14:paraId="11A91020" w14:textId="77777777" w:rsidR="003F3318" w:rsidRPr="00F43487" w:rsidRDefault="003F3318" w:rsidP="00691D75">
            <w:r w:rsidRPr="00F43487">
              <w:rPr>
                <w:rtl/>
              </w:rPr>
              <w:t>لغة البحث/الرسالة</w:t>
            </w:r>
            <w:r w:rsidRPr="00F43487">
              <w:t>:</w:t>
            </w:r>
          </w:p>
        </w:tc>
        <w:tc>
          <w:tcPr>
            <w:tcW w:w="2815" w:type="pct"/>
            <w:vAlign w:val="center"/>
            <w:hideMark/>
          </w:tcPr>
          <w:p w14:paraId="1DDC5D7D" w14:textId="77777777" w:rsidR="003F3318" w:rsidRPr="00F43487" w:rsidRDefault="003F3318" w:rsidP="00691D75">
            <w:r w:rsidRPr="00F43487">
              <w:rPr>
                <w:rtl/>
              </w:rPr>
              <w:t>العربية</w:t>
            </w:r>
          </w:p>
        </w:tc>
      </w:tr>
      <w:tr w:rsidR="003F3318" w:rsidRPr="00F43487" w14:paraId="7DE5DFC5" w14:textId="77777777" w:rsidTr="00DE2AB1">
        <w:trPr>
          <w:tblCellSpacing w:w="15" w:type="dxa"/>
        </w:trPr>
        <w:tc>
          <w:tcPr>
            <w:tcW w:w="2133" w:type="pct"/>
            <w:hideMark/>
          </w:tcPr>
          <w:p w14:paraId="296A454C" w14:textId="77777777" w:rsidR="003F3318" w:rsidRPr="00F43487" w:rsidRDefault="003F3318" w:rsidP="00691D75">
            <w:r w:rsidRPr="00F43487">
              <w:rPr>
                <w:rtl/>
              </w:rPr>
              <w:t>تاريخ التحكيم</w:t>
            </w:r>
            <w:r w:rsidRPr="00F43487">
              <w:t>:</w:t>
            </w:r>
          </w:p>
        </w:tc>
        <w:tc>
          <w:tcPr>
            <w:tcW w:w="2815" w:type="pct"/>
            <w:vAlign w:val="center"/>
            <w:hideMark/>
          </w:tcPr>
          <w:p w14:paraId="6CF13E09" w14:textId="77777777" w:rsidR="003F3318" w:rsidRPr="00F43487" w:rsidRDefault="003F3318" w:rsidP="00691D75">
            <w:r w:rsidRPr="00F43487">
              <w:rPr>
                <w:rtl/>
              </w:rPr>
              <w:t>أبريل 2016</w:t>
            </w:r>
          </w:p>
        </w:tc>
      </w:tr>
      <w:tr w:rsidR="003F3318" w:rsidRPr="00F43487" w14:paraId="3A76AB9D" w14:textId="77777777" w:rsidTr="00DE2AB1">
        <w:trPr>
          <w:tblCellSpacing w:w="15" w:type="dxa"/>
        </w:trPr>
        <w:tc>
          <w:tcPr>
            <w:tcW w:w="2133" w:type="pct"/>
            <w:hideMark/>
          </w:tcPr>
          <w:p w14:paraId="76C6762F" w14:textId="77777777" w:rsidR="003F3318" w:rsidRPr="00F43487" w:rsidRDefault="003F3318" w:rsidP="00691D75">
            <w:r w:rsidRPr="00F43487">
              <w:rPr>
                <w:rtl/>
              </w:rPr>
              <w:lastRenderedPageBreak/>
              <w:t>التخصص العام</w:t>
            </w:r>
            <w:r w:rsidRPr="00F43487">
              <w:t>:</w:t>
            </w:r>
          </w:p>
        </w:tc>
        <w:tc>
          <w:tcPr>
            <w:tcW w:w="2815" w:type="pct"/>
            <w:vAlign w:val="center"/>
            <w:hideMark/>
          </w:tcPr>
          <w:p w14:paraId="36B0DF63" w14:textId="77777777" w:rsidR="003F3318" w:rsidRPr="00F43487" w:rsidRDefault="003F3318" w:rsidP="00691D75">
            <w:r w:rsidRPr="00F43487">
              <w:rPr>
                <w:rtl/>
              </w:rPr>
              <w:t>المناهج وطرق التدريس</w:t>
            </w:r>
          </w:p>
        </w:tc>
      </w:tr>
      <w:tr w:rsidR="003F3318" w:rsidRPr="00F43487" w14:paraId="015B963D" w14:textId="77777777" w:rsidTr="00DE2AB1">
        <w:trPr>
          <w:tblCellSpacing w:w="15" w:type="dxa"/>
        </w:trPr>
        <w:tc>
          <w:tcPr>
            <w:tcW w:w="2133" w:type="pct"/>
            <w:hideMark/>
          </w:tcPr>
          <w:p w14:paraId="75A266EC" w14:textId="77777777" w:rsidR="003F3318" w:rsidRPr="00F43487" w:rsidRDefault="003F3318" w:rsidP="00691D75">
            <w:r w:rsidRPr="00F43487">
              <w:rPr>
                <w:rtl/>
              </w:rPr>
              <w:t>التخصص الدقيق</w:t>
            </w:r>
            <w:r w:rsidRPr="00F43487">
              <w:t>:</w:t>
            </w:r>
          </w:p>
        </w:tc>
        <w:tc>
          <w:tcPr>
            <w:tcW w:w="2815" w:type="pct"/>
            <w:vAlign w:val="center"/>
            <w:hideMark/>
          </w:tcPr>
          <w:p w14:paraId="7253511C" w14:textId="77777777" w:rsidR="003F3318" w:rsidRPr="00F43487" w:rsidRDefault="003F3318" w:rsidP="00691D75">
            <w:r w:rsidRPr="00F43487">
              <w:rPr>
                <w:rtl/>
              </w:rPr>
              <w:t>مناهج وطرق تدريس</w:t>
            </w:r>
          </w:p>
        </w:tc>
      </w:tr>
      <w:tr w:rsidR="003F3318" w:rsidRPr="00F43487" w14:paraId="4682F876" w14:textId="77777777" w:rsidTr="00DE2AB1">
        <w:trPr>
          <w:tblCellSpacing w:w="15" w:type="dxa"/>
        </w:trPr>
        <w:tc>
          <w:tcPr>
            <w:tcW w:w="4965" w:type="pct"/>
            <w:gridSpan w:val="2"/>
            <w:vAlign w:val="center"/>
            <w:hideMark/>
          </w:tcPr>
          <w:p w14:paraId="319F4767" w14:textId="77777777" w:rsidR="003F3318" w:rsidRPr="00F43487" w:rsidRDefault="00EF3A8A" w:rsidP="00691D75">
            <w:r>
              <w:pict w14:anchorId="32EEED77">
                <v:rect id="_x0000_i1053" style="width:0;height:1.5pt" o:hralign="right" o:hrstd="t" o:hr="t" fillcolor="#a0a0a0" stroked="f"/>
              </w:pict>
            </w:r>
          </w:p>
        </w:tc>
      </w:tr>
      <w:tr w:rsidR="003F3318" w:rsidRPr="00F43487" w14:paraId="4097E3D1" w14:textId="77777777" w:rsidTr="00DE2AB1">
        <w:trPr>
          <w:tblCellSpacing w:w="15" w:type="dxa"/>
        </w:trPr>
        <w:tc>
          <w:tcPr>
            <w:tcW w:w="2133" w:type="pct"/>
            <w:hideMark/>
          </w:tcPr>
          <w:p w14:paraId="29829522" w14:textId="77777777" w:rsidR="003F3318" w:rsidRPr="00F43487" w:rsidRDefault="003F3318" w:rsidP="00691D75">
            <w:r w:rsidRPr="00F43487">
              <w:rPr>
                <w:rtl/>
              </w:rPr>
              <w:t>عنوان البحث/الرسالة</w:t>
            </w:r>
            <w:r w:rsidRPr="00F43487">
              <w:t>:</w:t>
            </w:r>
          </w:p>
        </w:tc>
        <w:tc>
          <w:tcPr>
            <w:tcW w:w="2815" w:type="pct"/>
            <w:vAlign w:val="center"/>
            <w:hideMark/>
          </w:tcPr>
          <w:p w14:paraId="119FF572" w14:textId="77777777" w:rsidR="003F3318" w:rsidRPr="00F43487" w:rsidRDefault="003F3318" w:rsidP="00691D75">
            <w:r w:rsidRPr="00F43487">
              <w:rPr>
                <w:rtl/>
              </w:rPr>
              <w:t>أثر استخدام المعامل الافتراضية على تنمية مهارات التعلم الاستقصائي بالدروس العملية لمادة الكيمياء لدى طلاب الصف الحادي عشر بسلطنة عمان</w:t>
            </w:r>
          </w:p>
        </w:tc>
      </w:tr>
      <w:tr w:rsidR="003F3318" w:rsidRPr="00F43487" w14:paraId="3AEEB336" w14:textId="77777777" w:rsidTr="00DE2AB1">
        <w:trPr>
          <w:tblCellSpacing w:w="15" w:type="dxa"/>
        </w:trPr>
        <w:tc>
          <w:tcPr>
            <w:tcW w:w="2133" w:type="pct"/>
            <w:hideMark/>
          </w:tcPr>
          <w:p w14:paraId="1E0B94C1" w14:textId="77777777" w:rsidR="003F3318" w:rsidRPr="00F43487" w:rsidRDefault="003F3318" w:rsidP="00691D75">
            <w:r w:rsidRPr="00F43487">
              <w:rPr>
                <w:rtl/>
              </w:rPr>
              <w:t>الجهة</w:t>
            </w:r>
            <w:r w:rsidRPr="00F43487">
              <w:t>:</w:t>
            </w:r>
          </w:p>
        </w:tc>
        <w:tc>
          <w:tcPr>
            <w:tcW w:w="2815" w:type="pct"/>
            <w:vAlign w:val="center"/>
            <w:hideMark/>
          </w:tcPr>
          <w:p w14:paraId="3D56830F" w14:textId="77777777" w:rsidR="003F3318" w:rsidRPr="00F43487" w:rsidRDefault="003F3318" w:rsidP="00691D75"/>
        </w:tc>
      </w:tr>
      <w:tr w:rsidR="003F3318" w:rsidRPr="00F43487" w14:paraId="3C2EB4F4" w14:textId="77777777" w:rsidTr="00DE2AB1">
        <w:trPr>
          <w:tblCellSpacing w:w="15" w:type="dxa"/>
        </w:trPr>
        <w:tc>
          <w:tcPr>
            <w:tcW w:w="2133" w:type="pct"/>
            <w:hideMark/>
          </w:tcPr>
          <w:p w14:paraId="725DF382"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1953BAB7" w14:textId="77777777" w:rsidR="003F3318" w:rsidRPr="00F43487" w:rsidRDefault="003F3318" w:rsidP="00691D75">
            <w:r w:rsidRPr="00F43487">
              <w:rPr>
                <w:rtl/>
              </w:rPr>
              <w:t>مجلة كلية التربية</w:t>
            </w:r>
          </w:p>
        </w:tc>
      </w:tr>
      <w:tr w:rsidR="003F3318" w:rsidRPr="00F43487" w14:paraId="2AF9A57F" w14:textId="77777777" w:rsidTr="00DE2AB1">
        <w:trPr>
          <w:tblCellSpacing w:w="15" w:type="dxa"/>
        </w:trPr>
        <w:tc>
          <w:tcPr>
            <w:tcW w:w="2133" w:type="pct"/>
            <w:hideMark/>
          </w:tcPr>
          <w:p w14:paraId="66E0D080"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59ABB2DD" w14:textId="77777777" w:rsidR="003F3318" w:rsidRPr="00F43487" w:rsidRDefault="003F3318" w:rsidP="00691D75">
            <w:r w:rsidRPr="00F43487">
              <w:rPr>
                <w:rtl/>
              </w:rPr>
              <w:t>كلية التربية جامعة بنها</w:t>
            </w:r>
          </w:p>
        </w:tc>
      </w:tr>
      <w:tr w:rsidR="003F3318" w:rsidRPr="00F43487" w14:paraId="68807F59" w14:textId="77777777" w:rsidTr="00DE2AB1">
        <w:trPr>
          <w:tblCellSpacing w:w="15" w:type="dxa"/>
        </w:trPr>
        <w:tc>
          <w:tcPr>
            <w:tcW w:w="2133" w:type="pct"/>
            <w:hideMark/>
          </w:tcPr>
          <w:p w14:paraId="464ED17A" w14:textId="77777777" w:rsidR="003F3318" w:rsidRPr="00F43487" w:rsidRDefault="003F3318" w:rsidP="00691D75">
            <w:r w:rsidRPr="00F43487">
              <w:rPr>
                <w:rtl/>
              </w:rPr>
              <w:t>لغة البحث/الرسالة</w:t>
            </w:r>
            <w:r w:rsidRPr="00F43487">
              <w:t>:</w:t>
            </w:r>
          </w:p>
        </w:tc>
        <w:tc>
          <w:tcPr>
            <w:tcW w:w="2815" w:type="pct"/>
            <w:vAlign w:val="center"/>
            <w:hideMark/>
          </w:tcPr>
          <w:p w14:paraId="58C71514" w14:textId="77777777" w:rsidR="003F3318" w:rsidRPr="00F43487" w:rsidRDefault="003F3318" w:rsidP="00691D75">
            <w:r w:rsidRPr="00F43487">
              <w:rPr>
                <w:rtl/>
              </w:rPr>
              <w:t>العربية</w:t>
            </w:r>
          </w:p>
        </w:tc>
      </w:tr>
      <w:tr w:rsidR="003F3318" w:rsidRPr="00F43487" w14:paraId="0F33A453" w14:textId="77777777" w:rsidTr="00DE2AB1">
        <w:trPr>
          <w:tblCellSpacing w:w="15" w:type="dxa"/>
        </w:trPr>
        <w:tc>
          <w:tcPr>
            <w:tcW w:w="2133" w:type="pct"/>
            <w:hideMark/>
          </w:tcPr>
          <w:p w14:paraId="24A2666E" w14:textId="77777777" w:rsidR="003F3318" w:rsidRPr="00F43487" w:rsidRDefault="003F3318" w:rsidP="00691D75">
            <w:r w:rsidRPr="00F43487">
              <w:rPr>
                <w:rtl/>
              </w:rPr>
              <w:t>تاريخ التحكيم</w:t>
            </w:r>
            <w:r w:rsidRPr="00F43487">
              <w:t>:</w:t>
            </w:r>
          </w:p>
        </w:tc>
        <w:tc>
          <w:tcPr>
            <w:tcW w:w="2815" w:type="pct"/>
            <w:vAlign w:val="center"/>
            <w:hideMark/>
          </w:tcPr>
          <w:p w14:paraId="05404F6C" w14:textId="77777777" w:rsidR="003F3318" w:rsidRPr="00F43487" w:rsidRDefault="003F3318" w:rsidP="00691D75">
            <w:r w:rsidRPr="00F43487">
              <w:rPr>
                <w:rtl/>
              </w:rPr>
              <w:t>أبريل 2016</w:t>
            </w:r>
          </w:p>
        </w:tc>
      </w:tr>
      <w:tr w:rsidR="003F3318" w:rsidRPr="00F43487" w14:paraId="5F486FB1" w14:textId="77777777" w:rsidTr="00DE2AB1">
        <w:trPr>
          <w:tblCellSpacing w:w="15" w:type="dxa"/>
        </w:trPr>
        <w:tc>
          <w:tcPr>
            <w:tcW w:w="2133" w:type="pct"/>
            <w:hideMark/>
          </w:tcPr>
          <w:p w14:paraId="4B33BF92" w14:textId="77777777" w:rsidR="003F3318" w:rsidRPr="00F43487" w:rsidRDefault="003F3318" w:rsidP="00691D75">
            <w:r w:rsidRPr="00F43487">
              <w:rPr>
                <w:rtl/>
              </w:rPr>
              <w:t>التخصص العام</w:t>
            </w:r>
            <w:r w:rsidRPr="00F43487">
              <w:t>:</w:t>
            </w:r>
          </w:p>
        </w:tc>
        <w:tc>
          <w:tcPr>
            <w:tcW w:w="2815" w:type="pct"/>
            <w:vAlign w:val="center"/>
            <w:hideMark/>
          </w:tcPr>
          <w:p w14:paraId="1B491F74" w14:textId="77777777" w:rsidR="003F3318" w:rsidRPr="00F43487" w:rsidRDefault="003F3318" w:rsidP="00691D75">
            <w:r w:rsidRPr="00F43487">
              <w:rPr>
                <w:rtl/>
              </w:rPr>
              <w:t>المناهج وطرق التدريس</w:t>
            </w:r>
          </w:p>
        </w:tc>
      </w:tr>
      <w:tr w:rsidR="003F3318" w:rsidRPr="00F43487" w14:paraId="21DCE537" w14:textId="77777777" w:rsidTr="00DE2AB1">
        <w:trPr>
          <w:tblCellSpacing w:w="15" w:type="dxa"/>
        </w:trPr>
        <w:tc>
          <w:tcPr>
            <w:tcW w:w="2133" w:type="pct"/>
            <w:hideMark/>
          </w:tcPr>
          <w:p w14:paraId="78F1CF3C" w14:textId="77777777" w:rsidR="003F3318" w:rsidRPr="00F43487" w:rsidRDefault="003F3318" w:rsidP="00691D75">
            <w:r w:rsidRPr="00F43487">
              <w:rPr>
                <w:rtl/>
              </w:rPr>
              <w:t>التخصص الدقيق</w:t>
            </w:r>
            <w:r w:rsidRPr="00F43487">
              <w:t>:</w:t>
            </w:r>
          </w:p>
        </w:tc>
        <w:tc>
          <w:tcPr>
            <w:tcW w:w="2815" w:type="pct"/>
            <w:vAlign w:val="center"/>
            <w:hideMark/>
          </w:tcPr>
          <w:p w14:paraId="6FA82D40" w14:textId="77777777" w:rsidR="003F3318" w:rsidRPr="00F43487" w:rsidRDefault="003F3318" w:rsidP="00691D75">
            <w:r w:rsidRPr="00F43487">
              <w:rPr>
                <w:rtl/>
              </w:rPr>
              <w:t>مناهج وطرق تدريس</w:t>
            </w:r>
          </w:p>
        </w:tc>
      </w:tr>
      <w:tr w:rsidR="003F3318" w:rsidRPr="00F43487" w14:paraId="171FD03A" w14:textId="77777777" w:rsidTr="00DE2AB1">
        <w:trPr>
          <w:tblCellSpacing w:w="15" w:type="dxa"/>
        </w:trPr>
        <w:tc>
          <w:tcPr>
            <w:tcW w:w="4965" w:type="pct"/>
            <w:gridSpan w:val="2"/>
            <w:vAlign w:val="center"/>
            <w:hideMark/>
          </w:tcPr>
          <w:p w14:paraId="3252374A" w14:textId="77777777" w:rsidR="003F3318" w:rsidRPr="00F43487" w:rsidRDefault="00EF3A8A" w:rsidP="00691D75">
            <w:r>
              <w:pict w14:anchorId="1318CF31">
                <v:rect id="_x0000_i1054" style="width:0;height:1.5pt" o:hralign="right" o:hrstd="t" o:hr="t" fillcolor="#a0a0a0" stroked="f"/>
              </w:pict>
            </w:r>
          </w:p>
        </w:tc>
      </w:tr>
      <w:tr w:rsidR="003F3318" w:rsidRPr="00F43487" w14:paraId="750963CC" w14:textId="77777777" w:rsidTr="00DE2AB1">
        <w:trPr>
          <w:tblCellSpacing w:w="15" w:type="dxa"/>
        </w:trPr>
        <w:tc>
          <w:tcPr>
            <w:tcW w:w="2133" w:type="pct"/>
            <w:hideMark/>
          </w:tcPr>
          <w:p w14:paraId="3A83F958" w14:textId="77777777" w:rsidR="003F3318" w:rsidRPr="00F43487" w:rsidRDefault="003F3318" w:rsidP="00691D75">
            <w:r w:rsidRPr="00F43487">
              <w:rPr>
                <w:rtl/>
              </w:rPr>
              <w:t>عنوان البحث/الرسالة</w:t>
            </w:r>
            <w:r w:rsidRPr="00F43487">
              <w:t>:</w:t>
            </w:r>
          </w:p>
        </w:tc>
        <w:tc>
          <w:tcPr>
            <w:tcW w:w="2815" w:type="pct"/>
            <w:vAlign w:val="center"/>
            <w:hideMark/>
          </w:tcPr>
          <w:p w14:paraId="74016840" w14:textId="77777777" w:rsidR="003F3318" w:rsidRPr="00F43487" w:rsidRDefault="003F3318" w:rsidP="00691D75">
            <w:r w:rsidRPr="00F43487">
              <w:rPr>
                <w:rtl/>
              </w:rPr>
              <w:t>أثر استخدام استيراتيجية " لنتعلم معا" في تنمية المفاهيم العلمية وبعض مهارات التغذية لدي طالبات المرحلة الثانوية</w:t>
            </w:r>
            <w:r w:rsidRPr="00F43487">
              <w:t>"</w:t>
            </w:r>
          </w:p>
        </w:tc>
      </w:tr>
      <w:tr w:rsidR="003F3318" w:rsidRPr="00F43487" w14:paraId="3C1E2E63" w14:textId="77777777" w:rsidTr="00DE2AB1">
        <w:trPr>
          <w:tblCellSpacing w:w="15" w:type="dxa"/>
        </w:trPr>
        <w:tc>
          <w:tcPr>
            <w:tcW w:w="2133" w:type="pct"/>
            <w:hideMark/>
          </w:tcPr>
          <w:p w14:paraId="04466F64" w14:textId="77777777" w:rsidR="003F3318" w:rsidRPr="00F43487" w:rsidRDefault="003F3318" w:rsidP="00691D75">
            <w:r w:rsidRPr="00F43487">
              <w:rPr>
                <w:rtl/>
              </w:rPr>
              <w:t>الجهة</w:t>
            </w:r>
            <w:r w:rsidRPr="00F43487">
              <w:t>:</w:t>
            </w:r>
          </w:p>
        </w:tc>
        <w:tc>
          <w:tcPr>
            <w:tcW w:w="2815" w:type="pct"/>
            <w:vAlign w:val="center"/>
            <w:hideMark/>
          </w:tcPr>
          <w:p w14:paraId="1D2C008F" w14:textId="77777777" w:rsidR="003F3318" w:rsidRPr="00F43487" w:rsidRDefault="003F3318" w:rsidP="00691D75"/>
        </w:tc>
      </w:tr>
      <w:tr w:rsidR="003F3318" w:rsidRPr="00F43487" w14:paraId="704A3DF4" w14:textId="77777777" w:rsidTr="00DE2AB1">
        <w:trPr>
          <w:tblCellSpacing w:w="15" w:type="dxa"/>
        </w:trPr>
        <w:tc>
          <w:tcPr>
            <w:tcW w:w="2133" w:type="pct"/>
            <w:hideMark/>
          </w:tcPr>
          <w:p w14:paraId="6CE66DE5"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5F12D38A" w14:textId="77777777" w:rsidR="003F3318" w:rsidRPr="00F43487" w:rsidRDefault="003F3318" w:rsidP="00691D75">
            <w:r w:rsidRPr="00F43487">
              <w:rPr>
                <w:rtl/>
              </w:rPr>
              <w:t>مجلة كلية التربية</w:t>
            </w:r>
          </w:p>
        </w:tc>
      </w:tr>
      <w:tr w:rsidR="003F3318" w:rsidRPr="00F43487" w14:paraId="733216D5" w14:textId="77777777" w:rsidTr="00DE2AB1">
        <w:trPr>
          <w:tblCellSpacing w:w="15" w:type="dxa"/>
        </w:trPr>
        <w:tc>
          <w:tcPr>
            <w:tcW w:w="2133" w:type="pct"/>
            <w:hideMark/>
          </w:tcPr>
          <w:p w14:paraId="6B37BE43"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548AFDA9" w14:textId="77777777" w:rsidR="003F3318" w:rsidRPr="00F43487" w:rsidRDefault="003F3318" w:rsidP="00691D75">
            <w:r w:rsidRPr="00F43487">
              <w:rPr>
                <w:rtl/>
              </w:rPr>
              <w:t>كلية التربية جامعة بنها</w:t>
            </w:r>
          </w:p>
        </w:tc>
      </w:tr>
      <w:tr w:rsidR="003F3318" w:rsidRPr="00F43487" w14:paraId="7562CC22" w14:textId="77777777" w:rsidTr="00DE2AB1">
        <w:trPr>
          <w:tblCellSpacing w:w="15" w:type="dxa"/>
        </w:trPr>
        <w:tc>
          <w:tcPr>
            <w:tcW w:w="2133" w:type="pct"/>
            <w:hideMark/>
          </w:tcPr>
          <w:p w14:paraId="63A2CC6F" w14:textId="77777777" w:rsidR="003F3318" w:rsidRPr="00F43487" w:rsidRDefault="003F3318" w:rsidP="00691D75">
            <w:r w:rsidRPr="00F43487">
              <w:rPr>
                <w:rtl/>
              </w:rPr>
              <w:t>لغة البحث/الرسالة</w:t>
            </w:r>
            <w:r w:rsidRPr="00F43487">
              <w:t>:</w:t>
            </w:r>
          </w:p>
        </w:tc>
        <w:tc>
          <w:tcPr>
            <w:tcW w:w="2815" w:type="pct"/>
            <w:vAlign w:val="center"/>
            <w:hideMark/>
          </w:tcPr>
          <w:p w14:paraId="77899D41" w14:textId="77777777" w:rsidR="003F3318" w:rsidRPr="00F43487" w:rsidRDefault="003F3318" w:rsidP="00691D75">
            <w:r w:rsidRPr="00F43487">
              <w:rPr>
                <w:rtl/>
              </w:rPr>
              <w:t>العربية</w:t>
            </w:r>
          </w:p>
        </w:tc>
      </w:tr>
      <w:tr w:rsidR="003F3318" w:rsidRPr="00F43487" w14:paraId="3D6B57BB" w14:textId="77777777" w:rsidTr="00DE2AB1">
        <w:trPr>
          <w:tblCellSpacing w:w="15" w:type="dxa"/>
        </w:trPr>
        <w:tc>
          <w:tcPr>
            <w:tcW w:w="2133" w:type="pct"/>
            <w:hideMark/>
          </w:tcPr>
          <w:p w14:paraId="6A3E2890" w14:textId="77777777" w:rsidR="003F3318" w:rsidRPr="00F43487" w:rsidRDefault="003F3318" w:rsidP="00691D75">
            <w:r w:rsidRPr="00F43487">
              <w:rPr>
                <w:rtl/>
              </w:rPr>
              <w:t>تاريخ التحكيم</w:t>
            </w:r>
            <w:r w:rsidRPr="00F43487">
              <w:t>:</w:t>
            </w:r>
          </w:p>
        </w:tc>
        <w:tc>
          <w:tcPr>
            <w:tcW w:w="2815" w:type="pct"/>
            <w:vAlign w:val="center"/>
            <w:hideMark/>
          </w:tcPr>
          <w:p w14:paraId="6DA71206" w14:textId="77777777" w:rsidR="003F3318" w:rsidRPr="00F43487" w:rsidRDefault="003F3318" w:rsidP="00691D75">
            <w:r w:rsidRPr="00F43487">
              <w:rPr>
                <w:rtl/>
              </w:rPr>
              <w:t>أبريل 2016</w:t>
            </w:r>
          </w:p>
        </w:tc>
      </w:tr>
      <w:tr w:rsidR="003F3318" w:rsidRPr="00F43487" w14:paraId="5152BE96" w14:textId="77777777" w:rsidTr="00DE2AB1">
        <w:trPr>
          <w:tblCellSpacing w:w="15" w:type="dxa"/>
        </w:trPr>
        <w:tc>
          <w:tcPr>
            <w:tcW w:w="2133" w:type="pct"/>
            <w:hideMark/>
          </w:tcPr>
          <w:p w14:paraId="5A117BF8" w14:textId="77777777" w:rsidR="003F3318" w:rsidRPr="00F43487" w:rsidRDefault="003F3318" w:rsidP="00691D75">
            <w:r w:rsidRPr="00F43487">
              <w:rPr>
                <w:rtl/>
              </w:rPr>
              <w:t>التخصص العام</w:t>
            </w:r>
            <w:r w:rsidRPr="00F43487">
              <w:t>:</w:t>
            </w:r>
          </w:p>
        </w:tc>
        <w:tc>
          <w:tcPr>
            <w:tcW w:w="2815" w:type="pct"/>
            <w:vAlign w:val="center"/>
            <w:hideMark/>
          </w:tcPr>
          <w:p w14:paraId="6BCDCD88" w14:textId="77777777" w:rsidR="003F3318" w:rsidRPr="00F43487" w:rsidRDefault="003F3318" w:rsidP="00691D75">
            <w:r w:rsidRPr="00F43487">
              <w:rPr>
                <w:rtl/>
              </w:rPr>
              <w:t>المناهج وطرق التدريس</w:t>
            </w:r>
          </w:p>
        </w:tc>
      </w:tr>
      <w:tr w:rsidR="003F3318" w:rsidRPr="00F43487" w14:paraId="42F29EB4" w14:textId="77777777" w:rsidTr="00DE2AB1">
        <w:trPr>
          <w:tblCellSpacing w:w="15" w:type="dxa"/>
        </w:trPr>
        <w:tc>
          <w:tcPr>
            <w:tcW w:w="2133" w:type="pct"/>
            <w:hideMark/>
          </w:tcPr>
          <w:p w14:paraId="6E6654C9" w14:textId="77777777" w:rsidR="003F3318" w:rsidRPr="00F43487" w:rsidRDefault="003F3318" w:rsidP="00691D75">
            <w:r w:rsidRPr="00F43487">
              <w:rPr>
                <w:rtl/>
              </w:rPr>
              <w:t>التخصص الدقيق</w:t>
            </w:r>
            <w:r w:rsidRPr="00F43487">
              <w:t>:</w:t>
            </w:r>
          </w:p>
        </w:tc>
        <w:tc>
          <w:tcPr>
            <w:tcW w:w="2815" w:type="pct"/>
            <w:vAlign w:val="center"/>
            <w:hideMark/>
          </w:tcPr>
          <w:p w14:paraId="66CF8A1E" w14:textId="77777777" w:rsidR="003F3318" w:rsidRPr="00F43487" w:rsidRDefault="003F3318" w:rsidP="00691D75">
            <w:r w:rsidRPr="00F43487">
              <w:rPr>
                <w:rtl/>
              </w:rPr>
              <w:t>مناهج وطرق تدريس</w:t>
            </w:r>
          </w:p>
        </w:tc>
      </w:tr>
      <w:tr w:rsidR="003F3318" w:rsidRPr="00F43487" w14:paraId="72DDFFC9" w14:textId="77777777" w:rsidTr="00DE2AB1">
        <w:trPr>
          <w:tblCellSpacing w:w="15" w:type="dxa"/>
        </w:trPr>
        <w:tc>
          <w:tcPr>
            <w:tcW w:w="4965" w:type="pct"/>
            <w:gridSpan w:val="2"/>
            <w:vAlign w:val="center"/>
            <w:hideMark/>
          </w:tcPr>
          <w:p w14:paraId="70BF3841" w14:textId="77777777" w:rsidR="003F3318" w:rsidRPr="00F43487" w:rsidRDefault="00EF3A8A" w:rsidP="00691D75">
            <w:r>
              <w:pict w14:anchorId="39D13FED">
                <v:rect id="_x0000_i1055" style="width:0;height:1.5pt" o:hralign="right" o:hrstd="t" o:hr="t" fillcolor="#a0a0a0" stroked="f"/>
              </w:pict>
            </w:r>
          </w:p>
        </w:tc>
      </w:tr>
      <w:tr w:rsidR="003F3318" w:rsidRPr="00F43487" w14:paraId="01771ED6" w14:textId="77777777" w:rsidTr="00DE2AB1">
        <w:trPr>
          <w:tblCellSpacing w:w="15" w:type="dxa"/>
        </w:trPr>
        <w:tc>
          <w:tcPr>
            <w:tcW w:w="2133" w:type="pct"/>
            <w:hideMark/>
          </w:tcPr>
          <w:p w14:paraId="49AAAAB2" w14:textId="77777777" w:rsidR="003F3318" w:rsidRPr="00F43487" w:rsidRDefault="003F3318" w:rsidP="00691D75">
            <w:r w:rsidRPr="00F43487">
              <w:rPr>
                <w:rtl/>
              </w:rPr>
              <w:t>عنوان البحث/الرسالة</w:t>
            </w:r>
            <w:r w:rsidRPr="00F43487">
              <w:t>:</w:t>
            </w:r>
          </w:p>
        </w:tc>
        <w:tc>
          <w:tcPr>
            <w:tcW w:w="2815" w:type="pct"/>
            <w:vAlign w:val="center"/>
            <w:hideMark/>
          </w:tcPr>
          <w:p w14:paraId="33633F10" w14:textId="77777777" w:rsidR="003F3318" w:rsidRPr="00F43487" w:rsidRDefault="003F3318" w:rsidP="00691D75">
            <w:r w:rsidRPr="00F43487">
              <w:t>The Relationship between Mental Imagery, Creative Thinking and Academic Achievement of Tenth Grade Students in Physics</w:t>
            </w:r>
          </w:p>
        </w:tc>
      </w:tr>
      <w:tr w:rsidR="003F3318" w:rsidRPr="00F43487" w14:paraId="2C0471FD" w14:textId="77777777" w:rsidTr="00DE2AB1">
        <w:trPr>
          <w:tblCellSpacing w:w="15" w:type="dxa"/>
        </w:trPr>
        <w:tc>
          <w:tcPr>
            <w:tcW w:w="2133" w:type="pct"/>
            <w:hideMark/>
          </w:tcPr>
          <w:p w14:paraId="51E698EF" w14:textId="77777777" w:rsidR="003F3318" w:rsidRPr="00F43487" w:rsidRDefault="003F3318" w:rsidP="00691D75">
            <w:r w:rsidRPr="00F43487">
              <w:rPr>
                <w:rtl/>
              </w:rPr>
              <w:t>الجهة</w:t>
            </w:r>
            <w:r w:rsidRPr="00F43487">
              <w:t>:</w:t>
            </w:r>
          </w:p>
        </w:tc>
        <w:tc>
          <w:tcPr>
            <w:tcW w:w="2815" w:type="pct"/>
            <w:vAlign w:val="center"/>
            <w:hideMark/>
          </w:tcPr>
          <w:p w14:paraId="1685F493" w14:textId="77777777" w:rsidR="003F3318" w:rsidRPr="00F43487" w:rsidRDefault="003F3318" w:rsidP="00691D75"/>
        </w:tc>
      </w:tr>
      <w:tr w:rsidR="003F3318" w:rsidRPr="00F43487" w14:paraId="24D9C1B4" w14:textId="77777777" w:rsidTr="00DE2AB1">
        <w:trPr>
          <w:tblCellSpacing w:w="15" w:type="dxa"/>
        </w:trPr>
        <w:tc>
          <w:tcPr>
            <w:tcW w:w="2133" w:type="pct"/>
            <w:hideMark/>
          </w:tcPr>
          <w:p w14:paraId="4195AE6F"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2651A2A8" w14:textId="77777777" w:rsidR="003F3318" w:rsidRPr="00F43487" w:rsidRDefault="003F3318" w:rsidP="00691D75">
            <w:r w:rsidRPr="00F43487">
              <w:rPr>
                <w:rtl/>
              </w:rPr>
              <w:t>جامعة الحسين بن طلال</w:t>
            </w:r>
          </w:p>
        </w:tc>
      </w:tr>
      <w:tr w:rsidR="003F3318" w:rsidRPr="00F43487" w14:paraId="35E7839B" w14:textId="77777777" w:rsidTr="00DE2AB1">
        <w:trPr>
          <w:tblCellSpacing w:w="15" w:type="dxa"/>
        </w:trPr>
        <w:tc>
          <w:tcPr>
            <w:tcW w:w="2133" w:type="pct"/>
            <w:hideMark/>
          </w:tcPr>
          <w:p w14:paraId="50E8D27B"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0EDFAC73" w14:textId="77777777" w:rsidR="003F3318" w:rsidRPr="00F43487" w:rsidRDefault="003F3318" w:rsidP="00691D75">
            <w:r w:rsidRPr="00F43487">
              <w:rPr>
                <w:rtl/>
              </w:rPr>
              <w:t>جامعة الحسين بن طلال</w:t>
            </w:r>
          </w:p>
        </w:tc>
      </w:tr>
      <w:tr w:rsidR="003F3318" w:rsidRPr="00F43487" w14:paraId="51F1EDC5" w14:textId="77777777" w:rsidTr="00DE2AB1">
        <w:trPr>
          <w:tblCellSpacing w:w="15" w:type="dxa"/>
        </w:trPr>
        <w:tc>
          <w:tcPr>
            <w:tcW w:w="2133" w:type="pct"/>
            <w:hideMark/>
          </w:tcPr>
          <w:p w14:paraId="0DB0A442" w14:textId="77777777" w:rsidR="003F3318" w:rsidRPr="00F43487" w:rsidRDefault="003F3318" w:rsidP="00691D75">
            <w:r w:rsidRPr="00F43487">
              <w:rPr>
                <w:rtl/>
              </w:rPr>
              <w:t>لغة البحث/الرسالة</w:t>
            </w:r>
            <w:r w:rsidRPr="00F43487">
              <w:t>:</w:t>
            </w:r>
          </w:p>
        </w:tc>
        <w:tc>
          <w:tcPr>
            <w:tcW w:w="2815" w:type="pct"/>
            <w:vAlign w:val="center"/>
            <w:hideMark/>
          </w:tcPr>
          <w:p w14:paraId="4C9A2E60" w14:textId="77777777" w:rsidR="003F3318" w:rsidRPr="00F43487" w:rsidRDefault="003F3318" w:rsidP="00691D75">
            <w:r w:rsidRPr="00F43487">
              <w:rPr>
                <w:rtl/>
              </w:rPr>
              <w:t>الإنجليزية</w:t>
            </w:r>
          </w:p>
        </w:tc>
      </w:tr>
      <w:tr w:rsidR="003F3318" w:rsidRPr="00F43487" w14:paraId="3CAE43CB" w14:textId="77777777" w:rsidTr="00DE2AB1">
        <w:trPr>
          <w:tblCellSpacing w:w="15" w:type="dxa"/>
        </w:trPr>
        <w:tc>
          <w:tcPr>
            <w:tcW w:w="2133" w:type="pct"/>
            <w:hideMark/>
          </w:tcPr>
          <w:p w14:paraId="493B70B0" w14:textId="77777777" w:rsidR="003F3318" w:rsidRPr="00F43487" w:rsidRDefault="003F3318" w:rsidP="00691D75">
            <w:r w:rsidRPr="00F43487">
              <w:rPr>
                <w:rtl/>
              </w:rPr>
              <w:t>تاريخ التحكيم</w:t>
            </w:r>
            <w:r w:rsidRPr="00F43487">
              <w:t>:</w:t>
            </w:r>
          </w:p>
        </w:tc>
        <w:tc>
          <w:tcPr>
            <w:tcW w:w="2815" w:type="pct"/>
            <w:vAlign w:val="center"/>
            <w:hideMark/>
          </w:tcPr>
          <w:p w14:paraId="085EECC7" w14:textId="77777777" w:rsidR="003F3318" w:rsidRPr="00F43487" w:rsidRDefault="003F3318" w:rsidP="00691D75">
            <w:r w:rsidRPr="00F43487">
              <w:rPr>
                <w:rtl/>
              </w:rPr>
              <w:t>أبريل 2016</w:t>
            </w:r>
          </w:p>
        </w:tc>
      </w:tr>
      <w:tr w:rsidR="003F3318" w:rsidRPr="00F43487" w14:paraId="7361E1EB" w14:textId="77777777" w:rsidTr="00DE2AB1">
        <w:trPr>
          <w:tblCellSpacing w:w="15" w:type="dxa"/>
        </w:trPr>
        <w:tc>
          <w:tcPr>
            <w:tcW w:w="2133" w:type="pct"/>
            <w:hideMark/>
          </w:tcPr>
          <w:p w14:paraId="046B90C0" w14:textId="77777777" w:rsidR="003F3318" w:rsidRPr="00F43487" w:rsidRDefault="003F3318" w:rsidP="00691D75">
            <w:r w:rsidRPr="00F43487">
              <w:rPr>
                <w:rtl/>
              </w:rPr>
              <w:t>التخصص العام</w:t>
            </w:r>
            <w:r w:rsidRPr="00F43487">
              <w:t>:</w:t>
            </w:r>
          </w:p>
        </w:tc>
        <w:tc>
          <w:tcPr>
            <w:tcW w:w="2815" w:type="pct"/>
            <w:vAlign w:val="center"/>
            <w:hideMark/>
          </w:tcPr>
          <w:p w14:paraId="2D9CCC99" w14:textId="77777777" w:rsidR="003F3318" w:rsidRPr="00F43487" w:rsidRDefault="003F3318" w:rsidP="00691D75">
            <w:r w:rsidRPr="00F43487">
              <w:rPr>
                <w:rtl/>
              </w:rPr>
              <w:t>المناهج وطرق التدريس</w:t>
            </w:r>
          </w:p>
        </w:tc>
      </w:tr>
      <w:tr w:rsidR="003F3318" w:rsidRPr="00F43487" w14:paraId="50D68865" w14:textId="77777777" w:rsidTr="00DE2AB1">
        <w:trPr>
          <w:tblCellSpacing w:w="15" w:type="dxa"/>
        </w:trPr>
        <w:tc>
          <w:tcPr>
            <w:tcW w:w="2133" w:type="pct"/>
            <w:hideMark/>
          </w:tcPr>
          <w:p w14:paraId="0D24FA7F" w14:textId="77777777" w:rsidR="003F3318" w:rsidRPr="00F43487" w:rsidRDefault="003F3318" w:rsidP="00691D75">
            <w:r w:rsidRPr="00F43487">
              <w:rPr>
                <w:rtl/>
              </w:rPr>
              <w:t>التخصص الدقيق</w:t>
            </w:r>
            <w:r w:rsidRPr="00F43487">
              <w:t>:</w:t>
            </w:r>
          </w:p>
        </w:tc>
        <w:tc>
          <w:tcPr>
            <w:tcW w:w="2815" w:type="pct"/>
            <w:vAlign w:val="center"/>
            <w:hideMark/>
          </w:tcPr>
          <w:p w14:paraId="5EAA9301" w14:textId="77777777" w:rsidR="003F3318" w:rsidRPr="00F43487" w:rsidRDefault="003F3318" w:rsidP="00691D75">
            <w:r w:rsidRPr="00F43487">
              <w:rPr>
                <w:rtl/>
              </w:rPr>
              <w:t>مناهج وطرق تدريس</w:t>
            </w:r>
          </w:p>
        </w:tc>
      </w:tr>
      <w:tr w:rsidR="003F3318" w:rsidRPr="00F43487" w14:paraId="70023643" w14:textId="77777777" w:rsidTr="00DE2AB1">
        <w:trPr>
          <w:tblCellSpacing w:w="15" w:type="dxa"/>
        </w:trPr>
        <w:tc>
          <w:tcPr>
            <w:tcW w:w="4965" w:type="pct"/>
            <w:gridSpan w:val="2"/>
            <w:vAlign w:val="center"/>
            <w:hideMark/>
          </w:tcPr>
          <w:p w14:paraId="513B6E45" w14:textId="77777777" w:rsidR="003F3318" w:rsidRPr="00F43487" w:rsidRDefault="00EF3A8A" w:rsidP="00691D75">
            <w:r>
              <w:pict w14:anchorId="2B8E389F">
                <v:rect id="_x0000_i1056" style="width:0;height:1.5pt" o:hralign="right" o:hrstd="t" o:hr="t" fillcolor="#a0a0a0" stroked="f"/>
              </w:pict>
            </w:r>
          </w:p>
        </w:tc>
      </w:tr>
      <w:tr w:rsidR="003F3318" w:rsidRPr="00F43487" w14:paraId="49F45792" w14:textId="77777777" w:rsidTr="00DE2AB1">
        <w:trPr>
          <w:tblCellSpacing w:w="15" w:type="dxa"/>
        </w:trPr>
        <w:tc>
          <w:tcPr>
            <w:tcW w:w="2133" w:type="pct"/>
            <w:hideMark/>
          </w:tcPr>
          <w:p w14:paraId="1FE8A972" w14:textId="77777777" w:rsidR="003F3318" w:rsidRPr="00F43487" w:rsidRDefault="003F3318" w:rsidP="00691D75">
            <w:r w:rsidRPr="00F43487">
              <w:rPr>
                <w:rtl/>
              </w:rPr>
              <w:t>عنوان البحث/الرسالة</w:t>
            </w:r>
            <w:r w:rsidRPr="00F43487">
              <w:t>:</w:t>
            </w:r>
          </w:p>
        </w:tc>
        <w:tc>
          <w:tcPr>
            <w:tcW w:w="2815" w:type="pct"/>
            <w:vAlign w:val="center"/>
            <w:hideMark/>
          </w:tcPr>
          <w:p w14:paraId="3BB92CB1" w14:textId="77777777" w:rsidR="003F3318" w:rsidRPr="00F43487" w:rsidRDefault="003F3318" w:rsidP="00691D75">
            <w:r w:rsidRPr="00F43487">
              <w:t xml:space="preserve">Level of Psychological Burnout of a Sample of Secondary Phase Teachers in </w:t>
            </w:r>
            <w:proofErr w:type="spellStart"/>
            <w:r w:rsidRPr="00F43487">
              <w:t>Ma’an</w:t>
            </w:r>
            <w:proofErr w:type="spellEnd"/>
            <w:r w:rsidRPr="00F43487">
              <w:t xml:space="preserve"> Governorate and Its Relationship with Some Other Variables</w:t>
            </w:r>
          </w:p>
        </w:tc>
      </w:tr>
      <w:tr w:rsidR="003F3318" w:rsidRPr="00F43487" w14:paraId="086C0BF0" w14:textId="77777777" w:rsidTr="00DE2AB1">
        <w:trPr>
          <w:tblCellSpacing w:w="15" w:type="dxa"/>
        </w:trPr>
        <w:tc>
          <w:tcPr>
            <w:tcW w:w="2133" w:type="pct"/>
            <w:hideMark/>
          </w:tcPr>
          <w:p w14:paraId="3DD04AA4" w14:textId="77777777" w:rsidR="003F3318" w:rsidRPr="00F43487" w:rsidRDefault="003F3318" w:rsidP="00691D75">
            <w:r w:rsidRPr="00F43487">
              <w:rPr>
                <w:rtl/>
              </w:rPr>
              <w:t>الجهة</w:t>
            </w:r>
            <w:r w:rsidRPr="00F43487">
              <w:t>:</w:t>
            </w:r>
          </w:p>
        </w:tc>
        <w:tc>
          <w:tcPr>
            <w:tcW w:w="2815" w:type="pct"/>
            <w:vAlign w:val="center"/>
            <w:hideMark/>
          </w:tcPr>
          <w:p w14:paraId="7ACC3DCE" w14:textId="77777777" w:rsidR="003F3318" w:rsidRPr="00F43487" w:rsidRDefault="003F3318" w:rsidP="00691D75"/>
        </w:tc>
      </w:tr>
      <w:tr w:rsidR="003F3318" w:rsidRPr="00F43487" w14:paraId="1895E83C" w14:textId="77777777" w:rsidTr="00DE2AB1">
        <w:trPr>
          <w:tblCellSpacing w:w="15" w:type="dxa"/>
        </w:trPr>
        <w:tc>
          <w:tcPr>
            <w:tcW w:w="2133" w:type="pct"/>
            <w:hideMark/>
          </w:tcPr>
          <w:p w14:paraId="3412B2A8"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4C5CA0E9" w14:textId="77777777" w:rsidR="003F3318" w:rsidRPr="00F43487" w:rsidRDefault="003F3318" w:rsidP="00691D75">
            <w:r w:rsidRPr="00F43487">
              <w:rPr>
                <w:rtl/>
              </w:rPr>
              <w:t>جامعة الحسين بن طلال</w:t>
            </w:r>
          </w:p>
        </w:tc>
      </w:tr>
      <w:tr w:rsidR="003F3318" w:rsidRPr="00F43487" w14:paraId="32B73C29" w14:textId="77777777" w:rsidTr="00DE2AB1">
        <w:trPr>
          <w:tblCellSpacing w:w="15" w:type="dxa"/>
        </w:trPr>
        <w:tc>
          <w:tcPr>
            <w:tcW w:w="2133" w:type="pct"/>
            <w:hideMark/>
          </w:tcPr>
          <w:p w14:paraId="49FAF441"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3B792CC4" w14:textId="77777777" w:rsidR="003F3318" w:rsidRPr="00F43487" w:rsidRDefault="003F3318" w:rsidP="00691D75">
            <w:r w:rsidRPr="00F43487">
              <w:rPr>
                <w:rtl/>
              </w:rPr>
              <w:t>جامعة الحسين بن طلال</w:t>
            </w:r>
          </w:p>
        </w:tc>
      </w:tr>
      <w:tr w:rsidR="003F3318" w:rsidRPr="00F43487" w14:paraId="6A94A013" w14:textId="77777777" w:rsidTr="00DE2AB1">
        <w:trPr>
          <w:tblCellSpacing w:w="15" w:type="dxa"/>
        </w:trPr>
        <w:tc>
          <w:tcPr>
            <w:tcW w:w="2133" w:type="pct"/>
            <w:hideMark/>
          </w:tcPr>
          <w:p w14:paraId="3A8BCC62" w14:textId="77777777" w:rsidR="003F3318" w:rsidRPr="00F43487" w:rsidRDefault="003F3318" w:rsidP="00691D75">
            <w:r w:rsidRPr="00F43487">
              <w:rPr>
                <w:rtl/>
              </w:rPr>
              <w:t>لغة البحث/الرسالة</w:t>
            </w:r>
            <w:r w:rsidRPr="00F43487">
              <w:t>:</w:t>
            </w:r>
          </w:p>
        </w:tc>
        <w:tc>
          <w:tcPr>
            <w:tcW w:w="2815" w:type="pct"/>
            <w:vAlign w:val="center"/>
            <w:hideMark/>
          </w:tcPr>
          <w:p w14:paraId="202C9D20" w14:textId="77777777" w:rsidR="003F3318" w:rsidRPr="00F43487" w:rsidRDefault="003F3318" w:rsidP="00691D75">
            <w:r w:rsidRPr="00F43487">
              <w:rPr>
                <w:rtl/>
              </w:rPr>
              <w:t>الإنجليزية</w:t>
            </w:r>
          </w:p>
        </w:tc>
      </w:tr>
      <w:tr w:rsidR="003F3318" w:rsidRPr="00F43487" w14:paraId="7A3A74FD" w14:textId="77777777" w:rsidTr="00DE2AB1">
        <w:trPr>
          <w:tblCellSpacing w:w="15" w:type="dxa"/>
        </w:trPr>
        <w:tc>
          <w:tcPr>
            <w:tcW w:w="2133" w:type="pct"/>
            <w:hideMark/>
          </w:tcPr>
          <w:p w14:paraId="62CDF5BB" w14:textId="77777777" w:rsidR="003F3318" w:rsidRPr="00F43487" w:rsidRDefault="003F3318" w:rsidP="00691D75">
            <w:r w:rsidRPr="00F43487">
              <w:rPr>
                <w:rtl/>
              </w:rPr>
              <w:lastRenderedPageBreak/>
              <w:t>تاريخ التحكيم</w:t>
            </w:r>
            <w:r w:rsidRPr="00F43487">
              <w:t>:</w:t>
            </w:r>
          </w:p>
        </w:tc>
        <w:tc>
          <w:tcPr>
            <w:tcW w:w="2815" w:type="pct"/>
            <w:vAlign w:val="center"/>
            <w:hideMark/>
          </w:tcPr>
          <w:p w14:paraId="1258F84E" w14:textId="77777777" w:rsidR="003F3318" w:rsidRPr="00F43487" w:rsidRDefault="003F3318" w:rsidP="00691D75">
            <w:r w:rsidRPr="00F43487">
              <w:rPr>
                <w:rtl/>
              </w:rPr>
              <w:t>أبريل 2016</w:t>
            </w:r>
          </w:p>
        </w:tc>
      </w:tr>
      <w:tr w:rsidR="003F3318" w:rsidRPr="00F43487" w14:paraId="0A5E8416" w14:textId="77777777" w:rsidTr="00DE2AB1">
        <w:trPr>
          <w:tblCellSpacing w:w="15" w:type="dxa"/>
        </w:trPr>
        <w:tc>
          <w:tcPr>
            <w:tcW w:w="2133" w:type="pct"/>
            <w:hideMark/>
          </w:tcPr>
          <w:p w14:paraId="2FA71801" w14:textId="77777777" w:rsidR="003F3318" w:rsidRPr="00F43487" w:rsidRDefault="003F3318" w:rsidP="00691D75">
            <w:r w:rsidRPr="00F43487">
              <w:rPr>
                <w:rtl/>
              </w:rPr>
              <w:t>التخصص العام</w:t>
            </w:r>
            <w:r w:rsidRPr="00F43487">
              <w:t>:</w:t>
            </w:r>
          </w:p>
        </w:tc>
        <w:tc>
          <w:tcPr>
            <w:tcW w:w="2815" w:type="pct"/>
            <w:vAlign w:val="center"/>
            <w:hideMark/>
          </w:tcPr>
          <w:p w14:paraId="3850AF36" w14:textId="77777777" w:rsidR="003F3318" w:rsidRPr="00F43487" w:rsidRDefault="003F3318" w:rsidP="00691D75">
            <w:r w:rsidRPr="00F43487">
              <w:rPr>
                <w:rtl/>
              </w:rPr>
              <w:t>المناهج وطرق التدريس</w:t>
            </w:r>
          </w:p>
        </w:tc>
      </w:tr>
      <w:tr w:rsidR="003F3318" w:rsidRPr="00F43487" w14:paraId="7972A8DE" w14:textId="77777777" w:rsidTr="00DE2AB1">
        <w:trPr>
          <w:tblCellSpacing w:w="15" w:type="dxa"/>
        </w:trPr>
        <w:tc>
          <w:tcPr>
            <w:tcW w:w="2133" w:type="pct"/>
            <w:hideMark/>
          </w:tcPr>
          <w:p w14:paraId="66FDEED2" w14:textId="77777777" w:rsidR="003F3318" w:rsidRPr="00F43487" w:rsidRDefault="003F3318" w:rsidP="00691D75">
            <w:r w:rsidRPr="00F43487">
              <w:rPr>
                <w:rtl/>
              </w:rPr>
              <w:t>التخصص الدقيق</w:t>
            </w:r>
            <w:r w:rsidRPr="00F43487">
              <w:t>:</w:t>
            </w:r>
          </w:p>
        </w:tc>
        <w:tc>
          <w:tcPr>
            <w:tcW w:w="2815" w:type="pct"/>
            <w:vAlign w:val="center"/>
            <w:hideMark/>
          </w:tcPr>
          <w:p w14:paraId="36BFDC49" w14:textId="77777777" w:rsidR="003F3318" w:rsidRPr="00F43487" w:rsidRDefault="003F3318" w:rsidP="00691D75">
            <w:r w:rsidRPr="00F43487">
              <w:rPr>
                <w:rtl/>
              </w:rPr>
              <w:t>مناهج وطرق تدريس</w:t>
            </w:r>
          </w:p>
        </w:tc>
      </w:tr>
      <w:tr w:rsidR="003F3318" w:rsidRPr="00F43487" w14:paraId="32A932F1" w14:textId="77777777" w:rsidTr="00DE2AB1">
        <w:trPr>
          <w:tblCellSpacing w:w="15" w:type="dxa"/>
        </w:trPr>
        <w:tc>
          <w:tcPr>
            <w:tcW w:w="4965" w:type="pct"/>
            <w:gridSpan w:val="2"/>
            <w:vAlign w:val="center"/>
            <w:hideMark/>
          </w:tcPr>
          <w:p w14:paraId="3EC5505F" w14:textId="77777777" w:rsidR="003F3318" w:rsidRPr="00F43487" w:rsidRDefault="00EF3A8A" w:rsidP="00691D75">
            <w:r>
              <w:pict w14:anchorId="0A1EF738">
                <v:rect id="_x0000_i1057" style="width:0;height:1.5pt" o:hralign="right" o:hrstd="t" o:hr="t" fillcolor="#a0a0a0" stroked="f"/>
              </w:pict>
            </w:r>
          </w:p>
        </w:tc>
      </w:tr>
      <w:tr w:rsidR="003F3318" w:rsidRPr="00F43487" w14:paraId="77B3ED6B" w14:textId="77777777" w:rsidTr="00DE2AB1">
        <w:trPr>
          <w:tblCellSpacing w:w="15" w:type="dxa"/>
        </w:trPr>
        <w:tc>
          <w:tcPr>
            <w:tcW w:w="2133" w:type="pct"/>
            <w:hideMark/>
          </w:tcPr>
          <w:p w14:paraId="201406A5" w14:textId="77777777" w:rsidR="003F3318" w:rsidRPr="00F43487" w:rsidRDefault="003F3318" w:rsidP="00691D75">
            <w:r w:rsidRPr="00F43487">
              <w:rPr>
                <w:rtl/>
              </w:rPr>
              <w:t>عنوان البحث/الرسالة</w:t>
            </w:r>
            <w:r w:rsidRPr="00F43487">
              <w:t>:</w:t>
            </w:r>
          </w:p>
        </w:tc>
        <w:tc>
          <w:tcPr>
            <w:tcW w:w="2815" w:type="pct"/>
            <w:vAlign w:val="center"/>
            <w:hideMark/>
          </w:tcPr>
          <w:p w14:paraId="3B4F992B" w14:textId="77777777" w:rsidR="003F3318" w:rsidRPr="00F43487" w:rsidRDefault="003F3318" w:rsidP="00691D75">
            <w:r w:rsidRPr="00F43487">
              <w:t>Teaching competencies that the faculty member should have to ensure the quality of the educational process of learning</w:t>
            </w:r>
          </w:p>
        </w:tc>
      </w:tr>
      <w:tr w:rsidR="003F3318" w:rsidRPr="00F43487" w14:paraId="77E3E0DA" w14:textId="77777777" w:rsidTr="00DE2AB1">
        <w:trPr>
          <w:tblCellSpacing w:w="15" w:type="dxa"/>
        </w:trPr>
        <w:tc>
          <w:tcPr>
            <w:tcW w:w="2133" w:type="pct"/>
            <w:hideMark/>
          </w:tcPr>
          <w:p w14:paraId="4CA82A2A" w14:textId="77777777" w:rsidR="003F3318" w:rsidRPr="00F43487" w:rsidRDefault="003F3318" w:rsidP="00691D75">
            <w:r w:rsidRPr="00F43487">
              <w:rPr>
                <w:rtl/>
              </w:rPr>
              <w:t>الجهة</w:t>
            </w:r>
            <w:r w:rsidRPr="00F43487">
              <w:t>:</w:t>
            </w:r>
          </w:p>
        </w:tc>
        <w:tc>
          <w:tcPr>
            <w:tcW w:w="2815" w:type="pct"/>
            <w:vAlign w:val="center"/>
            <w:hideMark/>
          </w:tcPr>
          <w:p w14:paraId="6A6676AE" w14:textId="77777777" w:rsidR="003F3318" w:rsidRPr="00F43487" w:rsidRDefault="003F3318" w:rsidP="00691D75"/>
        </w:tc>
      </w:tr>
      <w:tr w:rsidR="003F3318" w:rsidRPr="00F43487" w14:paraId="5BBB65CE" w14:textId="77777777" w:rsidTr="00DE2AB1">
        <w:trPr>
          <w:tblCellSpacing w:w="15" w:type="dxa"/>
        </w:trPr>
        <w:tc>
          <w:tcPr>
            <w:tcW w:w="2133" w:type="pct"/>
            <w:hideMark/>
          </w:tcPr>
          <w:p w14:paraId="7C35FDC2"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3E54F157" w14:textId="77777777" w:rsidR="003F3318" w:rsidRPr="00F43487" w:rsidRDefault="003F3318" w:rsidP="00691D75">
            <w:r w:rsidRPr="00F43487">
              <w:rPr>
                <w:rtl/>
              </w:rPr>
              <w:t>جامعة الحسين بن طلال</w:t>
            </w:r>
          </w:p>
        </w:tc>
      </w:tr>
      <w:tr w:rsidR="003F3318" w:rsidRPr="00F43487" w14:paraId="42510109" w14:textId="77777777" w:rsidTr="00DE2AB1">
        <w:trPr>
          <w:tblCellSpacing w:w="15" w:type="dxa"/>
        </w:trPr>
        <w:tc>
          <w:tcPr>
            <w:tcW w:w="2133" w:type="pct"/>
            <w:hideMark/>
          </w:tcPr>
          <w:p w14:paraId="3F3D6973"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320343E9" w14:textId="77777777" w:rsidR="003F3318" w:rsidRPr="00F43487" w:rsidRDefault="003F3318" w:rsidP="00691D75">
            <w:r w:rsidRPr="00F43487">
              <w:rPr>
                <w:rtl/>
              </w:rPr>
              <w:t>جامعة الحسين بن طلال</w:t>
            </w:r>
          </w:p>
        </w:tc>
      </w:tr>
      <w:tr w:rsidR="003F3318" w:rsidRPr="00F43487" w14:paraId="6A350D71" w14:textId="77777777" w:rsidTr="00DE2AB1">
        <w:trPr>
          <w:tblCellSpacing w:w="15" w:type="dxa"/>
        </w:trPr>
        <w:tc>
          <w:tcPr>
            <w:tcW w:w="2133" w:type="pct"/>
            <w:hideMark/>
          </w:tcPr>
          <w:p w14:paraId="38A1835F" w14:textId="77777777" w:rsidR="003F3318" w:rsidRPr="00F43487" w:rsidRDefault="003F3318" w:rsidP="00691D75">
            <w:r w:rsidRPr="00F43487">
              <w:rPr>
                <w:rtl/>
              </w:rPr>
              <w:t>لغة البحث/الرسالة</w:t>
            </w:r>
            <w:r w:rsidRPr="00F43487">
              <w:t>:</w:t>
            </w:r>
          </w:p>
        </w:tc>
        <w:tc>
          <w:tcPr>
            <w:tcW w:w="2815" w:type="pct"/>
            <w:vAlign w:val="center"/>
            <w:hideMark/>
          </w:tcPr>
          <w:p w14:paraId="2739A9D5" w14:textId="77777777" w:rsidR="003F3318" w:rsidRPr="00F43487" w:rsidRDefault="003F3318" w:rsidP="00691D75">
            <w:r w:rsidRPr="00F43487">
              <w:rPr>
                <w:rtl/>
              </w:rPr>
              <w:t>الإنجليزية</w:t>
            </w:r>
          </w:p>
        </w:tc>
      </w:tr>
      <w:tr w:rsidR="003F3318" w:rsidRPr="00F43487" w14:paraId="6BE280D4" w14:textId="77777777" w:rsidTr="00DE2AB1">
        <w:trPr>
          <w:tblCellSpacing w:w="15" w:type="dxa"/>
        </w:trPr>
        <w:tc>
          <w:tcPr>
            <w:tcW w:w="2133" w:type="pct"/>
            <w:hideMark/>
          </w:tcPr>
          <w:p w14:paraId="1051A9AE" w14:textId="77777777" w:rsidR="003F3318" w:rsidRPr="00F43487" w:rsidRDefault="003F3318" w:rsidP="00691D75">
            <w:r w:rsidRPr="00F43487">
              <w:rPr>
                <w:rtl/>
              </w:rPr>
              <w:t>تاريخ التحكيم</w:t>
            </w:r>
            <w:r w:rsidRPr="00F43487">
              <w:t>:</w:t>
            </w:r>
          </w:p>
        </w:tc>
        <w:tc>
          <w:tcPr>
            <w:tcW w:w="2815" w:type="pct"/>
            <w:vAlign w:val="center"/>
            <w:hideMark/>
          </w:tcPr>
          <w:p w14:paraId="27E734D4" w14:textId="77777777" w:rsidR="003F3318" w:rsidRPr="00F43487" w:rsidRDefault="003F3318" w:rsidP="00691D75">
            <w:r w:rsidRPr="00F43487">
              <w:rPr>
                <w:rtl/>
              </w:rPr>
              <w:t>أبريل 2016</w:t>
            </w:r>
          </w:p>
        </w:tc>
      </w:tr>
      <w:tr w:rsidR="003F3318" w:rsidRPr="00F43487" w14:paraId="2D4C4C5A" w14:textId="77777777" w:rsidTr="00DE2AB1">
        <w:trPr>
          <w:tblCellSpacing w:w="15" w:type="dxa"/>
        </w:trPr>
        <w:tc>
          <w:tcPr>
            <w:tcW w:w="2133" w:type="pct"/>
            <w:hideMark/>
          </w:tcPr>
          <w:p w14:paraId="6B7540B8" w14:textId="77777777" w:rsidR="003F3318" w:rsidRPr="00F43487" w:rsidRDefault="003F3318" w:rsidP="00691D75">
            <w:r w:rsidRPr="00F43487">
              <w:rPr>
                <w:rtl/>
              </w:rPr>
              <w:t>التخصص العام</w:t>
            </w:r>
            <w:r w:rsidRPr="00F43487">
              <w:t>:</w:t>
            </w:r>
          </w:p>
        </w:tc>
        <w:tc>
          <w:tcPr>
            <w:tcW w:w="2815" w:type="pct"/>
            <w:vAlign w:val="center"/>
            <w:hideMark/>
          </w:tcPr>
          <w:p w14:paraId="0C40CEDB" w14:textId="77777777" w:rsidR="003F3318" w:rsidRPr="00F43487" w:rsidRDefault="003F3318" w:rsidP="00691D75">
            <w:r w:rsidRPr="00F43487">
              <w:rPr>
                <w:rtl/>
              </w:rPr>
              <w:t>المناهج وطرق التدريس</w:t>
            </w:r>
          </w:p>
        </w:tc>
      </w:tr>
      <w:tr w:rsidR="003F3318" w:rsidRPr="00F43487" w14:paraId="4DC7A308" w14:textId="77777777" w:rsidTr="00DE2AB1">
        <w:trPr>
          <w:tblCellSpacing w:w="15" w:type="dxa"/>
        </w:trPr>
        <w:tc>
          <w:tcPr>
            <w:tcW w:w="2133" w:type="pct"/>
            <w:hideMark/>
          </w:tcPr>
          <w:p w14:paraId="6319D34A" w14:textId="77777777" w:rsidR="003F3318" w:rsidRPr="00F43487" w:rsidRDefault="003F3318" w:rsidP="00691D75">
            <w:r w:rsidRPr="00F43487">
              <w:rPr>
                <w:rtl/>
              </w:rPr>
              <w:t>التخصص الدقيق</w:t>
            </w:r>
            <w:r w:rsidRPr="00F43487">
              <w:t>:</w:t>
            </w:r>
          </w:p>
        </w:tc>
        <w:tc>
          <w:tcPr>
            <w:tcW w:w="2815" w:type="pct"/>
            <w:vAlign w:val="center"/>
            <w:hideMark/>
          </w:tcPr>
          <w:p w14:paraId="70CB995E" w14:textId="77777777" w:rsidR="003F3318" w:rsidRPr="00F43487" w:rsidRDefault="003F3318" w:rsidP="00691D75">
            <w:r w:rsidRPr="00F43487">
              <w:rPr>
                <w:rtl/>
              </w:rPr>
              <w:t>مناهج وطرق تدريس</w:t>
            </w:r>
          </w:p>
        </w:tc>
      </w:tr>
      <w:tr w:rsidR="003F3318" w:rsidRPr="00F43487" w14:paraId="1AB99EAD" w14:textId="77777777" w:rsidTr="00DE2AB1">
        <w:trPr>
          <w:tblCellSpacing w:w="15" w:type="dxa"/>
        </w:trPr>
        <w:tc>
          <w:tcPr>
            <w:tcW w:w="4965" w:type="pct"/>
            <w:gridSpan w:val="2"/>
            <w:vAlign w:val="center"/>
            <w:hideMark/>
          </w:tcPr>
          <w:p w14:paraId="7EC65BB8" w14:textId="77777777" w:rsidR="003F3318" w:rsidRPr="00F43487" w:rsidRDefault="00EF3A8A" w:rsidP="00691D75">
            <w:r>
              <w:pict w14:anchorId="60FECF72">
                <v:rect id="_x0000_i1058" style="width:0;height:1.5pt" o:hralign="right" o:hrstd="t" o:hr="t" fillcolor="#a0a0a0" stroked="f"/>
              </w:pict>
            </w:r>
          </w:p>
        </w:tc>
      </w:tr>
      <w:tr w:rsidR="003F3318" w:rsidRPr="00F43487" w14:paraId="4A6D807E" w14:textId="77777777" w:rsidTr="00DE2AB1">
        <w:trPr>
          <w:tblCellSpacing w:w="15" w:type="dxa"/>
        </w:trPr>
        <w:tc>
          <w:tcPr>
            <w:tcW w:w="2133" w:type="pct"/>
            <w:hideMark/>
          </w:tcPr>
          <w:p w14:paraId="5E091E00" w14:textId="77777777" w:rsidR="003F3318" w:rsidRPr="00F43487" w:rsidRDefault="003F3318" w:rsidP="00691D75">
            <w:r w:rsidRPr="00F43487">
              <w:rPr>
                <w:rtl/>
              </w:rPr>
              <w:t>عنوان البحث/الرسالة</w:t>
            </w:r>
            <w:r w:rsidRPr="00F43487">
              <w:t>:</w:t>
            </w:r>
          </w:p>
        </w:tc>
        <w:tc>
          <w:tcPr>
            <w:tcW w:w="2815" w:type="pct"/>
            <w:vAlign w:val="center"/>
            <w:hideMark/>
          </w:tcPr>
          <w:p w14:paraId="1ED0C6F6" w14:textId="77777777" w:rsidR="003F3318" w:rsidRPr="00F43487" w:rsidRDefault="003F3318" w:rsidP="00691D75">
            <w:r w:rsidRPr="00F43487">
              <w:rPr>
                <w:rtl/>
              </w:rPr>
              <w:t>تقييم الكفاءات المهنية المطلوبة لعضو هيئة التدريس في جامعة الحسين بن طلال من وجهة نظر الطلبة في ضوء بعض المتغيرات</w:t>
            </w:r>
          </w:p>
        </w:tc>
      </w:tr>
      <w:tr w:rsidR="003F3318" w:rsidRPr="00F43487" w14:paraId="4A005A48" w14:textId="77777777" w:rsidTr="00DE2AB1">
        <w:trPr>
          <w:tblCellSpacing w:w="15" w:type="dxa"/>
        </w:trPr>
        <w:tc>
          <w:tcPr>
            <w:tcW w:w="2133" w:type="pct"/>
            <w:hideMark/>
          </w:tcPr>
          <w:p w14:paraId="65E7334B" w14:textId="77777777" w:rsidR="003F3318" w:rsidRPr="00F43487" w:rsidRDefault="003F3318" w:rsidP="00691D75">
            <w:r w:rsidRPr="00F43487">
              <w:rPr>
                <w:rtl/>
              </w:rPr>
              <w:t>الجهة</w:t>
            </w:r>
            <w:r w:rsidRPr="00F43487">
              <w:t>:</w:t>
            </w:r>
          </w:p>
        </w:tc>
        <w:tc>
          <w:tcPr>
            <w:tcW w:w="2815" w:type="pct"/>
            <w:vAlign w:val="center"/>
            <w:hideMark/>
          </w:tcPr>
          <w:p w14:paraId="71A7B60F" w14:textId="77777777" w:rsidR="003F3318" w:rsidRPr="00F43487" w:rsidRDefault="003F3318" w:rsidP="00691D75"/>
        </w:tc>
      </w:tr>
      <w:tr w:rsidR="003F3318" w:rsidRPr="00F43487" w14:paraId="5E214284" w14:textId="77777777" w:rsidTr="00DE2AB1">
        <w:trPr>
          <w:tblCellSpacing w:w="15" w:type="dxa"/>
        </w:trPr>
        <w:tc>
          <w:tcPr>
            <w:tcW w:w="2133" w:type="pct"/>
            <w:hideMark/>
          </w:tcPr>
          <w:p w14:paraId="0A944750"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758082A7" w14:textId="77777777" w:rsidR="003F3318" w:rsidRPr="00F43487" w:rsidRDefault="003F3318" w:rsidP="00691D75">
            <w:r w:rsidRPr="00F43487">
              <w:rPr>
                <w:rtl/>
              </w:rPr>
              <w:t>جامعة الحسين بن طلال</w:t>
            </w:r>
          </w:p>
        </w:tc>
      </w:tr>
      <w:tr w:rsidR="003F3318" w:rsidRPr="00F43487" w14:paraId="4A24064F" w14:textId="77777777" w:rsidTr="00DE2AB1">
        <w:trPr>
          <w:tblCellSpacing w:w="15" w:type="dxa"/>
        </w:trPr>
        <w:tc>
          <w:tcPr>
            <w:tcW w:w="2133" w:type="pct"/>
            <w:hideMark/>
          </w:tcPr>
          <w:p w14:paraId="3D01B9EA"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0646186F" w14:textId="77777777" w:rsidR="003F3318" w:rsidRPr="00F43487" w:rsidRDefault="003F3318" w:rsidP="00691D75">
            <w:r w:rsidRPr="00F43487">
              <w:rPr>
                <w:rtl/>
              </w:rPr>
              <w:t>جامعة الحسين بن طلال</w:t>
            </w:r>
          </w:p>
        </w:tc>
      </w:tr>
      <w:tr w:rsidR="003F3318" w:rsidRPr="00F43487" w14:paraId="25D15454" w14:textId="77777777" w:rsidTr="00DE2AB1">
        <w:trPr>
          <w:tblCellSpacing w:w="15" w:type="dxa"/>
        </w:trPr>
        <w:tc>
          <w:tcPr>
            <w:tcW w:w="2133" w:type="pct"/>
            <w:hideMark/>
          </w:tcPr>
          <w:p w14:paraId="6312D013" w14:textId="77777777" w:rsidR="003F3318" w:rsidRPr="00F43487" w:rsidRDefault="003F3318" w:rsidP="00691D75">
            <w:r w:rsidRPr="00F43487">
              <w:rPr>
                <w:rtl/>
              </w:rPr>
              <w:t>لغة البحث/الرسالة</w:t>
            </w:r>
            <w:r w:rsidRPr="00F43487">
              <w:t>:</w:t>
            </w:r>
          </w:p>
        </w:tc>
        <w:tc>
          <w:tcPr>
            <w:tcW w:w="2815" w:type="pct"/>
            <w:vAlign w:val="center"/>
            <w:hideMark/>
          </w:tcPr>
          <w:p w14:paraId="63C55EC3" w14:textId="77777777" w:rsidR="003F3318" w:rsidRPr="00F43487" w:rsidRDefault="003F3318" w:rsidP="00691D75">
            <w:r w:rsidRPr="00F43487">
              <w:rPr>
                <w:rtl/>
              </w:rPr>
              <w:t>العربية</w:t>
            </w:r>
          </w:p>
        </w:tc>
      </w:tr>
      <w:tr w:rsidR="003F3318" w:rsidRPr="00F43487" w14:paraId="27F4E1D2" w14:textId="77777777" w:rsidTr="00DE2AB1">
        <w:trPr>
          <w:tblCellSpacing w:w="15" w:type="dxa"/>
        </w:trPr>
        <w:tc>
          <w:tcPr>
            <w:tcW w:w="2133" w:type="pct"/>
            <w:hideMark/>
          </w:tcPr>
          <w:p w14:paraId="6A9CED29" w14:textId="77777777" w:rsidR="003F3318" w:rsidRPr="00F43487" w:rsidRDefault="003F3318" w:rsidP="00691D75">
            <w:r w:rsidRPr="00F43487">
              <w:rPr>
                <w:rtl/>
              </w:rPr>
              <w:t>تاريخ التحكيم</w:t>
            </w:r>
            <w:r w:rsidRPr="00F43487">
              <w:t>:</w:t>
            </w:r>
          </w:p>
        </w:tc>
        <w:tc>
          <w:tcPr>
            <w:tcW w:w="2815" w:type="pct"/>
            <w:vAlign w:val="center"/>
            <w:hideMark/>
          </w:tcPr>
          <w:p w14:paraId="21432526" w14:textId="77777777" w:rsidR="003F3318" w:rsidRPr="00F43487" w:rsidRDefault="003F3318" w:rsidP="00691D75">
            <w:r w:rsidRPr="00F43487">
              <w:rPr>
                <w:rtl/>
              </w:rPr>
              <w:t>أبريل 2016</w:t>
            </w:r>
          </w:p>
        </w:tc>
      </w:tr>
      <w:tr w:rsidR="003F3318" w:rsidRPr="00F43487" w14:paraId="5E9DEA4E" w14:textId="77777777" w:rsidTr="00DE2AB1">
        <w:trPr>
          <w:tblCellSpacing w:w="15" w:type="dxa"/>
        </w:trPr>
        <w:tc>
          <w:tcPr>
            <w:tcW w:w="2133" w:type="pct"/>
            <w:hideMark/>
          </w:tcPr>
          <w:p w14:paraId="788805E9" w14:textId="77777777" w:rsidR="003F3318" w:rsidRPr="00F43487" w:rsidRDefault="003F3318" w:rsidP="00691D75">
            <w:r w:rsidRPr="00F43487">
              <w:rPr>
                <w:rtl/>
              </w:rPr>
              <w:t>التخصص العام</w:t>
            </w:r>
            <w:r w:rsidRPr="00F43487">
              <w:t>:</w:t>
            </w:r>
          </w:p>
        </w:tc>
        <w:tc>
          <w:tcPr>
            <w:tcW w:w="2815" w:type="pct"/>
            <w:vAlign w:val="center"/>
            <w:hideMark/>
          </w:tcPr>
          <w:p w14:paraId="1557A692" w14:textId="77777777" w:rsidR="003F3318" w:rsidRPr="00F43487" w:rsidRDefault="003F3318" w:rsidP="00691D75">
            <w:r w:rsidRPr="00F43487">
              <w:rPr>
                <w:rtl/>
              </w:rPr>
              <w:t>المناهج وطرق التدريس</w:t>
            </w:r>
          </w:p>
        </w:tc>
      </w:tr>
      <w:tr w:rsidR="003F3318" w:rsidRPr="00F43487" w14:paraId="42065D57" w14:textId="77777777" w:rsidTr="00DE2AB1">
        <w:trPr>
          <w:tblCellSpacing w:w="15" w:type="dxa"/>
        </w:trPr>
        <w:tc>
          <w:tcPr>
            <w:tcW w:w="2133" w:type="pct"/>
            <w:hideMark/>
          </w:tcPr>
          <w:p w14:paraId="6B32A62C" w14:textId="77777777" w:rsidR="003F3318" w:rsidRPr="00F43487" w:rsidRDefault="003F3318" w:rsidP="00691D75">
            <w:r w:rsidRPr="00F43487">
              <w:rPr>
                <w:rtl/>
              </w:rPr>
              <w:t>التخصص الدقيق</w:t>
            </w:r>
            <w:r w:rsidRPr="00F43487">
              <w:t>:</w:t>
            </w:r>
          </w:p>
        </w:tc>
        <w:tc>
          <w:tcPr>
            <w:tcW w:w="2815" w:type="pct"/>
            <w:vAlign w:val="center"/>
            <w:hideMark/>
          </w:tcPr>
          <w:p w14:paraId="111DDF26" w14:textId="77777777" w:rsidR="003F3318" w:rsidRPr="00F43487" w:rsidRDefault="003F3318" w:rsidP="00691D75">
            <w:r w:rsidRPr="00F43487">
              <w:rPr>
                <w:rtl/>
              </w:rPr>
              <w:t>مناهج وطرق تدريس</w:t>
            </w:r>
          </w:p>
        </w:tc>
      </w:tr>
      <w:tr w:rsidR="003F3318" w:rsidRPr="00F43487" w14:paraId="3969315E" w14:textId="77777777" w:rsidTr="00DE2AB1">
        <w:trPr>
          <w:tblCellSpacing w:w="15" w:type="dxa"/>
        </w:trPr>
        <w:tc>
          <w:tcPr>
            <w:tcW w:w="4965" w:type="pct"/>
            <w:gridSpan w:val="2"/>
            <w:vAlign w:val="center"/>
            <w:hideMark/>
          </w:tcPr>
          <w:p w14:paraId="0937B6B7" w14:textId="77777777" w:rsidR="003F3318" w:rsidRPr="00F43487" w:rsidRDefault="00EF3A8A" w:rsidP="00691D75">
            <w:r>
              <w:pict w14:anchorId="2A6939C8">
                <v:rect id="_x0000_i1059" style="width:0;height:1.5pt" o:hralign="right" o:hrstd="t" o:hr="t" fillcolor="#a0a0a0" stroked="f"/>
              </w:pict>
            </w:r>
          </w:p>
        </w:tc>
      </w:tr>
      <w:tr w:rsidR="003F3318" w:rsidRPr="00F43487" w14:paraId="107D3753" w14:textId="77777777" w:rsidTr="00DE2AB1">
        <w:trPr>
          <w:tblCellSpacing w:w="15" w:type="dxa"/>
        </w:trPr>
        <w:tc>
          <w:tcPr>
            <w:tcW w:w="2133" w:type="pct"/>
            <w:hideMark/>
          </w:tcPr>
          <w:p w14:paraId="1397C768" w14:textId="77777777" w:rsidR="003F3318" w:rsidRPr="00F43487" w:rsidRDefault="003F3318" w:rsidP="00691D75">
            <w:r w:rsidRPr="00F43487">
              <w:rPr>
                <w:rtl/>
              </w:rPr>
              <w:t>عنوان البحث/الرسالة</w:t>
            </w:r>
            <w:r w:rsidRPr="00F43487">
              <w:t>:</w:t>
            </w:r>
          </w:p>
        </w:tc>
        <w:tc>
          <w:tcPr>
            <w:tcW w:w="2815" w:type="pct"/>
            <w:vAlign w:val="center"/>
            <w:hideMark/>
          </w:tcPr>
          <w:p w14:paraId="40C9959B" w14:textId="77777777" w:rsidR="003F3318" w:rsidRPr="00F43487" w:rsidRDefault="003F3318" w:rsidP="00691D75">
            <w:r w:rsidRPr="00F43487">
              <w:rPr>
                <w:rtl/>
              </w:rPr>
              <w:t>فاعلية برنامج تدريبي قائم على استراتيجيات التقويم الحديثة في مستوى اداء معلمات المرحلة الأساسية وتنمية مهارات التفكير العليا لدى طلبتهن</w:t>
            </w:r>
          </w:p>
        </w:tc>
      </w:tr>
      <w:tr w:rsidR="003F3318" w:rsidRPr="00F43487" w14:paraId="701C0B38" w14:textId="77777777" w:rsidTr="00DE2AB1">
        <w:trPr>
          <w:tblCellSpacing w:w="15" w:type="dxa"/>
        </w:trPr>
        <w:tc>
          <w:tcPr>
            <w:tcW w:w="2133" w:type="pct"/>
            <w:hideMark/>
          </w:tcPr>
          <w:p w14:paraId="2EC020BA" w14:textId="77777777" w:rsidR="003F3318" w:rsidRPr="00F43487" w:rsidRDefault="003F3318" w:rsidP="00691D75">
            <w:r w:rsidRPr="00F43487">
              <w:rPr>
                <w:rtl/>
              </w:rPr>
              <w:t>الجهة</w:t>
            </w:r>
            <w:r w:rsidRPr="00F43487">
              <w:t>:</w:t>
            </w:r>
          </w:p>
        </w:tc>
        <w:tc>
          <w:tcPr>
            <w:tcW w:w="2815" w:type="pct"/>
            <w:vAlign w:val="center"/>
            <w:hideMark/>
          </w:tcPr>
          <w:p w14:paraId="1BB4548B" w14:textId="77777777" w:rsidR="003F3318" w:rsidRPr="00F43487" w:rsidRDefault="003F3318" w:rsidP="00691D75"/>
        </w:tc>
      </w:tr>
      <w:tr w:rsidR="003F3318" w:rsidRPr="00F43487" w14:paraId="5953DD82" w14:textId="77777777" w:rsidTr="00DE2AB1">
        <w:trPr>
          <w:tblCellSpacing w:w="15" w:type="dxa"/>
        </w:trPr>
        <w:tc>
          <w:tcPr>
            <w:tcW w:w="2133" w:type="pct"/>
            <w:hideMark/>
          </w:tcPr>
          <w:p w14:paraId="7EE7626B"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0DB7A579" w14:textId="77777777" w:rsidR="003F3318" w:rsidRPr="00F43487" w:rsidRDefault="003F3318" w:rsidP="00691D75">
            <w:r w:rsidRPr="00F43487">
              <w:rPr>
                <w:rtl/>
              </w:rPr>
              <w:t>جامعة الحسين بن طلال</w:t>
            </w:r>
          </w:p>
        </w:tc>
      </w:tr>
      <w:tr w:rsidR="003F3318" w:rsidRPr="00F43487" w14:paraId="41245239" w14:textId="77777777" w:rsidTr="00DE2AB1">
        <w:trPr>
          <w:tblCellSpacing w:w="15" w:type="dxa"/>
        </w:trPr>
        <w:tc>
          <w:tcPr>
            <w:tcW w:w="2133" w:type="pct"/>
            <w:hideMark/>
          </w:tcPr>
          <w:p w14:paraId="0165BA2B"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36A3B35A" w14:textId="77777777" w:rsidR="003F3318" w:rsidRPr="00F43487" w:rsidRDefault="003F3318" w:rsidP="00691D75">
            <w:r w:rsidRPr="00F43487">
              <w:rPr>
                <w:rtl/>
              </w:rPr>
              <w:t>جامعة الحسين بن طلال</w:t>
            </w:r>
          </w:p>
        </w:tc>
      </w:tr>
      <w:tr w:rsidR="003F3318" w:rsidRPr="00F43487" w14:paraId="7EF311ED" w14:textId="77777777" w:rsidTr="00DE2AB1">
        <w:trPr>
          <w:tblCellSpacing w:w="15" w:type="dxa"/>
        </w:trPr>
        <w:tc>
          <w:tcPr>
            <w:tcW w:w="2133" w:type="pct"/>
            <w:hideMark/>
          </w:tcPr>
          <w:p w14:paraId="2973216F" w14:textId="77777777" w:rsidR="003F3318" w:rsidRPr="00F43487" w:rsidRDefault="003F3318" w:rsidP="00691D75">
            <w:r w:rsidRPr="00F43487">
              <w:rPr>
                <w:rtl/>
              </w:rPr>
              <w:t>لغة البحث/الرسالة</w:t>
            </w:r>
            <w:r w:rsidRPr="00F43487">
              <w:t>:</w:t>
            </w:r>
          </w:p>
        </w:tc>
        <w:tc>
          <w:tcPr>
            <w:tcW w:w="2815" w:type="pct"/>
            <w:vAlign w:val="center"/>
            <w:hideMark/>
          </w:tcPr>
          <w:p w14:paraId="40D6792A" w14:textId="77777777" w:rsidR="003F3318" w:rsidRPr="00F43487" w:rsidRDefault="003F3318" w:rsidP="00691D75">
            <w:r w:rsidRPr="00F43487">
              <w:rPr>
                <w:rtl/>
              </w:rPr>
              <w:t>العربية</w:t>
            </w:r>
          </w:p>
        </w:tc>
      </w:tr>
      <w:tr w:rsidR="003F3318" w:rsidRPr="00F43487" w14:paraId="046FFFDD" w14:textId="77777777" w:rsidTr="00DE2AB1">
        <w:trPr>
          <w:tblCellSpacing w:w="15" w:type="dxa"/>
        </w:trPr>
        <w:tc>
          <w:tcPr>
            <w:tcW w:w="2133" w:type="pct"/>
            <w:hideMark/>
          </w:tcPr>
          <w:p w14:paraId="4E03B0DA" w14:textId="77777777" w:rsidR="003F3318" w:rsidRPr="00F43487" w:rsidRDefault="003F3318" w:rsidP="00691D75">
            <w:r w:rsidRPr="00F43487">
              <w:rPr>
                <w:rtl/>
              </w:rPr>
              <w:t>تاريخ التحكيم</w:t>
            </w:r>
            <w:r w:rsidRPr="00F43487">
              <w:t>:</w:t>
            </w:r>
          </w:p>
        </w:tc>
        <w:tc>
          <w:tcPr>
            <w:tcW w:w="2815" w:type="pct"/>
            <w:vAlign w:val="center"/>
            <w:hideMark/>
          </w:tcPr>
          <w:p w14:paraId="7EA4697E" w14:textId="77777777" w:rsidR="003F3318" w:rsidRPr="00F43487" w:rsidRDefault="003F3318" w:rsidP="00691D75">
            <w:r w:rsidRPr="00F43487">
              <w:rPr>
                <w:rtl/>
              </w:rPr>
              <w:t>أبريل 2016</w:t>
            </w:r>
          </w:p>
        </w:tc>
      </w:tr>
      <w:tr w:rsidR="003F3318" w:rsidRPr="00F43487" w14:paraId="308CEB39" w14:textId="77777777" w:rsidTr="00DE2AB1">
        <w:trPr>
          <w:tblCellSpacing w:w="15" w:type="dxa"/>
        </w:trPr>
        <w:tc>
          <w:tcPr>
            <w:tcW w:w="2133" w:type="pct"/>
            <w:hideMark/>
          </w:tcPr>
          <w:p w14:paraId="57B762C7" w14:textId="77777777" w:rsidR="003F3318" w:rsidRPr="00F43487" w:rsidRDefault="003F3318" w:rsidP="00691D75">
            <w:r w:rsidRPr="00F43487">
              <w:rPr>
                <w:rtl/>
              </w:rPr>
              <w:t>التخصص العام</w:t>
            </w:r>
            <w:r w:rsidRPr="00F43487">
              <w:t>:</w:t>
            </w:r>
          </w:p>
        </w:tc>
        <w:tc>
          <w:tcPr>
            <w:tcW w:w="2815" w:type="pct"/>
            <w:vAlign w:val="center"/>
            <w:hideMark/>
          </w:tcPr>
          <w:p w14:paraId="31554D8D" w14:textId="77777777" w:rsidR="003F3318" w:rsidRPr="00F43487" w:rsidRDefault="003F3318" w:rsidP="00691D75">
            <w:r w:rsidRPr="00F43487">
              <w:rPr>
                <w:rtl/>
              </w:rPr>
              <w:t>المناهج وطرق التدريس</w:t>
            </w:r>
          </w:p>
        </w:tc>
      </w:tr>
      <w:tr w:rsidR="003F3318" w:rsidRPr="00F43487" w14:paraId="4B9D87FC" w14:textId="77777777" w:rsidTr="00DE2AB1">
        <w:trPr>
          <w:tblCellSpacing w:w="15" w:type="dxa"/>
        </w:trPr>
        <w:tc>
          <w:tcPr>
            <w:tcW w:w="2133" w:type="pct"/>
            <w:hideMark/>
          </w:tcPr>
          <w:p w14:paraId="2928AABF" w14:textId="77777777" w:rsidR="003F3318" w:rsidRPr="00F43487" w:rsidRDefault="003F3318" w:rsidP="00691D75">
            <w:r w:rsidRPr="00F43487">
              <w:rPr>
                <w:rtl/>
              </w:rPr>
              <w:t>التخصص الدقيق</w:t>
            </w:r>
            <w:r w:rsidRPr="00F43487">
              <w:t>:</w:t>
            </w:r>
          </w:p>
        </w:tc>
        <w:tc>
          <w:tcPr>
            <w:tcW w:w="2815" w:type="pct"/>
            <w:vAlign w:val="center"/>
            <w:hideMark/>
          </w:tcPr>
          <w:p w14:paraId="182B2E57" w14:textId="77777777" w:rsidR="003F3318" w:rsidRPr="00F43487" w:rsidRDefault="003F3318" w:rsidP="00691D75">
            <w:r w:rsidRPr="00F43487">
              <w:rPr>
                <w:rtl/>
              </w:rPr>
              <w:t>مناهج وطرق تدريس</w:t>
            </w:r>
          </w:p>
        </w:tc>
      </w:tr>
      <w:tr w:rsidR="003F3318" w:rsidRPr="00F43487" w14:paraId="66D2D0DB" w14:textId="77777777" w:rsidTr="00DE2AB1">
        <w:trPr>
          <w:tblCellSpacing w:w="15" w:type="dxa"/>
        </w:trPr>
        <w:tc>
          <w:tcPr>
            <w:tcW w:w="4965" w:type="pct"/>
            <w:gridSpan w:val="2"/>
            <w:vAlign w:val="center"/>
            <w:hideMark/>
          </w:tcPr>
          <w:p w14:paraId="7576BA37" w14:textId="77777777" w:rsidR="003F3318" w:rsidRPr="00F43487" w:rsidRDefault="00EF3A8A" w:rsidP="00691D75">
            <w:r>
              <w:pict w14:anchorId="21DA80AE">
                <v:rect id="_x0000_i1060" style="width:0;height:1.5pt" o:hralign="right" o:hrstd="t" o:hr="t" fillcolor="#a0a0a0" stroked="f"/>
              </w:pict>
            </w:r>
          </w:p>
        </w:tc>
      </w:tr>
      <w:tr w:rsidR="003F3318" w:rsidRPr="00F43487" w14:paraId="735BD657" w14:textId="77777777" w:rsidTr="00DE2AB1">
        <w:trPr>
          <w:tblCellSpacing w:w="15" w:type="dxa"/>
        </w:trPr>
        <w:tc>
          <w:tcPr>
            <w:tcW w:w="2133" w:type="pct"/>
            <w:hideMark/>
          </w:tcPr>
          <w:p w14:paraId="40A34B95" w14:textId="77777777" w:rsidR="003F3318" w:rsidRPr="00F43487" w:rsidRDefault="003F3318" w:rsidP="00691D75">
            <w:r w:rsidRPr="00F43487">
              <w:rPr>
                <w:rtl/>
              </w:rPr>
              <w:t>عنوان البحث/الرسالة</w:t>
            </w:r>
            <w:r w:rsidRPr="00F43487">
              <w:t>:</w:t>
            </w:r>
          </w:p>
        </w:tc>
        <w:tc>
          <w:tcPr>
            <w:tcW w:w="2815" w:type="pct"/>
            <w:vAlign w:val="center"/>
            <w:hideMark/>
          </w:tcPr>
          <w:p w14:paraId="53976DCB" w14:textId="77777777" w:rsidR="003F3318" w:rsidRPr="00F43487" w:rsidRDefault="003F3318" w:rsidP="00691D75">
            <w:r w:rsidRPr="00F43487">
              <w:rPr>
                <w:rtl/>
              </w:rPr>
              <w:t>دراسة مقارنة لسرعة معالجة المعلومات البصرية المكانية بين الأطفال التوحديين وذوي الإعاقة العقلية والتوحديين المعاقين عقلياً</w:t>
            </w:r>
          </w:p>
        </w:tc>
      </w:tr>
      <w:tr w:rsidR="003F3318" w:rsidRPr="00F43487" w14:paraId="6FB54E39" w14:textId="77777777" w:rsidTr="00DE2AB1">
        <w:trPr>
          <w:tblCellSpacing w:w="15" w:type="dxa"/>
        </w:trPr>
        <w:tc>
          <w:tcPr>
            <w:tcW w:w="2133" w:type="pct"/>
            <w:hideMark/>
          </w:tcPr>
          <w:p w14:paraId="253AC064" w14:textId="77777777" w:rsidR="003F3318" w:rsidRPr="00F43487" w:rsidRDefault="003F3318" w:rsidP="00691D75">
            <w:r w:rsidRPr="00F43487">
              <w:rPr>
                <w:rtl/>
              </w:rPr>
              <w:t>الجهة</w:t>
            </w:r>
            <w:r w:rsidRPr="00F43487">
              <w:t>:</w:t>
            </w:r>
          </w:p>
        </w:tc>
        <w:tc>
          <w:tcPr>
            <w:tcW w:w="2815" w:type="pct"/>
            <w:vAlign w:val="center"/>
            <w:hideMark/>
          </w:tcPr>
          <w:p w14:paraId="59F38EAC" w14:textId="77777777" w:rsidR="003F3318" w:rsidRPr="00F43487" w:rsidRDefault="003F3318" w:rsidP="00691D75"/>
        </w:tc>
      </w:tr>
      <w:tr w:rsidR="003F3318" w:rsidRPr="00F43487" w14:paraId="5DABF3C6" w14:textId="77777777" w:rsidTr="00DE2AB1">
        <w:trPr>
          <w:tblCellSpacing w:w="15" w:type="dxa"/>
        </w:trPr>
        <w:tc>
          <w:tcPr>
            <w:tcW w:w="2133" w:type="pct"/>
            <w:hideMark/>
          </w:tcPr>
          <w:p w14:paraId="1986D692"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64E26E3D" w14:textId="77777777" w:rsidR="003F3318" w:rsidRPr="00F43487" w:rsidRDefault="003F3318" w:rsidP="00691D75">
            <w:r w:rsidRPr="00F43487">
              <w:rPr>
                <w:rtl/>
              </w:rPr>
              <w:t>مجلة التربية الخاصة والتأهيل</w:t>
            </w:r>
          </w:p>
        </w:tc>
      </w:tr>
      <w:tr w:rsidR="003F3318" w:rsidRPr="00F43487" w14:paraId="13440EFF" w14:textId="77777777" w:rsidTr="00DE2AB1">
        <w:trPr>
          <w:tblCellSpacing w:w="15" w:type="dxa"/>
        </w:trPr>
        <w:tc>
          <w:tcPr>
            <w:tcW w:w="2133" w:type="pct"/>
            <w:hideMark/>
          </w:tcPr>
          <w:p w14:paraId="28B3D610"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1627E334" w14:textId="77777777" w:rsidR="003F3318" w:rsidRPr="00F43487" w:rsidRDefault="003F3318" w:rsidP="00691D75">
            <w:r w:rsidRPr="00F43487">
              <w:rPr>
                <w:rtl/>
              </w:rPr>
              <w:t>مؤسسة التربية الخاصة والتأهيل بالتعاون مع كلية التربية</w:t>
            </w:r>
          </w:p>
        </w:tc>
      </w:tr>
      <w:tr w:rsidR="003F3318" w:rsidRPr="00F43487" w14:paraId="5A9F9BC8" w14:textId="77777777" w:rsidTr="00DE2AB1">
        <w:trPr>
          <w:tblCellSpacing w:w="15" w:type="dxa"/>
        </w:trPr>
        <w:tc>
          <w:tcPr>
            <w:tcW w:w="2133" w:type="pct"/>
            <w:hideMark/>
          </w:tcPr>
          <w:p w14:paraId="34FFFC98" w14:textId="77777777" w:rsidR="003F3318" w:rsidRPr="00F43487" w:rsidRDefault="003F3318" w:rsidP="00691D75">
            <w:r w:rsidRPr="00F43487">
              <w:rPr>
                <w:rtl/>
              </w:rPr>
              <w:lastRenderedPageBreak/>
              <w:t>لغة البحث/الرسالة</w:t>
            </w:r>
            <w:r w:rsidRPr="00F43487">
              <w:t>:</w:t>
            </w:r>
          </w:p>
        </w:tc>
        <w:tc>
          <w:tcPr>
            <w:tcW w:w="2815" w:type="pct"/>
            <w:vAlign w:val="center"/>
            <w:hideMark/>
          </w:tcPr>
          <w:p w14:paraId="5B8A1049" w14:textId="77777777" w:rsidR="003F3318" w:rsidRPr="00F43487" w:rsidRDefault="003F3318" w:rsidP="00691D75">
            <w:r w:rsidRPr="00F43487">
              <w:rPr>
                <w:rtl/>
              </w:rPr>
              <w:t>العربية</w:t>
            </w:r>
          </w:p>
        </w:tc>
      </w:tr>
      <w:tr w:rsidR="003F3318" w:rsidRPr="00F43487" w14:paraId="14611341" w14:textId="77777777" w:rsidTr="00DE2AB1">
        <w:trPr>
          <w:tblCellSpacing w:w="15" w:type="dxa"/>
        </w:trPr>
        <w:tc>
          <w:tcPr>
            <w:tcW w:w="2133" w:type="pct"/>
            <w:hideMark/>
          </w:tcPr>
          <w:p w14:paraId="38282AA3" w14:textId="77777777" w:rsidR="003F3318" w:rsidRPr="00F43487" w:rsidRDefault="003F3318" w:rsidP="00691D75">
            <w:r w:rsidRPr="00F43487">
              <w:rPr>
                <w:rtl/>
              </w:rPr>
              <w:t>تاريخ التحكيم</w:t>
            </w:r>
            <w:r w:rsidRPr="00F43487">
              <w:t>:</w:t>
            </w:r>
          </w:p>
        </w:tc>
        <w:tc>
          <w:tcPr>
            <w:tcW w:w="2815" w:type="pct"/>
            <w:vAlign w:val="center"/>
            <w:hideMark/>
          </w:tcPr>
          <w:p w14:paraId="77F88707" w14:textId="77777777" w:rsidR="003F3318" w:rsidRPr="00F43487" w:rsidRDefault="003F3318" w:rsidP="00691D75">
            <w:r w:rsidRPr="00F43487">
              <w:rPr>
                <w:rtl/>
              </w:rPr>
              <w:t>فبراير 2016</w:t>
            </w:r>
          </w:p>
        </w:tc>
      </w:tr>
      <w:tr w:rsidR="003F3318" w:rsidRPr="00F43487" w14:paraId="45708835" w14:textId="77777777" w:rsidTr="00DE2AB1">
        <w:trPr>
          <w:tblCellSpacing w:w="15" w:type="dxa"/>
        </w:trPr>
        <w:tc>
          <w:tcPr>
            <w:tcW w:w="2133" w:type="pct"/>
            <w:hideMark/>
          </w:tcPr>
          <w:p w14:paraId="6B2C53E4" w14:textId="77777777" w:rsidR="003F3318" w:rsidRPr="00F43487" w:rsidRDefault="003F3318" w:rsidP="00691D75">
            <w:r w:rsidRPr="00F43487">
              <w:rPr>
                <w:rtl/>
              </w:rPr>
              <w:t>التخصص العام</w:t>
            </w:r>
            <w:r w:rsidRPr="00F43487">
              <w:t>:</w:t>
            </w:r>
          </w:p>
        </w:tc>
        <w:tc>
          <w:tcPr>
            <w:tcW w:w="2815" w:type="pct"/>
            <w:vAlign w:val="center"/>
            <w:hideMark/>
          </w:tcPr>
          <w:p w14:paraId="1E9B4346" w14:textId="77777777" w:rsidR="003F3318" w:rsidRPr="00F43487" w:rsidRDefault="003F3318" w:rsidP="00691D75">
            <w:r w:rsidRPr="00F43487">
              <w:rPr>
                <w:rtl/>
              </w:rPr>
              <w:t>المناهج وطرق التدريس</w:t>
            </w:r>
          </w:p>
        </w:tc>
      </w:tr>
      <w:tr w:rsidR="003F3318" w:rsidRPr="00F43487" w14:paraId="0CF663F2" w14:textId="77777777" w:rsidTr="00DE2AB1">
        <w:trPr>
          <w:tblCellSpacing w:w="15" w:type="dxa"/>
        </w:trPr>
        <w:tc>
          <w:tcPr>
            <w:tcW w:w="2133" w:type="pct"/>
            <w:hideMark/>
          </w:tcPr>
          <w:p w14:paraId="09262071" w14:textId="77777777" w:rsidR="003F3318" w:rsidRPr="00F43487" w:rsidRDefault="003F3318" w:rsidP="00691D75">
            <w:r w:rsidRPr="00F43487">
              <w:rPr>
                <w:rtl/>
              </w:rPr>
              <w:t>التخصص الدقيق</w:t>
            </w:r>
            <w:r w:rsidRPr="00F43487">
              <w:t>:</w:t>
            </w:r>
          </w:p>
        </w:tc>
        <w:tc>
          <w:tcPr>
            <w:tcW w:w="2815" w:type="pct"/>
            <w:vAlign w:val="center"/>
            <w:hideMark/>
          </w:tcPr>
          <w:p w14:paraId="16B73198" w14:textId="77777777" w:rsidR="003F3318" w:rsidRPr="00F43487" w:rsidRDefault="003F3318" w:rsidP="00691D75">
            <w:r w:rsidRPr="00F43487">
              <w:rPr>
                <w:rtl/>
              </w:rPr>
              <w:t>مناهج وطرق تدريس</w:t>
            </w:r>
          </w:p>
        </w:tc>
      </w:tr>
      <w:tr w:rsidR="003F3318" w:rsidRPr="00F43487" w14:paraId="33A1326A" w14:textId="77777777" w:rsidTr="00DE2AB1">
        <w:trPr>
          <w:tblCellSpacing w:w="15" w:type="dxa"/>
        </w:trPr>
        <w:tc>
          <w:tcPr>
            <w:tcW w:w="4965" w:type="pct"/>
            <w:gridSpan w:val="2"/>
            <w:vAlign w:val="center"/>
            <w:hideMark/>
          </w:tcPr>
          <w:p w14:paraId="6364F894" w14:textId="77777777" w:rsidR="003F3318" w:rsidRPr="00F43487" w:rsidRDefault="00EF3A8A" w:rsidP="00691D75">
            <w:r>
              <w:pict w14:anchorId="56875093">
                <v:rect id="_x0000_i1061" style="width:0;height:1.5pt" o:hralign="right" o:hrstd="t" o:hr="t" fillcolor="#a0a0a0" stroked="f"/>
              </w:pict>
            </w:r>
          </w:p>
        </w:tc>
      </w:tr>
      <w:tr w:rsidR="003F3318" w:rsidRPr="00F43487" w14:paraId="45979486" w14:textId="77777777" w:rsidTr="00DE2AB1">
        <w:trPr>
          <w:tblCellSpacing w:w="15" w:type="dxa"/>
        </w:trPr>
        <w:tc>
          <w:tcPr>
            <w:tcW w:w="2133" w:type="pct"/>
            <w:hideMark/>
          </w:tcPr>
          <w:p w14:paraId="4A17CE85" w14:textId="77777777" w:rsidR="003F3318" w:rsidRPr="00F43487" w:rsidRDefault="003F3318" w:rsidP="00691D75">
            <w:r w:rsidRPr="00F43487">
              <w:rPr>
                <w:rtl/>
              </w:rPr>
              <w:t>عنوان البحث/الرسالة</w:t>
            </w:r>
            <w:r w:rsidRPr="00F43487">
              <w:t>:</w:t>
            </w:r>
          </w:p>
        </w:tc>
        <w:tc>
          <w:tcPr>
            <w:tcW w:w="2815" w:type="pct"/>
            <w:vAlign w:val="center"/>
            <w:hideMark/>
          </w:tcPr>
          <w:p w14:paraId="0E5A9F22" w14:textId="77777777" w:rsidR="003F3318" w:rsidRPr="00F43487" w:rsidRDefault="003F3318" w:rsidP="00691D75">
            <w:r w:rsidRPr="00F43487">
              <w:rPr>
                <w:rtl/>
              </w:rPr>
              <w:t>مدى تطبيق استراتيجيات التدريس الحديثة على ذوي الاعاقة من وجهة نظر المعلمين والمعلمات</w:t>
            </w:r>
          </w:p>
        </w:tc>
      </w:tr>
      <w:tr w:rsidR="003F3318" w:rsidRPr="00F43487" w14:paraId="3D1C7527" w14:textId="77777777" w:rsidTr="00DE2AB1">
        <w:trPr>
          <w:tblCellSpacing w:w="15" w:type="dxa"/>
        </w:trPr>
        <w:tc>
          <w:tcPr>
            <w:tcW w:w="2133" w:type="pct"/>
            <w:hideMark/>
          </w:tcPr>
          <w:p w14:paraId="6329A2DB" w14:textId="77777777" w:rsidR="003F3318" w:rsidRPr="00F43487" w:rsidRDefault="003F3318" w:rsidP="00691D75">
            <w:r w:rsidRPr="00F43487">
              <w:rPr>
                <w:rtl/>
              </w:rPr>
              <w:t>الجهة</w:t>
            </w:r>
            <w:r w:rsidRPr="00F43487">
              <w:t>:</w:t>
            </w:r>
          </w:p>
        </w:tc>
        <w:tc>
          <w:tcPr>
            <w:tcW w:w="2815" w:type="pct"/>
            <w:vAlign w:val="center"/>
            <w:hideMark/>
          </w:tcPr>
          <w:p w14:paraId="4F59A504" w14:textId="77777777" w:rsidR="003F3318" w:rsidRPr="00F43487" w:rsidRDefault="003F3318" w:rsidP="00691D75"/>
        </w:tc>
      </w:tr>
      <w:tr w:rsidR="003F3318" w:rsidRPr="00F43487" w14:paraId="49F946B0" w14:textId="77777777" w:rsidTr="00DE2AB1">
        <w:trPr>
          <w:tblCellSpacing w:w="15" w:type="dxa"/>
        </w:trPr>
        <w:tc>
          <w:tcPr>
            <w:tcW w:w="2133" w:type="pct"/>
            <w:hideMark/>
          </w:tcPr>
          <w:p w14:paraId="07C725D3"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7E02BC28" w14:textId="77777777" w:rsidR="003F3318" w:rsidRPr="00F43487" w:rsidRDefault="003F3318" w:rsidP="00691D75">
            <w:r w:rsidRPr="00F43487">
              <w:rPr>
                <w:rtl/>
              </w:rPr>
              <w:t>مجلة التربية الخاصة والتأهيل</w:t>
            </w:r>
          </w:p>
        </w:tc>
      </w:tr>
      <w:tr w:rsidR="003F3318" w:rsidRPr="00F43487" w14:paraId="2F901037" w14:textId="77777777" w:rsidTr="00DE2AB1">
        <w:trPr>
          <w:tblCellSpacing w:w="15" w:type="dxa"/>
        </w:trPr>
        <w:tc>
          <w:tcPr>
            <w:tcW w:w="2133" w:type="pct"/>
            <w:hideMark/>
          </w:tcPr>
          <w:p w14:paraId="7B19A706"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22299043" w14:textId="77777777" w:rsidR="003F3318" w:rsidRPr="00F43487" w:rsidRDefault="003F3318" w:rsidP="00691D75">
            <w:r w:rsidRPr="00F43487">
              <w:rPr>
                <w:rtl/>
              </w:rPr>
              <w:t>مؤسسة التربية الخاصة والتأهيل بالتعاون مع كلية التربية</w:t>
            </w:r>
          </w:p>
        </w:tc>
      </w:tr>
      <w:tr w:rsidR="003F3318" w:rsidRPr="00F43487" w14:paraId="6795CF2B" w14:textId="77777777" w:rsidTr="00DE2AB1">
        <w:trPr>
          <w:tblCellSpacing w:w="15" w:type="dxa"/>
        </w:trPr>
        <w:tc>
          <w:tcPr>
            <w:tcW w:w="2133" w:type="pct"/>
            <w:hideMark/>
          </w:tcPr>
          <w:p w14:paraId="44CAD876" w14:textId="77777777" w:rsidR="003F3318" w:rsidRPr="00F43487" w:rsidRDefault="003F3318" w:rsidP="00691D75">
            <w:r w:rsidRPr="00F43487">
              <w:rPr>
                <w:rtl/>
              </w:rPr>
              <w:t>لغة البحث/الرسالة</w:t>
            </w:r>
            <w:r w:rsidRPr="00F43487">
              <w:t>:</w:t>
            </w:r>
          </w:p>
        </w:tc>
        <w:tc>
          <w:tcPr>
            <w:tcW w:w="2815" w:type="pct"/>
            <w:vAlign w:val="center"/>
            <w:hideMark/>
          </w:tcPr>
          <w:p w14:paraId="34DEEF79" w14:textId="77777777" w:rsidR="003F3318" w:rsidRPr="00F43487" w:rsidRDefault="003F3318" w:rsidP="00691D75">
            <w:r w:rsidRPr="00F43487">
              <w:rPr>
                <w:rtl/>
              </w:rPr>
              <w:t>العربية</w:t>
            </w:r>
          </w:p>
        </w:tc>
      </w:tr>
      <w:tr w:rsidR="003F3318" w:rsidRPr="00F43487" w14:paraId="784B36BF" w14:textId="77777777" w:rsidTr="00DE2AB1">
        <w:trPr>
          <w:tblCellSpacing w:w="15" w:type="dxa"/>
        </w:trPr>
        <w:tc>
          <w:tcPr>
            <w:tcW w:w="2133" w:type="pct"/>
            <w:hideMark/>
          </w:tcPr>
          <w:p w14:paraId="79399922" w14:textId="77777777" w:rsidR="003F3318" w:rsidRPr="00F43487" w:rsidRDefault="003F3318" w:rsidP="00691D75">
            <w:r w:rsidRPr="00F43487">
              <w:rPr>
                <w:rtl/>
              </w:rPr>
              <w:t>تاريخ التحكيم</w:t>
            </w:r>
            <w:r w:rsidRPr="00F43487">
              <w:t>:</w:t>
            </w:r>
          </w:p>
        </w:tc>
        <w:tc>
          <w:tcPr>
            <w:tcW w:w="2815" w:type="pct"/>
            <w:vAlign w:val="center"/>
            <w:hideMark/>
          </w:tcPr>
          <w:p w14:paraId="31B49880" w14:textId="77777777" w:rsidR="003F3318" w:rsidRPr="00F43487" w:rsidRDefault="003F3318" w:rsidP="00691D75">
            <w:r w:rsidRPr="00F43487">
              <w:rPr>
                <w:rtl/>
              </w:rPr>
              <w:t>يناير 2016</w:t>
            </w:r>
          </w:p>
        </w:tc>
      </w:tr>
      <w:tr w:rsidR="003F3318" w:rsidRPr="00F43487" w14:paraId="6F7C1B29" w14:textId="77777777" w:rsidTr="00DE2AB1">
        <w:trPr>
          <w:tblCellSpacing w:w="15" w:type="dxa"/>
        </w:trPr>
        <w:tc>
          <w:tcPr>
            <w:tcW w:w="2133" w:type="pct"/>
            <w:hideMark/>
          </w:tcPr>
          <w:p w14:paraId="78802BD4" w14:textId="77777777" w:rsidR="003F3318" w:rsidRPr="00F43487" w:rsidRDefault="003F3318" w:rsidP="00691D75">
            <w:r w:rsidRPr="00F43487">
              <w:rPr>
                <w:rtl/>
              </w:rPr>
              <w:t>التخصص العام</w:t>
            </w:r>
            <w:r w:rsidRPr="00F43487">
              <w:t>:</w:t>
            </w:r>
          </w:p>
        </w:tc>
        <w:tc>
          <w:tcPr>
            <w:tcW w:w="2815" w:type="pct"/>
            <w:vAlign w:val="center"/>
            <w:hideMark/>
          </w:tcPr>
          <w:p w14:paraId="681E5A53" w14:textId="77777777" w:rsidR="003F3318" w:rsidRPr="00F43487" w:rsidRDefault="003F3318" w:rsidP="00691D75">
            <w:r w:rsidRPr="00F43487">
              <w:rPr>
                <w:rtl/>
              </w:rPr>
              <w:t>المناهج وطرق التدريس</w:t>
            </w:r>
          </w:p>
        </w:tc>
      </w:tr>
      <w:tr w:rsidR="003F3318" w:rsidRPr="00F43487" w14:paraId="56D9ABA7" w14:textId="77777777" w:rsidTr="00DE2AB1">
        <w:trPr>
          <w:tblCellSpacing w:w="15" w:type="dxa"/>
        </w:trPr>
        <w:tc>
          <w:tcPr>
            <w:tcW w:w="2133" w:type="pct"/>
            <w:hideMark/>
          </w:tcPr>
          <w:p w14:paraId="072ADB26" w14:textId="77777777" w:rsidR="003F3318" w:rsidRPr="00F43487" w:rsidRDefault="003F3318" w:rsidP="00691D75">
            <w:r w:rsidRPr="00F43487">
              <w:rPr>
                <w:rtl/>
              </w:rPr>
              <w:t>التخصص الدقيق</w:t>
            </w:r>
            <w:r w:rsidRPr="00F43487">
              <w:t>:</w:t>
            </w:r>
          </w:p>
        </w:tc>
        <w:tc>
          <w:tcPr>
            <w:tcW w:w="2815" w:type="pct"/>
            <w:vAlign w:val="center"/>
            <w:hideMark/>
          </w:tcPr>
          <w:p w14:paraId="1225FFF9" w14:textId="77777777" w:rsidR="003F3318" w:rsidRPr="00F43487" w:rsidRDefault="003F3318" w:rsidP="00691D75">
            <w:r w:rsidRPr="00F43487">
              <w:rPr>
                <w:rtl/>
              </w:rPr>
              <w:t>مناهج وطرق تدريس</w:t>
            </w:r>
          </w:p>
        </w:tc>
      </w:tr>
      <w:tr w:rsidR="003F3318" w:rsidRPr="00F43487" w14:paraId="119C20A4" w14:textId="77777777" w:rsidTr="00DE2AB1">
        <w:trPr>
          <w:tblCellSpacing w:w="15" w:type="dxa"/>
        </w:trPr>
        <w:tc>
          <w:tcPr>
            <w:tcW w:w="4965" w:type="pct"/>
            <w:gridSpan w:val="2"/>
            <w:vAlign w:val="center"/>
            <w:hideMark/>
          </w:tcPr>
          <w:p w14:paraId="779B0858" w14:textId="77777777" w:rsidR="003F3318" w:rsidRPr="00F43487" w:rsidRDefault="00EF3A8A" w:rsidP="00691D75">
            <w:r>
              <w:pict w14:anchorId="202B0E8A">
                <v:rect id="_x0000_i1062" style="width:0;height:1.5pt" o:hralign="right" o:hrstd="t" o:hr="t" fillcolor="#a0a0a0" stroked="f"/>
              </w:pict>
            </w:r>
          </w:p>
        </w:tc>
      </w:tr>
      <w:tr w:rsidR="003F3318" w:rsidRPr="00F43487" w14:paraId="120F7B60" w14:textId="77777777" w:rsidTr="00DE2AB1">
        <w:trPr>
          <w:tblCellSpacing w:w="15" w:type="dxa"/>
        </w:trPr>
        <w:tc>
          <w:tcPr>
            <w:tcW w:w="2133" w:type="pct"/>
            <w:hideMark/>
          </w:tcPr>
          <w:p w14:paraId="2D9CF30B" w14:textId="77777777" w:rsidR="003F3318" w:rsidRPr="00F43487" w:rsidRDefault="003F3318" w:rsidP="00691D75">
            <w:r w:rsidRPr="00F43487">
              <w:rPr>
                <w:rtl/>
              </w:rPr>
              <w:t>عنوان البحث/الرسالة</w:t>
            </w:r>
            <w:r w:rsidRPr="00F43487">
              <w:t>:</w:t>
            </w:r>
          </w:p>
        </w:tc>
        <w:tc>
          <w:tcPr>
            <w:tcW w:w="2815" w:type="pct"/>
            <w:vAlign w:val="center"/>
            <w:hideMark/>
          </w:tcPr>
          <w:p w14:paraId="7924C110" w14:textId="77777777" w:rsidR="003F3318" w:rsidRPr="00F43487" w:rsidRDefault="003F3318" w:rsidP="00691D75">
            <w:r w:rsidRPr="00F43487">
              <w:rPr>
                <w:rtl/>
              </w:rPr>
              <w:t>فعالية برنامج قائم على التعلم الخليط لتنمية المهارات الحياتية لدى الطلاب الصم بجامعة الملك سعود</w:t>
            </w:r>
          </w:p>
        </w:tc>
      </w:tr>
      <w:tr w:rsidR="003F3318" w:rsidRPr="00F43487" w14:paraId="19005FE4" w14:textId="77777777" w:rsidTr="00DE2AB1">
        <w:trPr>
          <w:tblCellSpacing w:w="15" w:type="dxa"/>
        </w:trPr>
        <w:tc>
          <w:tcPr>
            <w:tcW w:w="2133" w:type="pct"/>
            <w:hideMark/>
          </w:tcPr>
          <w:p w14:paraId="76FCCF63" w14:textId="77777777" w:rsidR="003F3318" w:rsidRPr="00F43487" w:rsidRDefault="003F3318" w:rsidP="00691D75">
            <w:r w:rsidRPr="00F43487">
              <w:rPr>
                <w:rtl/>
              </w:rPr>
              <w:t>الجهة</w:t>
            </w:r>
            <w:r w:rsidRPr="00F43487">
              <w:t>:</w:t>
            </w:r>
          </w:p>
        </w:tc>
        <w:tc>
          <w:tcPr>
            <w:tcW w:w="2815" w:type="pct"/>
            <w:vAlign w:val="center"/>
            <w:hideMark/>
          </w:tcPr>
          <w:p w14:paraId="5BAD0E09" w14:textId="77777777" w:rsidR="003F3318" w:rsidRPr="00F43487" w:rsidRDefault="003F3318" w:rsidP="00691D75"/>
        </w:tc>
      </w:tr>
      <w:tr w:rsidR="003F3318" w:rsidRPr="00F43487" w14:paraId="08FFC6CB" w14:textId="77777777" w:rsidTr="00DE2AB1">
        <w:trPr>
          <w:tblCellSpacing w:w="15" w:type="dxa"/>
        </w:trPr>
        <w:tc>
          <w:tcPr>
            <w:tcW w:w="2133" w:type="pct"/>
            <w:hideMark/>
          </w:tcPr>
          <w:p w14:paraId="3E6B6187"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38895E9F" w14:textId="77777777" w:rsidR="003F3318" w:rsidRPr="00F43487" w:rsidRDefault="003F3318" w:rsidP="00691D75">
            <w:r w:rsidRPr="00F43487">
              <w:rPr>
                <w:rtl/>
              </w:rPr>
              <w:t>مجلة التربية الخاصة والتأهيل</w:t>
            </w:r>
          </w:p>
        </w:tc>
      </w:tr>
      <w:tr w:rsidR="003F3318" w:rsidRPr="00F43487" w14:paraId="4C711AEF" w14:textId="77777777" w:rsidTr="00DE2AB1">
        <w:trPr>
          <w:tblCellSpacing w:w="15" w:type="dxa"/>
        </w:trPr>
        <w:tc>
          <w:tcPr>
            <w:tcW w:w="2133" w:type="pct"/>
            <w:hideMark/>
          </w:tcPr>
          <w:p w14:paraId="577A02BB"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7EC7A77B" w14:textId="77777777" w:rsidR="003F3318" w:rsidRPr="00F43487" w:rsidRDefault="003F3318" w:rsidP="00691D75">
            <w:r w:rsidRPr="00F43487">
              <w:rPr>
                <w:rtl/>
              </w:rPr>
              <w:t>مؤسسة التربية الخاصة والتأهيل بالتعاون مع كلية التربية</w:t>
            </w:r>
          </w:p>
        </w:tc>
      </w:tr>
      <w:tr w:rsidR="003F3318" w:rsidRPr="00F43487" w14:paraId="4727E1C3" w14:textId="77777777" w:rsidTr="00DE2AB1">
        <w:trPr>
          <w:tblCellSpacing w:w="15" w:type="dxa"/>
        </w:trPr>
        <w:tc>
          <w:tcPr>
            <w:tcW w:w="2133" w:type="pct"/>
            <w:hideMark/>
          </w:tcPr>
          <w:p w14:paraId="2A232967" w14:textId="77777777" w:rsidR="003F3318" w:rsidRPr="00F43487" w:rsidRDefault="003F3318" w:rsidP="00691D75">
            <w:r w:rsidRPr="00F43487">
              <w:rPr>
                <w:rtl/>
              </w:rPr>
              <w:t>لغة البحث/الرسالة</w:t>
            </w:r>
            <w:r w:rsidRPr="00F43487">
              <w:t>:</w:t>
            </w:r>
          </w:p>
        </w:tc>
        <w:tc>
          <w:tcPr>
            <w:tcW w:w="2815" w:type="pct"/>
            <w:vAlign w:val="center"/>
            <w:hideMark/>
          </w:tcPr>
          <w:p w14:paraId="21F82172" w14:textId="77777777" w:rsidR="003F3318" w:rsidRPr="00F43487" w:rsidRDefault="003F3318" w:rsidP="00691D75">
            <w:r w:rsidRPr="00F43487">
              <w:rPr>
                <w:rtl/>
              </w:rPr>
              <w:t>العربية</w:t>
            </w:r>
          </w:p>
        </w:tc>
      </w:tr>
      <w:tr w:rsidR="003F3318" w:rsidRPr="00F43487" w14:paraId="625EC47B" w14:textId="77777777" w:rsidTr="00DE2AB1">
        <w:trPr>
          <w:tblCellSpacing w:w="15" w:type="dxa"/>
        </w:trPr>
        <w:tc>
          <w:tcPr>
            <w:tcW w:w="2133" w:type="pct"/>
            <w:hideMark/>
          </w:tcPr>
          <w:p w14:paraId="600CDD64" w14:textId="77777777" w:rsidR="003F3318" w:rsidRPr="00F43487" w:rsidRDefault="003F3318" w:rsidP="00691D75">
            <w:r w:rsidRPr="00F43487">
              <w:rPr>
                <w:rtl/>
              </w:rPr>
              <w:t>تاريخ التحكيم</w:t>
            </w:r>
            <w:r w:rsidRPr="00F43487">
              <w:t>:</w:t>
            </w:r>
          </w:p>
        </w:tc>
        <w:tc>
          <w:tcPr>
            <w:tcW w:w="2815" w:type="pct"/>
            <w:vAlign w:val="center"/>
            <w:hideMark/>
          </w:tcPr>
          <w:p w14:paraId="68962037" w14:textId="77777777" w:rsidR="003F3318" w:rsidRPr="00F43487" w:rsidRDefault="003F3318" w:rsidP="00691D75">
            <w:r w:rsidRPr="00F43487">
              <w:rPr>
                <w:rtl/>
              </w:rPr>
              <w:t>ديسمبر 2015</w:t>
            </w:r>
          </w:p>
        </w:tc>
      </w:tr>
      <w:tr w:rsidR="003F3318" w:rsidRPr="00F43487" w14:paraId="4919D4F8" w14:textId="77777777" w:rsidTr="00DE2AB1">
        <w:trPr>
          <w:tblCellSpacing w:w="15" w:type="dxa"/>
        </w:trPr>
        <w:tc>
          <w:tcPr>
            <w:tcW w:w="2133" w:type="pct"/>
            <w:hideMark/>
          </w:tcPr>
          <w:p w14:paraId="68A48F1A" w14:textId="77777777" w:rsidR="003F3318" w:rsidRPr="00F43487" w:rsidRDefault="003F3318" w:rsidP="00691D75">
            <w:r w:rsidRPr="00F43487">
              <w:rPr>
                <w:rtl/>
              </w:rPr>
              <w:t>التخصص العام</w:t>
            </w:r>
            <w:r w:rsidRPr="00F43487">
              <w:t>:</w:t>
            </w:r>
          </w:p>
        </w:tc>
        <w:tc>
          <w:tcPr>
            <w:tcW w:w="2815" w:type="pct"/>
            <w:vAlign w:val="center"/>
            <w:hideMark/>
          </w:tcPr>
          <w:p w14:paraId="0C12D248" w14:textId="77777777" w:rsidR="003F3318" w:rsidRPr="00F43487" w:rsidRDefault="003F3318" w:rsidP="00691D75">
            <w:r w:rsidRPr="00F43487">
              <w:rPr>
                <w:rtl/>
              </w:rPr>
              <w:t>المناهج وطرق التدريس</w:t>
            </w:r>
          </w:p>
        </w:tc>
      </w:tr>
      <w:tr w:rsidR="003F3318" w:rsidRPr="00F43487" w14:paraId="553A75EE" w14:textId="77777777" w:rsidTr="00DE2AB1">
        <w:trPr>
          <w:tblCellSpacing w:w="15" w:type="dxa"/>
        </w:trPr>
        <w:tc>
          <w:tcPr>
            <w:tcW w:w="2133" w:type="pct"/>
            <w:hideMark/>
          </w:tcPr>
          <w:p w14:paraId="7F0C0C80" w14:textId="77777777" w:rsidR="003F3318" w:rsidRPr="00F43487" w:rsidRDefault="003F3318" w:rsidP="00691D75">
            <w:r w:rsidRPr="00F43487">
              <w:rPr>
                <w:rtl/>
              </w:rPr>
              <w:t>التخصص الدقيق</w:t>
            </w:r>
            <w:r w:rsidRPr="00F43487">
              <w:t>:</w:t>
            </w:r>
          </w:p>
        </w:tc>
        <w:tc>
          <w:tcPr>
            <w:tcW w:w="2815" w:type="pct"/>
            <w:vAlign w:val="center"/>
            <w:hideMark/>
          </w:tcPr>
          <w:p w14:paraId="0C48859C" w14:textId="77777777" w:rsidR="003F3318" w:rsidRPr="00F43487" w:rsidRDefault="003F3318" w:rsidP="00691D75">
            <w:r w:rsidRPr="00F43487">
              <w:rPr>
                <w:rtl/>
              </w:rPr>
              <w:t>مناهج وطرق تدريس</w:t>
            </w:r>
          </w:p>
        </w:tc>
      </w:tr>
      <w:tr w:rsidR="003F3318" w:rsidRPr="00F43487" w14:paraId="1051AD39" w14:textId="77777777" w:rsidTr="00DE2AB1">
        <w:trPr>
          <w:tblCellSpacing w:w="15" w:type="dxa"/>
        </w:trPr>
        <w:tc>
          <w:tcPr>
            <w:tcW w:w="4965" w:type="pct"/>
            <w:gridSpan w:val="2"/>
            <w:vAlign w:val="center"/>
            <w:hideMark/>
          </w:tcPr>
          <w:p w14:paraId="3ECB1782" w14:textId="77777777" w:rsidR="003F3318" w:rsidRPr="00F43487" w:rsidRDefault="00EF3A8A" w:rsidP="00691D75">
            <w:r>
              <w:pict w14:anchorId="2ED996A1">
                <v:rect id="_x0000_i1063" style="width:0;height:1.5pt" o:hralign="right" o:hrstd="t" o:hr="t" fillcolor="#a0a0a0" stroked="f"/>
              </w:pict>
            </w:r>
          </w:p>
        </w:tc>
      </w:tr>
      <w:tr w:rsidR="003F3318" w:rsidRPr="00F43487" w14:paraId="66020C3A" w14:textId="77777777" w:rsidTr="00DE2AB1">
        <w:trPr>
          <w:tblCellSpacing w:w="15" w:type="dxa"/>
        </w:trPr>
        <w:tc>
          <w:tcPr>
            <w:tcW w:w="2133" w:type="pct"/>
            <w:hideMark/>
          </w:tcPr>
          <w:p w14:paraId="286F12C4" w14:textId="77777777" w:rsidR="003F3318" w:rsidRPr="00F43487" w:rsidRDefault="003F3318" w:rsidP="00691D75">
            <w:r w:rsidRPr="00F43487">
              <w:rPr>
                <w:rtl/>
              </w:rPr>
              <w:t>عنوان البحث/الرسالة</w:t>
            </w:r>
            <w:r w:rsidRPr="00F43487">
              <w:t>:</w:t>
            </w:r>
          </w:p>
        </w:tc>
        <w:tc>
          <w:tcPr>
            <w:tcW w:w="2815" w:type="pct"/>
            <w:vAlign w:val="center"/>
            <w:hideMark/>
          </w:tcPr>
          <w:p w14:paraId="482F9F60" w14:textId="77777777" w:rsidR="003F3318" w:rsidRPr="00F43487" w:rsidRDefault="003F3318" w:rsidP="00691D75">
            <w:r w:rsidRPr="00F43487">
              <w:rPr>
                <w:rtl/>
              </w:rPr>
              <w:t>شبكات التواصل الاجتماعي وأثرها على الاتجاهات السلوكية للمراهق</w:t>
            </w:r>
          </w:p>
        </w:tc>
      </w:tr>
      <w:tr w:rsidR="003F3318" w:rsidRPr="00F43487" w14:paraId="629B8409" w14:textId="77777777" w:rsidTr="00DE2AB1">
        <w:trPr>
          <w:tblCellSpacing w:w="15" w:type="dxa"/>
        </w:trPr>
        <w:tc>
          <w:tcPr>
            <w:tcW w:w="2133" w:type="pct"/>
            <w:hideMark/>
          </w:tcPr>
          <w:p w14:paraId="779BEB8D" w14:textId="77777777" w:rsidR="003F3318" w:rsidRPr="00F43487" w:rsidRDefault="003F3318" w:rsidP="00691D75">
            <w:r w:rsidRPr="00F43487">
              <w:rPr>
                <w:rtl/>
              </w:rPr>
              <w:t>الجهة</w:t>
            </w:r>
            <w:r w:rsidRPr="00F43487">
              <w:t>:</w:t>
            </w:r>
          </w:p>
        </w:tc>
        <w:tc>
          <w:tcPr>
            <w:tcW w:w="2815" w:type="pct"/>
            <w:vAlign w:val="center"/>
            <w:hideMark/>
          </w:tcPr>
          <w:p w14:paraId="33A8824D" w14:textId="77777777" w:rsidR="003F3318" w:rsidRPr="00F43487" w:rsidRDefault="003F3318" w:rsidP="00691D75"/>
        </w:tc>
      </w:tr>
      <w:tr w:rsidR="003F3318" w:rsidRPr="00F43487" w14:paraId="3A660AEA" w14:textId="77777777" w:rsidTr="00DE2AB1">
        <w:trPr>
          <w:tblCellSpacing w:w="15" w:type="dxa"/>
        </w:trPr>
        <w:tc>
          <w:tcPr>
            <w:tcW w:w="2133" w:type="pct"/>
            <w:hideMark/>
          </w:tcPr>
          <w:p w14:paraId="032532BA"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4517BACC" w14:textId="77777777" w:rsidR="003F3318" w:rsidRPr="00F43487" w:rsidRDefault="003F3318" w:rsidP="00691D75">
            <w:r w:rsidRPr="00F43487">
              <w:rPr>
                <w:rtl/>
              </w:rPr>
              <w:t>الجمعية العربية للقياس والتقويم</w:t>
            </w:r>
          </w:p>
        </w:tc>
      </w:tr>
      <w:tr w:rsidR="003F3318" w:rsidRPr="00F43487" w14:paraId="54DD38EF" w14:textId="77777777" w:rsidTr="00DE2AB1">
        <w:trPr>
          <w:tblCellSpacing w:w="15" w:type="dxa"/>
        </w:trPr>
        <w:tc>
          <w:tcPr>
            <w:tcW w:w="2133" w:type="pct"/>
            <w:hideMark/>
          </w:tcPr>
          <w:p w14:paraId="77BD8593"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3CBA5F0D" w14:textId="77777777" w:rsidR="003F3318" w:rsidRPr="00F43487" w:rsidRDefault="003F3318" w:rsidP="00691D75">
            <w:r w:rsidRPr="00F43487">
              <w:rPr>
                <w:rtl/>
              </w:rPr>
              <w:t>الجمعية العربية للقياس والتقويم</w:t>
            </w:r>
          </w:p>
        </w:tc>
      </w:tr>
      <w:tr w:rsidR="003F3318" w:rsidRPr="00F43487" w14:paraId="5451AC2D" w14:textId="77777777" w:rsidTr="00DE2AB1">
        <w:trPr>
          <w:tblCellSpacing w:w="15" w:type="dxa"/>
        </w:trPr>
        <w:tc>
          <w:tcPr>
            <w:tcW w:w="2133" w:type="pct"/>
            <w:hideMark/>
          </w:tcPr>
          <w:p w14:paraId="45DE000A" w14:textId="77777777" w:rsidR="003F3318" w:rsidRPr="00F43487" w:rsidRDefault="003F3318" w:rsidP="00691D75">
            <w:r w:rsidRPr="00F43487">
              <w:rPr>
                <w:rtl/>
              </w:rPr>
              <w:t>لغة البحث/الرسالة</w:t>
            </w:r>
            <w:r w:rsidRPr="00F43487">
              <w:t>:</w:t>
            </w:r>
          </w:p>
        </w:tc>
        <w:tc>
          <w:tcPr>
            <w:tcW w:w="2815" w:type="pct"/>
            <w:vAlign w:val="center"/>
            <w:hideMark/>
          </w:tcPr>
          <w:p w14:paraId="70B469F4" w14:textId="77777777" w:rsidR="003F3318" w:rsidRPr="00F43487" w:rsidRDefault="003F3318" w:rsidP="00691D75">
            <w:r w:rsidRPr="00F43487">
              <w:rPr>
                <w:rtl/>
              </w:rPr>
              <w:t>العربية</w:t>
            </w:r>
          </w:p>
        </w:tc>
      </w:tr>
      <w:tr w:rsidR="003F3318" w:rsidRPr="00F43487" w14:paraId="05F6F272" w14:textId="77777777" w:rsidTr="00DE2AB1">
        <w:trPr>
          <w:tblCellSpacing w:w="15" w:type="dxa"/>
        </w:trPr>
        <w:tc>
          <w:tcPr>
            <w:tcW w:w="2133" w:type="pct"/>
            <w:hideMark/>
          </w:tcPr>
          <w:p w14:paraId="5C4721F9" w14:textId="77777777" w:rsidR="003F3318" w:rsidRPr="00F43487" w:rsidRDefault="003F3318" w:rsidP="00691D75">
            <w:r w:rsidRPr="00F43487">
              <w:rPr>
                <w:rtl/>
              </w:rPr>
              <w:t>تاريخ التحكيم</w:t>
            </w:r>
            <w:r w:rsidRPr="00F43487">
              <w:t>:</w:t>
            </w:r>
          </w:p>
        </w:tc>
        <w:tc>
          <w:tcPr>
            <w:tcW w:w="2815" w:type="pct"/>
            <w:vAlign w:val="center"/>
            <w:hideMark/>
          </w:tcPr>
          <w:p w14:paraId="2FEF2F51" w14:textId="77777777" w:rsidR="003F3318" w:rsidRPr="00F43487" w:rsidRDefault="003F3318" w:rsidP="00691D75">
            <w:r w:rsidRPr="00F43487">
              <w:rPr>
                <w:rtl/>
              </w:rPr>
              <w:t>ديسمبر 2015</w:t>
            </w:r>
          </w:p>
        </w:tc>
      </w:tr>
      <w:tr w:rsidR="003F3318" w:rsidRPr="00F43487" w14:paraId="701CFC4D" w14:textId="77777777" w:rsidTr="00DE2AB1">
        <w:trPr>
          <w:tblCellSpacing w:w="15" w:type="dxa"/>
        </w:trPr>
        <w:tc>
          <w:tcPr>
            <w:tcW w:w="2133" w:type="pct"/>
            <w:hideMark/>
          </w:tcPr>
          <w:p w14:paraId="6DBFC5D8" w14:textId="77777777" w:rsidR="003F3318" w:rsidRPr="00F43487" w:rsidRDefault="003F3318" w:rsidP="00691D75">
            <w:r w:rsidRPr="00F43487">
              <w:rPr>
                <w:rtl/>
              </w:rPr>
              <w:t>التخصص العام</w:t>
            </w:r>
            <w:r w:rsidRPr="00F43487">
              <w:t>:</w:t>
            </w:r>
          </w:p>
        </w:tc>
        <w:tc>
          <w:tcPr>
            <w:tcW w:w="2815" w:type="pct"/>
            <w:vAlign w:val="center"/>
            <w:hideMark/>
          </w:tcPr>
          <w:p w14:paraId="7115E5C7" w14:textId="77777777" w:rsidR="003F3318" w:rsidRPr="00F43487" w:rsidRDefault="003F3318" w:rsidP="00691D75">
            <w:r w:rsidRPr="00F43487">
              <w:rPr>
                <w:rtl/>
              </w:rPr>
              <w:t>المناهج وطرق التدريس</w:t>
            </w:r>
          </w:p>
        </w:tc>
      </w:tr>
      <w:tr w:rsidR="003F3318" w:rsidRPr="00F43487" w14:paraId="38D1BB61" w14:textId="77777777" w:rsidTr="00DE2AB1">
        <w:trPr>
          <w:tblCellSpacing w:w="15" w:type="dxa"/>
        </w:trPr>
        <w:tc>
          <w:tcPr>
            <w:tcW w:w="2133" w:type="pct"/>
            <w:hideMark/>
          </w:tcPr>
          <w:p w14:paraId="2307FD4D" w14:textId="77777777" w:rsidR="003F3318" w:rsidRPr="00F43487" w:rsidRDefault="003F3318" w:rsidP="00691D75">
            <w:r w:rsidRPr="00F43487">
              <w:rPr>
                <w:rtl/>
              </w:rPr>
              <w:t>التخصص الدقيق</w:t>
            </w:r>
            <w:r w:rsidRPr="00F43487">
              <w:t>:</w:t>
            </w:r>
          </w:p>
        </w:tc>
        <w:tc>
          <w:tcPr>
            <w:tcW w:w="2815" w:type="pct"/>
            <w:vAlign w:val="center"/>
            <w:hideMark/>
          </w:tcPr>
          <w:p w14:paraId="048D3909" w14:textId="77777777" w:rsidR="003F3318" w:rsidRPr="00F43487" w:rsidRDefault="003F3318" w:rsidP="00691D75">
            <w:r w:rsidRPr="00F43487">
              <w:rPr>
                <w:rtl/>
              </w:rPr>
              <w:t>مناهج وطرق تدريس</w:t>
            </w:r>
          </w:p>
        </w:tc>
      </w:tr>
      <w:tr w:rsidR="003F3318" w:rsidRPr="00F43487" w14:paraId="79AF8621" w14:textId="77777777" w:rsidTr="00DE2AB1">
        <w:trPr>
          <w:tblCellSpacing w:w="15" w:type="dxa"/>
        </w:trPr>
        <w:tc>
          <w:tcPr>
            <w:tcW w:w="4965" w:type="pct"/>
            <w:gridSpan w:val="2"/>
            <w:vAlign w:val="center"/>
            <w:hideMark/>
          </w:tcPr>
          <w:p w14:paraId="610E390D" w14:textId="77777777" w:rsidR="003F3318" w:rsidRPr="00F43487" w:rsidRDefault="00EF3A8A" w:rsidP="00691D75">
            <w:r>
              <w:pict w14:anchorId="6C7477CD">
                <v:rect id="_x0000_i1064" style="width:0;height:1.5pt" o:hralign="right" o:hrstd="t" o:hr="t" fillcolor="#a0a0a0" stroked="f"/>
              </w:pict>
            </w:r>
          </w:p>
        </w:tc>
      </w:tr>
      <w:tr w:rsidR="003F3318" w:rsidRPr="00F43487" w14:paraId="26B53FA7" w14:textId="77777777" w:rsidTr="00DE2AB1">
        <w:trPr>
          <w:tblCellSpacing w:w="15" w:type="dxa"/>
        </w:trPr>
        <w:tc>
          <w:tcPr>
            <w:tcW w:w="2133" w:type="pct"/>
            <w:hideMark/>
          </w:tcPr>
          <w:p w14:paraId="5DB99B18" w14:textId="77777777" w:rsidR="003F3318" w:rsidRPr="00F43487" w:rsidRDefault="003F3318" w:rsidP="00691D75">
            <w:r w:rsidRPr="00F43487">
              <w:rPr>
                <w:rtl/>
              </w:rPr>
              <w:t>عنوان البحث/الرسالة</w:t>
            </w:r>
            <w:r w:rsidRPr="00F43487">
              <w:t>:</w:t>
            </w:r>
          </w:p>
        </w:tc>
        <w:tc>
          <w:tcPr>
            <w:tcW w:w="2815" w:type="pct"/>
            <w:vAlign w:val="center"/>
            <w:hideMark/>
          </w:tcPr>
          <w:p w14:paraId="347FD258" w14:textId="77777777" w:rsidR="003F3318" w:rsidRPr="00F43487" w:rsidRDefault="003F3318" w:rsidP="00691D75">
            <w:r w:rsidRPr="00F43487">
              <w:rPr>
                <w:rtl/>
              </w:rPr>
              <w:t>التعليم وشبكات التواصل الاجتماعي</w:t>
            </w:r>
          </w:p>
        </w:tc>
      </w:tr>
      <w:tr w:rsidR="003F3318" w:rsidRPr="00F43487" w14:paraId="119E501A" w14:textId="77777777" w:rsidTr="00DE2AB1">
        <w:trPr>
          <w:tblCellSpacing w:w="15" w:type="dxa"/>
        </w:trPr>
        <w:tc>
          <w:tcPr>
            <w:tcW w:w="2133" w:type="pct"/>
            <w:hideMark/>
          </w:tcPr>
          <w:p w14:paraId="1257C0AA" w14:textId="77777777" w:rsidR="003F3318" w:rsidRPr="00F43487" w:rsidRDefault="003F3318" w:rsidP="00691D75">
            <w:r w:rsidRPr="00F43487">
              <w:rPr>
                <w:rtl/>
              </w:rPr>
              <w:t>الجهة</w:t>
            </w:r>
            <w:r w:rsidRPr="00F43487">
              <w:t>:</w:t>
            </w:r>
          </w:p>
        </w:tc>
        <w:tc>
          <w:tcPr>
            <w:tcW w:w="2815" w:type="pct"/>
            <w:vAlign w:val="center"/>
            <w:hideMark/>
          </w:tcPr>
          <w:p w14:paraId="4B86E8D0" w14:textId="77777777" w:rsidR="003F3318" w:rsidRPr="00F43487" w:rsidRDefault="003F3318" w:rsidP="00691D75"/>
        </w:tc>
      </w:tr>
      <w:tr w:rsidR="003F3318" w:rsidRPr="00F43487" w14:paraId="715D7DE9" w14:textId="77777777" w:rsidTr="00DE2AB1">
        <w:trPr>
          <w:tblCellSpacing w:w="15" w:type="dxa"/>
        </w:trPr>
        <w:tc>
          <w:tcPr>
            <w:tcW w:w="2133" w:type="pct"/>
            <w:hideMark/>
          </w:tcPr>
          <w:p w14:paraId="0173B570"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4F0441CF" w14:textId="77777777" w:rsidR="003F3318" w:rsidRPr="00F43487" w:rsidRDefault="003F3318" w:rsidP="00691D75">
            <w:r w:rsidRPr="00F43487">
              <w:rPr>
                <w:rtl/>
              </w:rPr>
              <w:t>الجمعية العربية للقياس والتقويم</w:t>
            </w:r>
          </w:p>
        </w:tc>
      </w:tr>
      <w:tr w:rsidR="003F3318" w:rsidRPr="00F43487" w14:paraId="04AF9624" w14:textId="77777777" w:rsidTr="00DE2AB1">
        <w:trPr>
          <w:tblCellSpacing w:w="15" w:type="dxa"/>
        </w:trPr>
        <w:tc>
          <w:tcPr>
            <w:tcW w:w="2133" w:type="pct"/>
            <w:hideMark/>
          </w:tcPr>
          <w:p w14:paraId="2AB4458A"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60DC7634" w14:textId="77777777" w:rsidR="003F3318" w:rsidRPr="00F43487" w:rsidRDefault="003F3318" w:rsidP="00691D75">
            <w:r w:rsidRPr="00F43487">
              <w:rPr>
                <w:rtl/>
              </w:rPr>
              <w:t>الجمعية العربية للقياس والتقويم</w:t>
            </w:r>
          </w:p>
        </w:tc>
      </w:tr>
      <w:tr w:rsidR="003F3318" w:rsidRPr="00F43487" w14:paraId="661305C4" w14:textId="77777777" w:rsidTr="00DE2AB1">
        <w:trPr>
          <w:tblCellSpacing w:w="15" w:type="dxa"/>
        </w:trPr>
        <w:tc>
          <w:tcPr>
            <w:tcW w:w="2133" w:type="pct"/>
            <w:hideMark/>
          </w:tcPr>
          <w:p w14:paraId="5F1F901C" w14:textId="77777777" w:rsidR="003F3318" w:rsidRPr="00F43487" w:rsidRDefault="003F3318" w:rsidP="00691D75">
            <w:r w:rsidRPr="00F43487">
              <w:rPr>
                <w:rtl/>
              </w:rPr>
              <w:t>لغة البحث/الرسالة</w:t>
            </w:r>
            <w:r w:rsidRPr="00F43487">
              <w:t>:</w:t>
            </w:r>
          </w:p>
        </w:tc>
        <w:tc>
          <w:tcPr>
            <w:tcW w:w="2815" w:type="pct"/>
            <w:vAlign w:val="center"/>
            <w:hideMark/>
          </w:tcPr>
          <w:p w14:paraId="58E86261" w14:textId="77777777" w:rsidR="003F3318" w:rsidRPr="00F43487" w:rsidRDefault="003F3318" w:rsidP="00691D75">
            <w:r w:rsidRPr="00F43487">
              <w:rPr>
                <w:rtl/>
              </w:rPr>
              <w:t>العربية</w:t>
            </w:r>
          </w:p>
        </w:tc>
      </w:tr>
      <w:tr w:rsidR="003F3318" w:rsidRPr="00F43487" w14:paraId="30542484" w14:textId="77777777" w:rsidTr="00DE2AB1">
        <w:trPr>
          <w:tblCellSpacing w:w="15" w:type="dxa"/>
        </w:trPr>
        <w:tc>
          <w:tcPr>
            <w:tcW w:w="2133" w:type="pct"/>
            <w:hideMark/>
          </w:tcPr>
          <w:p w14:paraId="02D12AF1" w14:textId="77777777" w:rsidR="003F3318" w:rsidRPr="00F43487" w:rsidRDefault="003F3318" w:rsidP="00691D75">
            <w:r w:rsidRPr="00F43487">
              <w:rPr>
                <w:rtl/>
              </w:rPr>
              <w:t>تاريخ التحكيم</w:t>
            </w:r>
            <w:r w:rsidRPr="00F43487">
              <w:t>:</w:t>
            </w:r>
          </w:p>
        </w:tc>
        <w:tc>
          <w:tcPr>
            <w:tcW w:w="2815" w:type="pct"/>
            <w:vAlign w:val="center"/>
            <w:hideMark/>
          </w:tcPr>
          <w:p w14:paraId="2D6900E5" w14:textId="77777777" w:rsidR="003F3318" w:rsidRPr="00F43487" w:rsidRDefault="003F3318" w:rsidP="00691D75">
            <w:r w:rsidRPr="00F43487">
              <w:rPr>
                <w:rtl/>
              </w:rPr>
              <w:t>ديسمبر 2015</w:t>
            </w:r>
          </w:p>
        </w:tc>
      </w:tr>
      <w:tr w:rsidR="003F3318" w:rsidRPr="00F43487" w14:paraId="008A0D8E" w14:textId="77777777" w:rsidTr="00DE2AB1">
        <w:trPr>
          <w:tblCellSpacing w:w="15" w:type="dxa"/>
        </w:trPr>
        <w:tc>
          <w:tcPr>
            <w:tcW w:w="2133" w:type="pct"/>
            <w:hideMark/>
          </w:tcPr>
          <w:p w14:paraId="2709A5D6" w14:textId="77777777" w:rsidR="003F3318" w:rsidRPr="00F43487" w:rsidRDefault="003F3318" w:rsidP="00691D75">
            <w:r w:rsidRPr="00F43487">
              <w:rPr>
                <w:rtl/>
              </w:rPr>
              <w:t>التخصص العام</w:t>
            </w:r>
            <w:r w:rsidRPr="00F43487">
              <w:t>:</w:t>
            </w:r>
          </w:p>
        </w:tc>
        <w:tc>
          <w:tcPr>
            <w:tcW w:w="2815" w:type="pct"/>
            <w:vAlign w:val="center"/>
            <w:hideMark/>
          </w:tcPr>
          <w:p w14:paraId="382BB9F7" w14:textId="77777777" w:rsidR="003F3318" w:rsidRPr="00F43487" w:rsidRDefault="003F3318" w:rsidP="00691D75">
            <w:r w:rsidRPr="00F43487">
              <w:rPr>
                <w:rtl/>
              </w:rPr>
              <w:t>المناهج وطرق التدريس</w:t>
            </w:r>
          </w:p>
        </w:tc>
      </w:tr>
      <w:tr w:rsidR="003F3318" w:rsidRPr="00F43487" w14:paraId="00BEB656" w14:textId="77777777" w:rsidTr="00DE2AB1">
        <w:trPr>
          <w:tblCellSpacing w:w="15" w:type="dxa"/>
        </w:trPr>
        <w:tc>
          <w:tcPr>
            <w:tcW w:w="2133" w:type="pct"/>
            <w:hideMark/>
          </w:tcPr>
          <w:p w14:paraId="4B36A560" w14:textId="77777777" w:rsidR="003F3318" w:rsidRPr="00F43487" w:rsidRDefault="003F3318" w:rsidP="00691D75">
            <w:r w:rsidRPr="00F43487">
              <w:rPr>
                <w:rtl/>
              </w:rPr>
              <w:lastRenderedPageBreak/>
              <w:t>التخصص الدقيق</w:t>
            </w:r>
            <w:r w:rsidRPr="00F43487">
              <w:t>:</w:t>
            </w:r>
          </w:p>
        </w:tc>
        <w:tc>
          <w:tcPr>
            <w:tcW w:w="2815" w:type="pct"/>
            <w:vAlign w:val="center"/>
            <w:hideMark/>
          </w:tcPr>
          <w:p w14:paraId="0A7334D6" w14:textId="77777777" w:rsidR="003F3318" w:rsidRPr="00F43487" w:rsidRDefault="003F3318" w:rsidP="00691D75">
            <w:r w:rsidRPr="00F43487">
              <w:rPr>
                <w:rtl/>
              </w:rPr>
              <w:t>مناهج وطرق تدريس</w:t>
            </w:r>
          </w:p>
        </w:tc>
      </w:tr>
      <w:tr w:rsidR="003F3318" w:rsidRPr="00F43487" w14:paraId="696024B5" w14:textId="77777777" w:rsidTr="00DE2AB1">
        <w:trPr>
          <w:tblCellSpacing w:w="15" w:type="dxa"/>
        </w:trPr>
        <w:tc>
          <w:tcPr>
            <w:tcW w:w="4965" w:type="pct"/>
            <w:gridSpan w:val="2"/>
            <w:vAlign w:val="center"/>
            <w:hideMark/>
          </w:tcPr>
          <w:p w14:paraId="2F65A463" w14:textId="77777777" w:rsidR="003F3318" w:rsidRPr="00F43487" w:rsidRDefault="00EF3A8A" w:rsidP="00691D75">
            <w:r>
              <w:pict w14:anchorId="4B24E118">
                <v:rect id="_x0000_i1065" style="width:0;height:1.5pt" o:hralign="right" o:hrstd="t" o:hr="t" fillcolor="#a0a0a0" stroked="f"/>
              </w:pict>
            </w:r>
          </w:p>
        </w:tc>
      </w:tr>
      <w:tr w:rsidR="003F3318" w:rsidRPr="00F43487" w14:paraId="6B5568A0" w14:textId="77777777" w:rsidTr="00DE2AB1">
        <w:trPr>
          <w:tblCellSpacing w:w="15" w:type="dxa"/>
        </w:trPr>
        <w:tc>
          <w:tcPr>
            <w:tcW w:w="2133" w:type="pct"/>
            <w:hideMark/>
          </w:tcPr>
          <w:p w14:paraId="286D28AE" w14:textId="77777777" w:rsidR="003F3318" w:rsidRPr="00F43487" w:rsidRDefault="003F3318" w:rsidP="00691D75">
            <w:r w:rsidRPr="00F43487">
              <w:rPr>
                <w:rtl/>
              </w:rPr>
              <w:t>عنوان البحث/الرسالة</w:t>
            </w:r>
            <w:r w:rsidRPr="00F43487">
              <w:t>:</w:t>
            </w:r>
          </w:p>
        </w:tc>
        <w:tc>
          <w:tcPr>
            <w:tcW w:w="2815" w:type="pct"/>
            <w:vAlign w:val="center"/>
            <w:hideMark/>
          </w:tcPr>
          <w:p w14:paraId="7EBE732C" w14:textId="77777777" w:rsidR="003F3318" w:rsidRPr="00F43487" w:rsidRDefault="003F3318" w:rsidP="00691D75">
            <w:r w:rsidRPr="00F43487">
              <w:rPr>
                <w:rtl/>
              </w:rPr>
              <w:t>دور شبكات التواصل في تطوير بعض عناصر المنظومة التعليمية</w:t>
            </w:r>
          </w:p>
        </w:tc>
      </w:tr>
      <w:tr w:rsidR="003F3318" w:rsidRPr="00F43487" w14:paraId="639E5AD8" w14:textId="77777777" w:rsidTr="00DE2AB1">
        <w:trPr>
          <w:tblCellSpacing w:w="15" w:type="dxa"/>
        </w:trPr>
        <w:tc>
          <w:tcPr>
            <w:tcW w:w="2133" w:type="pct"/>
            <w:hideMark/>
          </w:tcPr>
          <w:p w14:paraId="469BB5E4" w14:textId="77777777" w:rsidR="003F3318" w:rsidRPr="00F43487" w:rsidRDefault="003F3318" w:rsidP="00691D75">
            <w:r w:rsidRPr="00F43487">
              <w:rPr>
                <w:rtl/>
              </w:rPr>
              <w:t>الجهة</w:t>
            </w:r>
            <w:r w:rsidRPr="00F43487">
              <w:t>:</w:t>
            </w:r>
          </w:p>
        </w:tc>
        <w:tc>
          <w:tcPr>
            <w:tcW w:w="2815" w:type="pct"/>
            <w:vAlign w:val="center"/>
            <w:hideMark/>
          </w:tcPr>
          <w:p w14:paraId="5E9DB7BB" w14:textId="77777777" w:rsidR="003F3318" w:rsidRPr="00F43487" w:rsidRDefault="003F3318" w:rsidP="00691D75"/>
        </w:tc>
      </w:tr>
      <w:tr w:rsidR="003F3318" w:rsidRPr="00F43487" w14:paraId="1BAE01AC" w14:textId="77777777" w:rsidTr="00DE2AB1">
        <w:trPr>
          <w:tblCellSpacing w:w="15" w:type="dxa"/>
        </w:trPr>
        <w:tc>
          <w:tcPr>
            <w:tcW w:w="2133" w:type="pct"/>
            <w:hideMark/>
          </w:tcPr>
          <w:p w14:paraId="4D100F79"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7C2E6A39" w14:textId="77777777" w:rsidR="003F3318" w:rsidRPr="00F43487" w:rsidRDefault="003F3318" w:rsidP="00691D75">
            <w:r w:rsidRPr="00F43487">
              <w:rPr>
                <w:rtl/>
              </w:rPr>
              <w:t>الجمعية العربية للقياس والتقويم</w:t>
            </w:r>
          </w:p>
        </w:tc>
      </w:tr>
      <w:tr w:rsidR="003F3318" w:rsidRPr="00F43487" w14:paraId="6A43EFA0" w14:textId="77777777" w:rsidTr="00DE2AB1">
        <w:trPr>
          <w:tblCellSpacing w:w="15" w:type="dxa"/>
        </w:trPr>
        <w:tc>
          <w:tcPr>
            <w:tcW w:w="2133" w:type="pct"/>
            <w:hideMark/>
          </w:tcPr>
          <w:p w14:paraId="7D82EBC9"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229C8917" w14:textId="77777777" w:rsidR="003F3318" w:rsidRPr="00F43487" w:rsidRDefault="003F3318" w:rsidP="00691D75">
            <w:r w:rsidRPr="00F43487">
              <w:rPr>
                <w:rtl/>
              </w:rPr>
              <w:t>الجمعية العربية للقياس والتقويم</w:t>
            </w:r>
          </w:p>
        </w:tc>
      </w:tr>
      <w:tr w:rsidR="003F3318" w:rsidRPr="00F43487" w14:paraId="559A46BD" w14:textId="77777777" w:rsidTr="00DE2AB1">
        <w:trPr>
          <w:tblCellSpacing w:w="15" w:type="dxa"/>
        </w:trPr>
        <w:tc>
          <w:tcPr>
            <w:tcW w:w="2133" w:type="pct"/>
            <w:hideMark/>
          </w:tcPr>
          <w:p w14:paraId="4B4CB6C6" w14:textId="77777777" w:rsidR="003F3318" w:rsidRPr="00F43487" w:rsidRDefault="003F3318" w:rsidP="00691D75">
            <w:r w:rsidRPr="00F43487">
              <w:rPr>
                <w:rtl/>
              </w:rPr>
              <w:t>لغة البحث/الرسالة</w:t>
            </w:r>
            <w:r w:rsidRPr="00F43487">
              <w:t>:</w:t>
            </w:r>
          </w:p>
        </w:tc>
        <w:tc>
          <w:tcPr>
            <w:tcW w:w="2815" w:type="pct"/>
            <w:vAlign w:val="center"/>
            <w:hideMark/>
          </w:tcPr>
          <w:p w14:paraId="590CA81D" w14:textId="77777777" w:rsidR="003F3318" w:rsidRPr="00F43487" w:rsidRDefault="003F3318" w:rsidP="00691D75">
            <w:r w:rsidRPr="00F43487">
              <w:rPr>
                <w:rtl/>
              </w:rPr>
              <w:t>العربية</w:t>
            </w:r>
          </w:p>
        </w:tc>
      </w:tr>
      <w:tr w:rsidR="003F3318" w:rsidRPr="00F43487" w14:paraId="3D1B10EF" w14:textId="77777777" w:rsidTr="00DE2AB1">
        <w:trPr>
          <w:tblCellSpacing w:w="15" w:type="dxa"/>
        </w:trPr>
        <w:tc>
          <w:tcPr>
            <w:tcW w:w="2133" w:type="pct"/>
            <w:hideMark/>
          </w:tcPr>
          <w:p w14:paraId="1A989136" w14:textId="77777777" w:rsidR="003F3318" w:rsidRPr="00F43487" w:rsidRDefault="003F3318" w:rsidP="00691D75">
            <w:r w:rsidRPr="00F43487">
              <w:rPr>
                <w:rtl/>
              </w:rPr>
              <w:t>تاريخ التحكيم</w:t>
            </w:r>
            <w:r w:rsidRPr="00F43487">
              <w:t>:</w:t>
            </w:r>
          </w:p>
        </w:tc>
        <w:tc>
          <w:tcPr>
            <w:tcW w:w="2815" w:type="pct"/>
            <w:vAlign w:val="center"/>
            <w:hideMark/>
          </w:tcPr>
          <w:p w14:paraId="6A078235" w14:textId="77777777" w:rsidR="003F3318" w:rsidRPr="00F43487" w:rsidRDefault="003F3318" w:rsidP="00691D75">
            <w:r w:rsidRPr="00F43487">
              <w:rPr>
                <w:rtl/>
              </w:rPr>
              <w:t>نوفمبر 2015</w:t>
            </w:r>
          </w:p>
        </w:tc>
      </w:tr>
      <w:tr w:rsidR="003F3318" w:rsidRPr="00F43487" w14:paraId="7F90951A" w14:textId="77777777" w:rsidTr="00DE2AB1">
        <w:trPr>
          <w:tblCellSpacing w:w="15" w:type="dxa"/>
        </w:trPr>
        <w:tc>
          <w:tcPr>
            <w:tcW w:w="2133" w:type="pct"/>
            <w:hideMark/>
          </w:tcPr>
          <w:p w14:paraId="526566F5" w14:textId="77777777" w:rsidR="003F3318" w:rsidRPr="00F43487" w:rsidRDefault="003F3318" w:rsidP="00691D75">
            <w:r w:rsidRPr="00F43487">
              <w:rPr>
                <w:rtl/>
              </w:rPr>
              <w:t>التخصص العام</w:t>
            </w:r>
            <w:r w:rsidRPr="00F43487">
              <w:t>:</w:t>
            </w:r>
          </w:p>
        </w:tc>
        <w:tc>
          <w:tcPr>
            <w:tcW w:w="2815" w:type="pct"/>
            <w:vAlign w:val="center"/>
            <w:hideMark/>
          </w:tcPr>
          <w:p w14:paraId="172B9F72" w14:textId="77777777" w:rsidR="003F3318" w:rsidRPr="00F43487" w:rsidRDefault="003F3318" w:rsidP="00691D75">
            <w:r w:rsidRPr="00F43487">
              <w:rPr>
                <w:rtl/>
              </w:rPr>
              <w:t>علم النفس التربوي والصحة النفسية</w:t>
            </w:r>
          </w:p>
        </w:tc>
      </w:tr>
      <w:tr w:rsidR="003F3318" w:rsidRPr="00F43487" w14:paraId="53E37FDD" w14:textId="77777777" w:rsidTr="00DE2AB1">
        <w:trPr>
          <w:tblCellSpacing w:w="15" w:type="dxa"/>
        </w:trPr>
        <w:tc>
          <w:tcPr>
            <w:tcW w:w="2133" w:type="pct"/>
            <w:hideMark/>
          </w:tcPr>
          <w:p w14:paraId="68B50B97" w14:textId="77777777" w:rsidR="003F3318" w:rsidRPr="00F43487" w:rsidRDefault="003F3318" w:rsidP="00691D75">
            <w:r w:rsidRPr="00F43487">
              <w:rPr>
                <w:rtl/>
              </w:rPr>
              <w:t>التخصص الدقيق</w:t>
            </w:r>
            <w:r w:rsidRPr="00F43487">
              <w:t>:</w:t>
            </w:r>
          </w:p>
        </w:tc>
        <w:tc>
          <w:tcPr>
            <w:tcW w:w="2815" w:type="pct"/>
            <w:vAlign w:val="center"/>
            <w:hideMark/>
          </w:tcPr>
          <w:p w14:paraId="048A9785" w14:textId="77777777" w:rsidR="003F3318" w:rsidRPr="00F43487" w:rsidRDefault="003F3318" w:rsidP="00691D75">
            <w:r w:rsidRPr="00F43487">
              <w:rPr>
                <w:rtl/>
              </w:rPr>
              <w:t>الصحة النفسية</w:t>
            </w:r>
          </w:p>
        </w:tc>
      </w:tr>
      <w:tr w:rsidR="003F3318" w:rsidRPr="00F43487" w14:paraId="624F5CC7" w14:textId="77777777" w:rsidTr="00DE2AB1">
        <w:trPr>
          <w:tblCellSpacing w:w="15" w:type="dxa"/>
        </w:trPr>
        <w:tc>
          <w:tcPr>
            <w:tcW w:w="4965" w:type="pct"/>
            <w:gridSpan w:val="2"/>
            <w:vAlign w:val="center"/>
            <w:hideMark/>
          </w:tcPr>
          <w:p w14:paraId="59AD241D" w14:textId="77777777" w:rsidR="003F3318" w:rsidRPr="00F43487" w:rsidRDefault="00EF3A8A" w:rsidP="00691D75">
            <w:r>
              <w:pict w14:anchorId="60DC25AA">
                <v:rect id="_x0000_i1066" style="width:0;height:1.5pt" o:hralign="right" o:hrstd="t" o:hr="t" fillcolor="#a0a0a0" stroked="f"/>
              </w:pict>
            </w:r>
          </w:p>
        </w:tc>
      </w:tr>
      <w:tr w:rsidR="003F3318" w:rsidRPr="00F43487" w14:paraId="0BF6481B" w14:textId="77777777" w:rsidTr="00DE2AB1">
        <w:trPr>
          <w:tblCellSpacing w:w="15" w:type="dxa"/>
        </w:trPr>
        <w:tc>
          <w:tcPr>
            <w:tcW w:w="2133" w:type="pct"/>
            <w:hideMark/>
          </w:tcPr>
          <w:p w14:paraId="19A71BE2" w14:textId="77777777" w:rsidR="003F3318" w:rsidRPr="00F43487" w:rsidRDefault="003F3318" w:rsidP="00691D75">
            <w:r w:rsidRPr="00F43487">
              <w:rPr>
                <w:rtl/>
              </w:rPr>
              <w:t>عنوان البحث/الرسالة</w:t>
            </w:r>
            <w:r w:rsidRPr="00F43487">
              <w:t>:</w:t>
            </w:r>
          </w:p>
        </w:tc>
        <w:tc>
          <w:tcPr>
            <w:tcW w:w="2815" w:type="pct"/>
            <w:vAlign w:val="center"/>
            <w:hideMark/>
          </w:tcPr>
          <w:p w14:paraId="3AE55B8F" w14:textId="77777777" w:rsidR="003F3318" w:rsidRPr="00F43487" w:rsidRDefault="003F3318" w:rsidP="00691D75">
            <w:r w:rsidRPr="00F43487">
              <w:rPr>
                <w:rtl/>
              </w:rPr>
              <w:t>شبكات التواصل الاجتماعي بين الواقع والمأمول</w:t>
            </w:r>
          </w:p>
        </w:tc>
      </w:tr>
      <w:tr w:rsidR="003F3318" w:rsidRPr="00F43487" w14:paraId="7FDB55CD" w14:textId="77777777" w:rsidTr="00DE2AB1">
        <w:trPr>
          <w:tblCellSpacing w:w="15" w:type="dxa"/>
        </w:trPr>
        <w:tc>
          <w:tcPr>
            <w:tcW w:w="2133" w:type="pct"/>
            <w:hideMark/>
          </w:tcPr>
          <w:p w14:paraId="0238EE68" w14:textId="77777777" w:rsidR="003F3318" w:rsidRPr="00F43487" w:rsidRDefault="003F3318" w:rsidP="00691D75">
            <w:r w:rsidRPr="00F43487">
              <w:rPr>
                <w:rtl/>
              </w:rPr>
              <w:t>الجهة</w:t>
            </w:r>
            <w:r w:rsidRPr="00F43487">
              <w:t>:</w:t>
            </w:r>
          </w:p>
        </w:tc>
        <w:tc>
          <w:tcPr>
            <w:tcW w:w="2815" w:type="pct"/>
            <w:vAlign w:val="center"/>
            <w:hideMark/>
          </w:tcPr>
          <w:p w14:paraId="5D1EC0E7" w14:textId="77777777" w:rsidR="003F3318" w:rsidRPr="00F43487" w:rsidRDefault="003F3318" w:rsidP="00691D75"/>
        </w:tc>
      </w:tr>
      <w:tr w:rsidR="003F3318" w:rsidRPr="00F43487" w14:paraId="0EEB3FE0" w14:textId="77777777" w:rsidTr="00DE2AB1">
        <w:trPr>
          <w:tblCellSpacing w:w="15" w:type="dxa"/>
        </w:trPr>
        <w:tc>
          <w:tcPr>
            <w:tcW w:w="2133" w:type="pct"/>
            <w:hideMark/>
          </w:tcPr>
          <w:p w14:paraId="1C77A24B"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3499E4CC" w14:textId="77777777" w:rsidR="003F3318" w:rsidRPr="00F43487" w:rsidRDefault="003F3318" w:rsidP="00691D75">
            <w:r w:rsidRPr="00F43487">
              <w:rPr>
                <w:rtl/>
              </w:rPr>
              <w:t>الجمعية العربية للقياس والتقويم</w:t>
            </w:r>
          </w:p>
        </w:tc>
      </w:tr>
      <w:tr w:rsidR="003F3318" w:rsidRPr="00F43487" w14:paraId="00B80326" w14:textId="77777777" w:rsidTr="00DE2AB1">
        <w:trPr>
          <w:tblCellSpacing w:w="15" w:type="dxa"/>
        </w:trPr>
        <w:tc>
          <w:tcPr>
            <w:tcW w:w="2133" w:type="pct"/>
            <w:hideMark/>
          </w:tcPr>
          <w:p w14:paraId="71FE3F13"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41C6BFC7" w14:textId="77777777" w:rsidR="003F3318" w:rsidRPr="00F43487" w:rsidRDefault="003F3318" w:rsidP="00691D75">
            <w:r w:rsidRPr="00F43487">
              <w:rPr>
                <w:rtl/>
              </w:rPr>
              <w:t>الجمعية العربية للقياس والتقويم</w:t>
            </w:r>
          </w:p>
        </w:tc>
      </w:tr>
      <w:tr w:rsidR="003F3318" w:rsidRPr="00F43487" w14:paraId="26EC0253" w14:textId="77777777" w:rsidTr="00DE2AB1">
        <w:trPr>
          <w:tblCellSpacing w:w="15" w:type="dxa"/>
        </w:trPr>
        <w:tc>
          <w:tcPr>
            <w:tcW w:w="2133" w:type="pct"/>
            <w:hideMark/>
          </w:tcPr>
          <w:p w14:paraId="2E5D71B8" w14:textId="77777777" w:rsidR="003F3318" w:rsidRPr="00F43487" w:rsidRDefault="003F3318" w:rsidP="00691D75">
            <w:r w:rsidRPr="00F43487">
              <w:rPr>
                <w:rtl/>
              </w:rPr>
              <w:t>لغة البحث/الرسالة</w:t>
            </w:r>
            <w:r w:rsidRPr="00F43487">
              <w:t>:</w:t>
            </w:r>
          </w:p>
        </w:tc>
        <w:tc>
          <w:tcPr>
            <w:tcW w:w="2815" w:type="pct"/>
            <w:vAlign w:val="center"/>
            <w:hideMark/>
          </w:tcPr>
          <w:p w14:paraId="51E05A10" w14:textId="77777777" w:rsidR="003F3318" w:rsidRPr="00F43487" w:rsidRDefault="003F3318" w:rsidP="00691D75">
            <w:r w:rsidRPr="00F43487">
              <w:rPr>
                <w:rtl/>
              </w:rPr>
              <w:t>العربية</w:t>
            </w:r>
          </w:p>
        </w:tc>
      </w:tr>
      <w:tr w:rsidR="003F3318" w:rsidRPr="00F43487" w14:paraId="54E8EC08" w14:textId="77777777" w:rsidTr="00DE2AB1">
        <w:trPr>
          <w:tblCellSpacing w:w="15" w:type="dxa"/>
        </w:trPr>
        <w:tc>
          <w:tcPr>
            <w:tcW w:w="2133" w:type="pct"/>
            <w:hideMark/>
          </w:tcPr>
          <w:p w14:paraId="4721F887" w14:textId="77777777" w:rsidR="003F3318" w:rsidRPr="00F43487" w:rsidRDefault="003F3318" w:rsidP="00691D75">
            <w:r w:rsidRPr="00F43487">
              <w:rPr>
                <w:rtl/>
              </w:rPr>
              <w:t>تاريخ التحكيم</w:t>
            </w:r>
            <w:r w:rsidRPr="00F43487">
              <w:t>:</w:t>
            </w:r>
          </w:p>
        </w:tc>
        <w:tc>
          <w:tcPr>
            <w:tcW w:w="2815" w:type="pct"/>
            <w:vAlign w:val="center"/>
            <w:hideMark/>
          </w:tcPr>
          <w:p w14:paraId="7D482CBB" w14:textId="77777777" w:rsidR="003F3318" w:rsidRPr="00F43487" w:rsidRDefault="003F3318" w:rsidP="00691D75">
            <w:r w:rsidRPr="00F43487">
              <w:rPr>
                <w:rtl/>
              </w:rPr>
              <w:t>نوفمبر 2015</w:t>
            </w:r>
          </w:p>
        </w:tc>
      </w:tr>
      <w:tr w:rsidR="003F3318" w:rsidRPr="00F43487" w14:paraId="224E3278" w14:textId="77777777" w:rsidTr="00DE2AB1">
        <w:trPr>
          <w:tblCellSpacing w:w="15" w:type="dxa"/>
        </w:trPr>
        <w:tc>
          <w:tcPr>
            <w:tcW w:w="2133" w:type="pct"/>
            <w:hideMark/>
          </w:tcPr>
          <w:p w14:paraId="06B3D08B" w14:textId="77777777" w:rsidR="003F3318" w:rsidRPr="00F43487" w:rsidRDefault="003F3318" w:rsidP="00691D75">
            <w:r w:rsidRPr="00F43487">
              <w:rPr>
                <w:rtl/>
              </w:rPr>
              <w:t>التخصص العام</w:t>
            </w:r>
            <w:r w:rsidRPr="00F43487">
              <w:t>:</w:t>
            </w:r>
          </w:p>
        </w:tc>
        <w:tc>
          <w:tcPr>
            <w:tcW w:w="2815" w:type="pct"/>
            <w:vAlign w:val="center"/>
            <w:hideMark/>
          </w:tcPr>
          <w:p w14:paraId="3B540B9C" w14:textId="77777777" w:rsidR="003F3318" w:rsidRPr="00F43487" w:rsidRDefault="003F3318" w:rsidP="00691D75">
            <w:r w:rsidRPr="00F43487">
              <w:rPr>
                <w:rtl/>
              </w:rPr>
              <w:t>المناهج وطرق التدريس</w:t>
            </w:r>
          </w:p>
        </w:tc>
      </w:tr>
      <w:tr w:rsidR="003F3318" w:rsidRPr="00F43487" w14:paraId="73964019" w14:textId="77777777" w:rsidTr="00DE2AB1">
        <w:trPr>
          <w:tblCellSpacing w:w="15" w:type="dxa"/>
        </w:trPr>
        <w:tc>
          <w:tcPr>
            <w:tcW w:w="2133" w:type="pct"/>
            <w:hideMark/>
          </w:tcPr>
          <w:p w14:paraId="2CF2F46B" w14:textId="77777777" w:rsidR="003F3318" w:rsidRPr="00F43487" w:rsidRDefault="003F3318" w:rsidP="00691D75">
            <w:r w:rsidRPr="00F43487">
              <w:rPr>
                <w:rtl/>
              </w:rPr>
              <w:t>التخصص الدقيق</w:t>
            </w:r>
            <w:r w:rsidRPr="00F43487">
              <w:t>:</w:t>
            </w:r>
          </w:p>
        </w:tc>
        <w:tc>
          <w:tcPr>
            <w:tcW w:w="2815" w:type="pct"/>
            <w:vAlign w:val="center"/>
            <w:hideMark/>
          </w:tcPr>
          <w:p w14:paraId="7F978A01" w14:textId="77777777" w:rsidR="003F3318" w:rsidRPr="00F43487" w:rsidRDefault="003F3318" w:rsidP="00691D75">
            <w:r w:rsidRPr="00F43487">
              <w:rPr>
                <w:rtl/>
              </w:rPr>
              <w:t>مناهج وطرق تدريس</w:t>
            </w:r>
          </w:p>
        </w:tc>
      </w:tr>
      <w:tr w:rsidR="003F3318" w:rsidRPr="00F43487" w14:paraId="568695E4" w14:textId="77777777" w:rsidTr="00DE2AB1">
        <w:trPr>
          <w:tblCellSpacing w:w="15" w:type="dxa"/>
        </w:trPr>
        <w:tc>
          <w:tcPr>
            <w:tcW w:w="4965" w:type="pct"/>
            <w:gridSpan w:val="2"/>
            <w:vAlign w:val="center"/>
            <w:hideMark/>
          </w:tcPr>
          <w:p w14:paraId="6625E31C" w14:textId="77777777" w:rsidR="003F3318" w:rsidRPr="00F43487" w:rsidRDefault="00EF3A8A" w:rsidP="00691D75">
            <w:r>
              <w:pict w14:anchorId="789DE3B0">
                <v:rect id="_x0000_i1067" style="width:0;height:1.5pt" o:hralign="right" o:hrstd="t" o:hr="t" fillcolor="#a0a0a0" stroked="f"/>
              </w:pict>
            </w:r>
          </w:p>
        </w:tc>
      </w:tr>
      <w:tr w:rsidR="003F3318" w:rsidRPr="00F43487" w14:paraId="7BC015C1" w14:textId="77777777" w:rsidTr="00DE2AB1">
        <w:trPr>
          <w:tblCellSpacing w:w="15" w:type="dxa"/>
        </w:trPr>
        <w:tc>
          <w:tcPr>
            <w:tcW w:w="2133" w:type="pct"/>
            <w:hideMark/>
          </w:tcPr>
          <w:p w14:paraId="04313B2D" w14:textId="77777777" w:rsidR="003F3318" w:rsidRPr="00F43487" w:rsidRDefault="003F3318" w:rsidP="00691D75">
            <w:r w:rsidRPr="00F43487">
              <w:rPr>
                <w:rtl/>
              </w:rPr>
              <w:t>عنوان البحث/الرسالة</w:t>
            </w:r>
            <w:r w:rsidRPr="00F43487">
              <w:t>:</w:t>
            </w:r>
          </w:p>
        </w:tc>
        <w:tc>
          <w:tcPr>
            <w:tcW w:w="2815" w:type="pct"/>
            <w:vAlign w:val="center"/>
            <w:hideMark/>
          </w:tcPr>
          <w:p w14:paraId="6FB7DDAC" w14:textId="77777777" w:rsidR="003F3318" w:rsidRPr="00F43487" w:rsidRDefault="003F3318" w:rsidP="00691D75">
            <w:r w:rsidRPr="00F43487">
              <w:rPr>
                <w:rtl/>
              </w:rPr>
              <w:t>أثر مواقع التواصل الاجتماعي في تنمية المسؤلية المجتمعية لطالبات كلية التربية الرياضية</w:t>
            </w:r>
          </w:p>
        </w:tc>
      </w:tr>
      <w:tr w:rsidR="003F3318" w:rsidRPr="00F43487" w14:paraId="06674A56" w14:textId="77777777" w:rsidTr="00DE2AB1">
        <w:trPr>
          <w:tblCellSpacing w:w="15" w:type="dxa"/>
        </w:trPr>
        <w:tc>
          <w:tcPr>
            <w:tcW w:w="2133" w:type="pct"/>
            <w:hideMark/>
          </w:tcPr>
          <w:p w14:paraId="130F7A23" w14:textId="77777777" w:rsidR="003F3318" w:rsidRPr="00F43487" w:rsidRDefault="003F3318" w:rsidP="00691D75">
            <w:r w:rsidRPr="00F43487">
              <w:rPr>
                <w:rtl/>
              </w:rPr>
              <w:t>الجهة</w:t>
            </w:r>
            <w:r w:rsidRPr="00F43487">
              <w:t>:</w:t>
            </w:r>
          </w:p>
        </w:tc>
        <w:tc>
          <w:tcPr>
            <w:tcW w:w="2815" w:type="pct"/>
            <w:vAlign w:val="center"/>
            <w:hideMark/>
          </w:tcPr>
          <w:p w14:paraId="53CD4F47" w14:textId="77777777" w:rsidR="003F3318" w:rsidRPr="00F43487" w:rsidRDefault="003F3318" w:rsidP="00691D75"/>
        </w:tc>
      </w:tr>
      <w:tr w:rsidR="003F3318" w:rsidRPr="00F43487" w14:paraId="2CF53451" w14:textId="77777777" w:rsidTr="00DE2AB1">
        <w:trPr>
          <w:tblCellSpacing w:w="15" w:type="dxa"/>
        </w:trPr>
        <w:tc>
          <w:tcPr>
            <w:tcW w:w="2133" w:type="pct"/>
            <w:hideMark/>
          </w:tcPr>
          <w:p w14:paraId="439B7C2A"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3EF73691" w14:textId="77777777" w:rsidR="003F3318" w:rsidRPr="00F43487" w:rsidRDefault="003F3318" w:rsidP="00691D75">
            <w:r w:rsidRPr="00F43487">
              <w:rPr>
                <w:rtl/>
              </w:rPr>
              <w:t>الجمعية العربية للقياس والتقويم</w:t>
            </w:r>
          </w:p>
        </w:tc>
      </w:tr>
      <w:tr w:rsidR="003F3318" w:rsidRPr="00F43487" w14:paraId="6861DD0B" w14:textId="77777777" w:rsidTr="00DE2AB1">
        <w:trPr>
          <w:tblCellSpacing w:w="15" w:type="dxa"/>
        </w:trPr>
        <w:tc>
          <w:tcPr>
            <w:tcW w:w="2133" w:type="pct"/>
            <w:hideMark/>
          </w:tcPr>
          <w:p w14:paraId="55E4C085"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43BA97E4" w14:textId="77777777" w:rsidR="003F3318" w:rsidRPr="00F43487" w:rsidRDefault="003F3318" w:rsidP="00691D75">
            <w:r w:rsidRPr="00F43487">
              <w:rPr>
                <w:rtl/>
              </w:rPr>
              <w:t>الجمعية العربية للقياس والتقويم</w:t>
            </w:r>
          </w:p>
        </w:tc>
      </w:tr>
      <w:tr w:rsidR="003F3318" w:rsidRPr="00F43487" w14:paraId="41563AD8" w14:textId="77777777" w:rsidTr="00DE2AB1">
        <w:trPr>
          <w:tblCellSpacing w:w="15" w:type="dxa"/>
        </w:trPr>
        <w:tc>
          <w:tcPr>
            <w:tcW w:w="2133" w:type="pct"/>
            <w:hideMark/>
          </w:tcPr>
          <w:p w14:paraId="0D69D953" w14:textId="77777777" w:rsidR="003F3318" w:rsidRPr="00F43487" w:rsidRDefault="003F3318" w:rsidP="00691D75">
            <w:r w:rsidRPr="00F43487">
              <w:rPr>
                <w:rtl/>
              </w:rPr>
              <w:t>لغة البحث/الرسالة</w:t>
            </w:r>
            <w:r w:rsidRPr="00F43487">
              <w:t>:</w:t>
            </w:r>
          </w:p>
        </w:tc>
        <w:tc>
          <w:tcPr>
            <w:tcW w:w="2815" w:type="pct"/>
            <w:vAlign w:val="center"/>
            <w:hideMark/>
          </w:tcPr>
          <w:p w14:paraId="30C2EEF7" w14:textId="77777777" w:rsidR="003F3318" w:rsidRPr="00F43487" w:rsidRDefault="003F3318" w:rsidP="00691D75">
            <w:r w:rsidRPr="00F43487">
              <w:rPr>
                <w:rtl/>
              </w:rPr>
              <w:t>العربية</w:t>
            </w:r>
          </w:p>
        </w:tc>
      </w:tr>
      <w:tr w:rsidR="003F3318" w:rsidRPr="00F43487" w14:paraId="071D8A8B" w14:textId="77777777" w:rsidTr="00DE2AB1">
        <w:trPr>
          <w:tblCellSpacing w:w="15" w:type="dxa"/>
        </w:trPr>
        <w:tc>
          <w:tcPr>
            <w:tcW w:w="2133" w:type="pct"/>
            <w:hideMark/>
          </w:tcPr>
          <w:p w14:paraId="241C4464" w14:textId="77777777" w:rsidR="003F3318" w:rsidRPr="00F43487" w:rsidRDefault="003F3318" w:rsidP="00691D75">
            <w:r w:rsidRPr="00F43487">
              <w:rPr>
                <w:rtl/>
              </w:rPr>
              <w:t>تاريخ التحكيم</w:t>
            </w:r>
            <w:r w:rsidRPr="00F43487">
              <w:t>:</w:t>
            </w:r>
          </w:p>
        </w:tc>
        <w:tc>
          <w:tcPr>
            <w:tcW w:w="2815" w:type="pct"/>
            <w:vAlign w:val="center"/>
            <w:hideMark/>
          </w:tcPr>
          <w:p w14:paraId="6B787496" w14:textId="77777777" w:rsidR="003F3318" w:rsidRPr="00F43487" w:rsidRDefault="003F3318" w:rsidP="00691D75">
            <w:r w:rsidRPr="00F43487">
              <w:rPr>
                <w:rtl/>
              </w:rPr>
              <w:t>نوفمبر 2015</w:t>
            </w:r>
          </w:p>
        </w:tc>
      </w:tr>
      <w:tr w:rsidR="003F3318" w:rsidRPr="00F43487" w14:paraId="27CEF251" w14:textId="77777777" w:rsidTr="00DE2AB1">
        <w:trPr>
          <w:tblCellSpacing w:w="15" w:type="dxa"/>
        </w:trPr>
        <w:tc>
          <w:tcPr>
            <w:tcW w:w="2133" w:type="pct"/>
            <w:hideMark/>
          </w:tcPr>
          <w:p w14:paraId="1358A747" w14:textId="77777777" w:rsidR="003F3318" w:rsidRPr="00F43487" w:rsidRDefault="003F3318" w:rsidP="00691D75">
            <w:r w:rsidRPr="00F43487">
              <w:rPr>
                <w:rtl/>
              </w:rPr>
              <w:t>التخصص العام</w:t>
            </w:r>
            <w:r w:rsidRPr="00F43487">
              <w:t>:</w:t>
            </w:r>
          </w:p>
        </w:tc>
        <w:tc>
          <w:tcPr>
            <w:tcW w:w="2815" w:type="pct"/>
            <w:vAlign w:val="center"/>
            <w:hideMark/>
          </w:tcPr>
          <w:p w14:paraId="4B160BC9" w14:textId="77777777" w:rsidR="003F3318" w:rsidRPr="00F43487" w:rsidRDefault="003F3318" w:rsidP="00691D75">
            <w:r w:rsidRPr="00F43487">
              <w:rPr>
                <w:rtl/>
              </w:rPr>
              <w:t>المناهج وطرق التدريس</w:t>
            </w:r>
          </w:p>
        </w:tc>
      </w:tr>
      <w:tr w:rsidR="003F3318" w:rsidRPr="00F43487" w14:paraId="7520C3E4" w14:textId="77777777" w:rsidTr="00DE2AB1">
        <w:trPr>
          <w:tblCellSpacing w:w="15" w:type="dxa"/>
        </w:trPr>
        <w:tc>
          <w:tcPr>
            <w:tcW w:w="2133" w:type="pct"/>
            <w:hideMark/>
          </w:tcPr>
          <w:p w14:paraId="4932CE2A" w14:textId="77777777" w:rsidR="003F3318" w:rsidRPr="00F43487" w:rsidRDefault="003F3318" w:rsidP="00691D75">
            <w:r w:rsidRPr="00F43487">
              <w:rPr>
                <w:rtl/>
              </w:rPr>
              <w:t>التخصص الدقيق</w:t>
            </w:r>
            <w:r w:rsidRPr="00F43487">
              <w:t>:</w:t>
            </w:r>
          </w:p>
        </w:tc>
        <w:tc>
          <w:tcPr>
            <w:tcW w:w="2815" w:type="pct"/>
            <w:vAlign w:val="center"/>
            <w:hideMark/>
          </w:tcPr>
          <w:p w14:paraId="3D1BF8B3" w14:textId="77777777" w:rsidR="003F3318" w:rsidRPr="00F43487" w:rsidRDefault="003F3318" w:rsidP="00691D75">
            <w:r w:rsidRPr="00F43487">
              <w:rPr>
                <w:rtl/>
              </w:rPr>
              <w:t>مناهج وطرق تدريس</w:t>
            </w:r>
          </w:p>
        </w:tc>
      </w:tr>
      <w:tr w:rsidR="003F3318" w:rsidRPr="00F43487" w14:paraId="1BF5A4AD" w14:textId="77777777" w:rsidTr="00DE2AB1">
        <w:trPr>
          <w:tblCellSpacing w:w="15" w:type="dxa"/>
        </w:trPr>
        <w:tc>
          <w:tcPr>
            <w:tcW w:w="4965" w:type="pct"/>
            <w:gridSpan w:val="2"/>
            <w:vAlign w:val="center"/>
            <w:hideMark/>
          </w:tcPr>
          <w:p w14:paraId="0507EC01" w14:textId="77777777" w:rsidR="003F3318" w:rsidRPr="00F43487" w:rsidRDefault="00EF3A8A" w:rsidP="00691D75">
            <w:r>
              <w:pict w14:anchorId="5C34DD95">
                <v:rect id="_x0000_i1068" style="width:0;height:1.5pt" o:hralign="right" o:hrstd="t" o:hr="t" fillcolor="#a0a0a0" stroked="f"/>
              </w:pict>
            </w:r>
          </w:p>
        </w:tc>
      </w:tr>
      <w:tr w:rsidR="003F3318" w:rsidRPr="00F43487" w14:paraId="604428F2" w14:textId="77777777" w:rsidTr="00DE2AB1">
        <w:trPr>
          <w:tblCellSpacing w:w="15" w:type="dxa"/>
        </w:trPr>
        <w:tc>
          <w:tcPr>
            <w:tcW w:w="2133" w:type="pct"/>
            <w:hideMark/>
          </w:tcPr>
          <w:p w14:paraId="39BB512C" w14:textId="77777777" w:rsidR="003F3318" w:rsidRPr="00F43487" w:rsidRDefault="003F3318" w:rsidP="00691D75">
            <w:r w:rsidRPr="00F43487">
              <w:rPr>
                <w:rtl/>
              </w:rPr>
              <w:t>عنوان البحث/الرسالة</w:t>
            </w:r>
            <w:r w:rsidRPr="00F43487">
              <w:t>:</w:t>
            </w:r>
          </w:p>
        </w:tc>
        <w:tc>
          <w:tcPr>
            <w:tcW w:w="2815" w:type="pct"/>
            <w:vAlign w:val="center"/>
            <w:hideMark/>
          </w:tcPr>
          <w:p w14:paraId="6225D408" w14:textId="77777777" w:rsidR="003F3318" w:rsidRPr="00F43487" w:rsidRDefault="003F3318" w:rsidP="00691D75">
            <w:r w:rsidRPr="00F43487">
              <w:rPr>
                <w:rtl/>
              </w:rPr>
              <w:t>تأثير استخدام شبكات التواصل الاجتماعي من قبل المراهقين المعاقين سمعيا على بعض المتغيرات</w:t>
            </w:r>
          </w:p>
        </w:tc>
      </w:tr>
      <w:tr w:rsidR="003F3318" w:rsidRPr="00F43487" w14:paraId="4F4CF8D3" w14:textId="77777777" w:rsidTr="00DE2AB1">
        <w:trPr>
          <w:tblCellSpacing w:w="15" w:type="dxa"/>
        </w:trPr>
        <w:tc>
          <w:tcPr>
            <w:tcW w:w="2133" w:type="pct"/>
            <w:hideMark/>
          </w:tcPr>
          <w:p w14:paraId="31E3B74A" w14:textId="77777777" w:rsidR="003F3318" w:rsidRPr="00F43487" w:rsidRDefault="003F3318" w:rsidP="00691D75">
            <w:r w:rsidRPr="00F43487">
              <w:rPr>
                <w:rtl/>
              </w:rPr>
              <w:t>الجهة</w:t>
            </w:r>
            <w:r w:rsidRPr="00F43487">
              <w:t>:</w:t>
            </w:r>
          </w:p>
        </w:tc>
        <w:tc>
          <w:tcPr>
            <w:tcW w:w="2815" w:type="pct"/>
            <w:vAlign w:val="center"/>
            <w:hideMark/>
          </w:tcPr>
          <w:p w14:paraId="07FB5087" w14:textId="77777777" w:rsidR="003F3318" w:rsidRPr="00F43487" w:rsidRDefault="003F3318" w:rsidP="00691D75"/>
        </w:tc>
      </w:tr>
      <w:tr w:rsidR="003F3318" w:rsidRPr="00F43487" w14:paraId="127D4CCA" w14:textId="77777777" w:rsidTr="00DE2AB1">
        <w:trPr>
          <w:tblCellSpacing w:w="15" w:type="dxa"/>
        </w:trPr>
        <w:tc>
          <w:tcPr>
            <w:tcW w:w="2133" w:type="pct"/>
            <w:hideMark/>
          </w:tcPr>
          <w:p w14:paraId="56F28FD1"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3284249C" w14:textId="77777777" w:rsidR="003F3318" w:rsidRPr="00F43487" w:rsidRDefault="003F3318" w:rsidP="00691D75">
            <w:r w:rsidRPr="00F43487">
              <w:rPr>
                <w:rtl/>
              </w:rPr>
              <w:t>الجمعية العربية للقياس والتقويم</w:t>
            </w:r>
          </w:p>
        </w:tc>
      </w:tr>
      <w:tr w:rsidR="003F3318" w:rsidRPr="00F43487" w14:paraId="2613E7A6" w14:textId="77777777" w:rsidTr="00DE2AB1">
        <w:trPr>
          <w:tblCellSpacing w:w="15" w:type="dxa"/>
        </w:trPr>
        <w:tc>
          <w:tcPr>
            <w:tcW w:w="2133" w:type="pct"/>
            <w:hideMark/>
          </w:tcPr>
          <w:p w14:paraId="6BF7AC3C"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1797653F" w14:textId="77777777" w:rsidR="003F3318" w:rsidRPr="00F43487" w:rsidRDefault="003F3318" w:rsidP="00691D75">
            <w:r w:rsidRPr="00F43487">
              <w:rPr>
                <w:rtl/>
              </w:rPr>
              <w:t>الجمعية العربية للقياس والتقويم</w:t>
            </w:r>
          </w:p>
        </w:tc>
      </w:tr>
      <w:tr w:rsidR="003F3318" w:rsidRPr="00F43487" w14:paraId="6FA47FE4" w14:textId="77777777" w:rsidTr="00DE2AB1">
        <w:trPr>
          <w:tblCellSpacing w:w="15" w:type="dxa"/>
        </w:trPr>
        <w:tc>
          <w:tcPr>
            <w:tcW w:w="2133" w:type="pct"/>
            <w:hideMark/>
          </w:tcPr>
          <w:p w14:paraId="64AA82E6" w14:textId="77777777" w:rsidR="003F3318" w:rsidRPr="00F43487" w:rsidRDefault="003F3318" w:rsidP="00691D75">
            <w:r w:rsidRPr="00F43487">
              <w:rPr>
                <w:rtl/>
              </w:rPr>
              <w:t>لغة البحث/الرسالة</w:t>
            </w:r>
            <w:r w:rsidRPr="00F43487">
              <w:t>:</w:t>
            </w:r>
          </w:p>
        </w:tc>
        <w:tc>
          <w:tcPr>
            <w:tcW w:w="2815" w:type="pct"/>
            <w:vAlign w:val="center"/>
            <w:hideMark/>
          </w:tcPr>
          <w:p w14:paraId="7C6CA936" w14:textId="77777777" w:rsidR="003F3318" w:rsidRPr="00F43487" w:rsidRDefault="003F3318" w:rsidP="00691D75">
            <w:r w:rsidRPr="00F43487">
              <w:rPr>
                <w:rtl/>
              </w:rPr>
              <w:t>العربية</w:t>
            </w:r>
          </w:p>
        </w:tc>
      </w:tr>
      <w:tr w:rsidR="003F3318" w:rsidRPr="00F43487" w14:paraId="463973E3" w14:textId="77777777" w:rsidTr="00DE2AB1">
        <w:trPr>
          <w:tblCellSpacing w:w="15" w:type="dxa"/>
        </w:trPr>
        <w:tc>
          <w:tcPr>
            <w:tcW w:w="2133" w:type="pct"/>
            <w:hideMark/>
          </w:tcPr>
          <w:p w14:paraId="14CB30A9" w14:textId="77777777" w:rsidR="003F3318" w:rsidRPr="00F43487" w:rsidRDefault="003F3318" w:rsidP="00691D75">
            <w:r w:rsidRPr="00F43487">
              <w:rPr>
                <w:rtl/>
              </w:rPr>
              <w:t>تاريخ التحكيم</w:t>
            </w:r>
            <w:r w:rsidRPr="00F43487">
              <w:t>:</w:t>
            </w:r>
          </w:p>
        </w:tc>
        <w:tc>
          <w:tcPr>
            <w:tcW w:w="2815" w:type="pct"/>
            <w:vAlign w:val="center"/>
            <w:hideMark/>
          </w:tcPr>
          <w:p w14:paraId="52168D59" w14:textId="77777777" w:rsidR="003F3318" w:rsidRPr="00F43487" w:rsidRDefault="003F3318" w:rsidP="00691D75">
            <w:r w:rsidRPr="00F43487">
              <w:rPr>
                <w:rtl/>
              </w:rPr>
              <w:t>نوفمبر 2015</w:t>
            </w:r>
          </w:p>
        </w:tc>
      </w:tr>
      <w:tr w:rsidR="003F3318" w:rsidRPr="00F43487" w14:paraId="265B7675" w14:textId="77777777" w:rsidTr="00DE2AB1">
        <w:trPr>
          <w:tblCellSpacing w:w="15" w:type="dxa"/>
        </w:trPr>
        <w:tc>
          <w:tcPr>
            <w:tcW w:w="2133" w:type="pct"/>
            <w:hideMark/>
          </w:tcPr>
          <w:p w14:paraId="251F9C2A" w14:textId="77777777" w:rsidR="003F3318" w:rsidRPr="00F43487" w:rsidRDefault="003F3318" w:rsidP="00691D75">
            <w:r w:rsidRPr="00F43487">
              <w:rPr>
                <w:rtl/>
              </w:rPr>
              <w:t>التخصص العام</w:t>
            </w:r>
            <w:r w:rsidRPr="00F43487">
              <w:t>:</w:t>
            </w:r>
          </w:p>
        </w:tc>
        <w:tc>
          <w:tcPr>
            <w:tcW w:w="2815" w:type="pct"/>
            <w:vAlign w:val="center"/>
            <w:hideMark/>
          </w:tcPr>
          <w:p w14:paraId="48B6C2C9" w14:textId="77777777" w:rsidR="003F3318" w:rsidRPr="00F43487" w:rsidRDefault="003F3318" w:rsidP="00691D75">
            <w:r w:rsidRPr="00F43487">
              <w:rPr>
                <w:rtl/>
              </w:rPr>
              <w:t>المناهج وطرق التدريس</w:t>
            </w:r>
          </w:p>
        </w:tc>
      </w:tr>
      <w:tr w:rsidR="003F3318" w:rsidRPr="00F43487" w14:paraId="215563A2" w14:textId="77777777" w:rsidTr="00DE2AB1">
        <w:trPr>
          <w:tblCellSpacing w:w="15" w:type="dxa"/>
        </w:trPr>
        <w:tc>
          <w:tcPr>
            <w:tcW w:w="2133" w:type="pct"/>
            <w:hideMark/>
          </w:tcPr>
          <w:p w14:paraId="1DDC2D63" w14:textId="77777777" w:rsidR="003F3318" w:rsidRPr="00F43487" w:rsidRDefault="003F3318" w:rsidP="00691D75">
            <w:r w:rsidRPr="00F43487">
              <w:rPr>
                <w:rtl/>
              </w:rPr>
              <w:t>التخصص الدقيق</w:t>
            </w:r>
            <w:r w:rsidRPr="00F43487">
              <w:t>:</w:t>
            </w:r>
          </w:p>
        </w:tc>
        <w:tc>
          <w:tcPr>
            <w:tcW w:w="2815" w:type="pct"/>
            <w:vAlign w:val="center"/>
            <w:hideMark/>
          </w:tcPr>
          <w:p w14:paraId="22C6025D" w14:textId="77777777" w:rsidR="003F3318" w:rsidRPr="00F43487" w:rsidRDefault="003F3318" w:rsidP="00691D75">
            <w:r w:rsidRPr="00F43487">
              <w:rPr>
                <w:rtl/>
              </w:rPr>
              <w:t>مناهج وطرق تدريس</w:t>
            </w:r>
          </w:p>
        </w:tc>
      </w:tr>
      <w:tr w:rsidR="003F3318" w:rsidRPr="00F43487" w14:paraId="09136630" w14:textId="77777777" w:rsidTr="00DE2AB1">
        <w:trPr>
          <w:tblCellSpacing w:w="15" w:type="dxa"/>
        </w:trPr>
        <w:tc>
          <w:tcPr>
            <w:tcW w:w="4965" w:type="pct"/>
            <w:gridSpan w:val="2"/>
            <w:vAlign w:val="center"/>
            <w:hideMark/>
          </w:tcPr>
          <w:p w14:paraId="63DBFA04" w14:textId="77777777" w:rsidR="003F3318" w:rsidRPr="00F43487" w:rsidRDefault="00EF3A8A" w:rsidP="00691D75">
            <w:r>
              <w:pict w14:anchorId="732586B3">
                <v:rect id="_x0000_i1069" style="width:0;height:1.5pt" o:hralign="right" o:hrstd="t" o:hr="t" fillcolor="#a0a0a0" stroked="f"/>
              </w:pict>
            </w:r>
          </w:p>
        </w:tc>
      </w:tr>
      <w:tr w:rsidR="003F3318" w:rsidRPr="00F43487" w14:paraId="5A5EB714" w14:textId="77777777" w:rsidTr="00DE2AB1">
        <w:trPr>
          <w:tblCellSpacing w:w="15" w:type="dxa"/>
        </w:trPr>
        <w:tc>
          <w:tcPr>
            <w:tcW w:w="2133" w:type="pct"/>
            <w:hideMark/>
          </w:tcPr>
          <w:p w14:paraId="48440725" w14:textId="77777777" w:rsidR="003F3318" w:rsidRPr="00F43487" w:rsidRDefault="003F3318" w:rsidP="00691D75">
            <w:r w:rsidRPr="00F43487">
              <w:rPr>
                <w:rtl/>
              </w:rPr>
              <w:t>عنوان البحث/الرسالة</w:t>
            </w:r>
            <w:r w:rsidRPr="00F43487">
              <w:t>:</w:t>
            </w:r>
          </w:p>
        </w:tc>
        <w:tc>
          <w:tcPr>
            <w:tcW w:w="2815" w:type="pct"/>
            <w:vAlign w:val="center"/>
            <w:hideMark/>
          </w:tcPr>
          <w:p w14:paraId="74D2E9C2" w14:textId="77777777" w:rsidR="003F3318" w:rsidRPr="00F43487" w:rsidRDefault="003F3318" w:rsidP="00691D75">
            <w:r w:rsidRPr="00F43487">
              <w:rPr>
                <w:rtl/>
              </w:rPr>
              <w:t>برنامج تدريبي مقترح لتعليم لغة التخاطب لطالبات التربية الخاصة بكلية التربية جامعة سلمان بن عبد العزيز</w:t>
            </w:r>
            <w:r w:rsidRPr="00F43487">
              <w:t xml:space="preserve"> "</w:t>
            </w:r>
          </w:p>
        </w:tc>
      </w:tr>
      <w:tr w:rsidR="003F3318" w:rsidRPr="00F43487" w14:paraId="79D4AA6A" w14:textId="77777777" w:rsidTr="00DE2AB1">
        <w:trPr>
          <w:tblCellSpacing w:w="15" w:type="dxa"/>
        </w:trPr>
        <w:tc>
          <w:tcPr>
            <w:tcW w:w="2133" w:type="pct"/>
            <w:hideMark/>
          </w:tcPr>
          <w:p w14:paraId="7EA260FD" w14:textId="77777777" w:rsidR="003F3318" w:rsidRPr="00F43487" w:rsidRDefault="003F3318" w:rsidP="00691D75">
            <w:r w:rsidRPr="00F43487">
              <w:rPr>
                <w:rtl/>
              </w:rPr>
              <w:lastRenderedPageBreak/>
              <w:t>الجهة</w:t>
            </w:r>
            <w:r w:rsidRPr="00F43487">
              <w:t>:</w:t>
            </w:r>
          </w:p>
        </w:tc>
        <w:tc>
          <w:tcPr>
            <w:tcW w:w="2815" w:type="pct"/>
            <w:vAlign w:val="center"/>
            <w:hideMark/>
          </w:tcPr>
          <w:p w14:paraId="366FCB3D" w14:textId="77777777" w:rsidR="003F3318" w:rsidRPr="00F43487" w:rsidRDefault="003F3318" w:rsidP="00691D75"/>
        </w:tc>
      </w:tr>
      <w:tr w:rsidR="003F3318" w:rsidRPr="00F43487" w14:paraId="0014FA22" w14:textId="77777777" w:rsidTr="00DE2AB1">
        <w:trPr>
          <w:tblCellSpacing w:w="15" w:type="dxa"/>
        </w:trPr>
        <w:tc>
          <w:tcPr>
            <w:tcW w:w="2133" w:type="pct"/>
            <w:hideMark/>
          </w:tcPr>
          <w:p w14:paraId="6E9A9ABE"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3C2F5D24" w14:textId="77777777" w:rsidR="003F3318" w:rsidRPr="00F43487" w:rsidRDefault="003F3318" w:rsidP="00691D75">
            <w:r w:rsidRPr="00F43487">
              <w:rPr>
                <w:rtl/>
              </w:rPr>
              <w:t>مجلة التربية الخاصة والتأهيل</w:t>
            </w:r>
          </w:p>
        </w:tc>
      </w:tr>
      <w:tr w:rsidR="003F3318" w:rsidRPr="00F43487" w14:paraId="709D6384" w14:textId="77777777" w:rsidTr="00DE2AB1">
        <w:trPr>
          <w:tblCellSpacing w:w="15" w:type="dxa"/>
        </w:trPr>
        <w:tc>
          <w:tcPr>
            <w:tcW w:w="2133" w:type="pct"/>
            <w:hideMark/>
          </w:tcPr>
          <w:p w14:paraId="3FCCABD7"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29E92782" w14:textId="77777777" w:rsidR="003F3318" w:rsidRPr="00F43487" w:rsidRDefault="003F3318" w:rsidP="00691D75">
            <w:r w:rsidRPr="00F43487">
              <w:rPr>
                <w:rtl/>
              </w:rPr>
              <w:t>مؤسسة التربية الخاصة والتأهيل بالتعاون مع كلية التربية</w:t>
            </w:r>
          </w:p>
        </w:tc>
      </w:tr>
      <w:tr w:rsidR="003F3318" w:rsidRPr="00F43487" w14:paraId="06C0868D" w14:textId="77777777" w:rsidTr="00DE2AB1">
        <w:trPr>
          <w:tblCellSpacing w:w="15" w:type="dxa"/>
        </w:trPr>
        <w:tc>
          <w:tcPr>
            <w:tcW w:w="2133" w:type="pct"/>
            <w:hideMark/>
          </w:tcPr>
          <w:p w14:paraId="60FFAF1E" w14:textId="77777777" w:rsidR="003F3318" w:rsidRPr="00F43487" w:rsidRDefault="003F3318" w:rsidP="00691D75">
            <w:r w:rsidRPr="00F43487">
              <w:rPr>
                <w:rtl/>
              </w:rPr>
              <w:t>لغة البحث/الرسالة</w:t>
            </w:r>
            <w:r w:rsidRPr="00F43487">
              <w:t>:</w:t>
            </w:r>
          </w:p>
        </w:tc>
        <w:tc>
          <w:tcPr>
            <w:tcW w:w="2815" w:type="pct"/>
            <w:vAlign w:val="center"/>
            <w:hideMark/>
          </w:tcPr>
          <w:p w14:paraId="4BEE0EF4" w14:textId="77777777" w:rsidR="003F3318" w:rsidRPr="00F43487" w:rsidRDefault="003F3318" w:rsidP="00691D75">
            <w:r w:rsidRPr="00F43487">
              <w:rPr>
                <w:rtl/>
              </w:rPr>
              <w:t>العربية</w:t>
            </w:r>
          </w:p>
        </w:tc>
      </w:tr>
      <w:tr w:rsidR="003F3318" w:rsidRPr="00F43487" w14:paraId="10D6366E" w14:textId="77777777" w:rsidTr="00DE2AB1">
        <w:trPr>
          <w:tblCellSpacing w:w="15" w:type="dxa"/>
        </w:trPr>
        <w:tc>
          <w:tcPr>
            <w:tcW w:w="2133" w:type="pct"/>
            <w:hideMark/>
          </w:tcPr>
          <w:p w14:paraId="22F695E2" w14:textId="77777777" w:rsidR="003F3318" w:rsidRPr="00F43487" w:rsidRDefault="003F3318" w:rsidP="00691D75">
            <w:r w:rsidRPr="00F43487">
              <w:rPr>
                <w:rtl/>
              </w:rPr>
              <w:t>تاريخ التحكيم</w:t>
            </w:r>
            <w:r w:rsidRPr="00F43487">
              <w:t>:</w:t>
            </w:r>
          </w:p>
        </w:tc>
        <w:tc>
          <w:tcPr>
            <w:tcW w:w="2815" w:type="pct"/>
            <w:vAlign w:val="center"/>
            <w:hideMark/>
          </w:tcPr>
          <w:p w14:paraId="68E0BD97" w14:textId="77777777" w:rsidR="003F3318" w:rsidRPr="00F43487" w:rsidRDefault="003F3318" w:rsidP="00691D75">
            <w:r w:rsidRPr="00F43487">
              <w:rPr>
                <w:rtl/>
              </w:rPr>
              <w:t>نوفمبر 2015</w:t>
            </w:r>
          </w:p>
        </w:tc>
      </w:tr>
      <w:tr w:rsidR="003F3318" w:rsidRPr="00F43487" w14:paraId="727B50C4" w14:textId="77777777" w:rsidTr="00DE2AB1">
        <w:trPr>
          <w:tblCellSpacing w:w="15" w:type="dxa"/>
        </w:trPr>
        <w:tc>
          <w:tcPr>
            <w:tcW w:w="2133" w:type="pct"/>
            <w:hideMark/>
          </w:tcPr>
          <w:p w14:paraId="04F2D502" w14:textId="77777777" w:rsidR="003F3318" w:rsidRPr="00F43487" w:rsidRDefault="003F3318" w:rsidP="00691D75">
            <w:r w:rsidRPr="00F43487">
              <w:rPr>
                <w:rtl/>
              </w:rPr>
              <w:t>التخصص العام</w:t>
            </w:r>
            <w:r w:rsidRPr="00F43487">
              <w:t>:</w:t>
            </w:r>
          </w:p>
        </w:tc>
        <w:tc>
          <w:tcPr>
            <w:tcW w:w="2815" w:type="pct"/>
            <w:vAlign w:val="center"/>
            <w:hideMark/>
          </w:tcPr>
          <w:p w14:paraId="72E2664B" w14:textId="77777777" w:rsidR="003F3318" w:rsidRPr="00F43487" w:rsidRDefault="003F3318" w:rsidP="00691D75">
            <w:r w:rsidRPr="00F43487">
              <w:rPr>
                <w:rtl/>
              </w:rPr>
              <w:t>المناهج وطرق التدريس</w:t>
            </w:r>
          </w:p>
        </w:tc>
      </w:tr>
      <w:tr w:rsidR="003F3318" w:rsidRPr="00F43487" w14:paraId="400A7EF8" w14:textId="77777777" w:rsidTr="00DE2AB1">
        <w:trPr>
          <w:tblCellSpacing w:w="15" w:type="dxa"/>
        </w:trPr>
        <w:tc>
          <w:tcPr>
            <w:tcW w:w="2133" w:type="pct"/>
            <w:hideMark/>
          </w:tcPr>
          <w:p w14:paraId="7FD6636A" w14:textId="77777777" w:rsidR="003F3318" w:rsidRPr="00F43487" w:rsidRDefault="003F3318" w:rsidP="00691D75">
            <w:r w:rsidRPr="00F43487">
              <w:rPr>
                <w:rtl/>
              </w:rPr>
              <w:t>التخصص الدقيق</w:t>
            </w:r>
            <w:r w:rsidRPr="00F43487">
              <w:t>:</w:t>
            </w:r>
          </w:p>
        </w:tc>
        <w:tc>
          <w:tcPr>
            <w:tcW w:w="2815" w:type="pct"/>
            <w:vAlign w:val="center"/>
            <w:hideMark/>
          </w:tcPr>
          <w:p w14:paraId="5EB0CF38" w14:textId="77777777" w:rsidR="003F3318" w:rsidRPr="00F43487" w:rsidRDefault="003F3318" w:rsidP="00691D75">
            <w:r w:rsidRPr="00F43487">
              <w:rPr>
                <w:rtl/>
              </w:rPr>
              <w:t>مناهج وطرق تدريس</w:t>
            </w:r>
          </w:p>
        </w:tc>
      </w:tr>
      <w:tr w:rsidR="003F3318" w:rsidRPr="00F43487" w14:paraId="734439A8" w14:textId="77777777" w:rsidTr="00DE2AB1">
        <w:trPr>
          <w:tblCellSpacing w:w="15" w:type="dxa"/>
        </w:trPr>
        <w:tc>
          <w:tcPr>
            <w:tcW w:w="4965" w:type="pct"/>
            <w:gridSpan w:val="2"/>
            <w:vAlign w:val="center"/>
            <w:hideMark/>
          </w:tcPr>
          <w:p w14:paraId="6DB5D1F3" w14:textId="77777777" w:rsidR="003F3318" w:rsidRPr="00F43487" w:rsidRDefault="00EF3A8A" w:rsidP="00691D75">
            <w:r>
              <w:pict w14:anchorId="01AD7E9C">
                <v:rect id="_x0000_i1070" style="width:0;height:1.5pt" o:hralign="right" o:hrstd="t" o:hr="t" fillcolor="#a0a0a0" stroked="f"/>
              </w:pict>
            </w:r>
          </w:p>
        </w:tc>
      </w:tr>
      <w:tr w:rsidR="003F3318" w:rsidRPr="00F43487" w14:paraId="26E0A211" w14:textId="77777777" w:rsidTr="00DE2AB1">
        <w:trPr>
          <w:tblCellSpacing w:w="15" w:type="dxa"/>
        </w:trPr>
        <w:tc>
          <w:tcPr>
            <w:tcW w:w="2133" w:type="pct"/>
            <w:hideMark/>
          </w:tcPr>
          <w:p w14:paraId="1B64CEE8" w14:textId="77777777" w:rsidR="003F3318" w:rsidRPr="00F43487" w:rsidRDefault="003F3318" w:rsidP="00691D75">
            <w:r w:rsidRPr="00F43487">
              <w:rPr>
                <w:rtl/>
              </w:rPr>
              <w:t>عنوان البحث/الرسالة</w:t>
            </w:r>
            <w:r w:rsidRPr="00F43487">
              <w:t>:</w:t>
            </w:r>
          </w:p>
        </w:tc>
        <w:tc>
          <w:tcPr>
            <w:tcW w:w="2815" w:type="pct"/>
            <w:vAlign w:val="center"/>
            <w:hideMark/>
          </w:tcPr>
          <w:p w14:paraId="05624AEA" w14:textId="77777777" w:rsidR="003F3318" w:rsidRPr="00F43487" w:rsidRDefault="003F3318" w:rsidP="00691D75">
            <w:r w:rsidRPr="00F43487">
              <w:rPr>
                <w:rtl/>
              </w:rPr>
              <w:t>مستوى الذكاءات المتعددة لدى عينة من تلاميذ صعوبات التعلم بمدارس التعليم العام بالمرحلة الابتدائية بجدة (دراسة مسحية</w:t>
            </w:r>
            <w:r w:rsidRPr="00F43487">
              <w:t>)</w:t>
            </w:r>
          </w:p>
        </w:tc>
      </w:tr>
      <w:tr w:rsidR="003F3318" w:rsidRPr="00F43487" w14:paraId="603EE00F" w14:textId="77777777" w:rsidTr="00DE2AB1">
        <w:trPr>
          <w:tblCellSpacing w:w="15" w:type="dxa"/>
        </w:trPr>
        <w:tc>
          <w:tcPr>
            <w:tcW w:w="2133" w:type="pct"/>
            <w:hideMark/>
          </w:tcPr>
          <w:p w14:paraId="12B61C5A" w14:textId="77777777" w:rsidR="003F3318" w:rsidRPr="00F43487" w:rsidRDefault="003F3318" w:rsidP="00691D75">
            <w:r w:rsidRPr="00F43487">
              <w:rPr>
                <w:rtl/>
              </w:rPr>
              <w:t>الجهة</w:t>
            </w:r>
            <w:r w:rsidRPr="00F43487">
              <w:t>:</w:t>
            </w:r>
          </w:p>
        </w:tc>
        <w:tc>
          <w:tcPr>
            <w:tcW w:w="2815" w:type="pct"/>
            <w:vAlign w:val="center"/>
            <w:hideMark/>
          </w:tcPr>
          <w:p w14:paraId="6F6A68AE" w14:textId="77777777" w:rsidR="003F3318" w:rsidRPr="00F43487" w:rsidRDefault="003F3318" w:rsidP="00691D75"/>
        </w:tc>
      </w:tr>
      <w:tr w:rsidR="003F3318" w:rsidRPr="00F43487" w14:paraId="5DF22B22" w14:textId="77777777" w:rsidTr="00DE2AB1">
        <w:trPr>
          <w:tblCellSpacing w:w="15" w:type="dxa"/>
        </w:trPr>
        <w:tc>
          <w:tcPr>
            <w:tcW w:w="2133" w:type="pct"/>
            <w:hideMark/>
          </w:tcPr>
          <w:p w14:paraId="67267B3C"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4A529A31" w14:textId="77777777" w:rsidR="003F3318" w:rsidRPr="00F43487" w:rsidRDefault="003F3318" w:rsidP="00691D75">
            <w:r w:rsidRPr="00F43487">
              <w:rPr>
                <w:rtl/>
              </w:rPr>
              <w:t>مجلة التربية الخاصة والتأهيل</w:t>
            </w:r>
          </w:p>
        </w:tc>
      </w:tr>
      <w:tr w:rsidR="003F3318" w:rsidRPr="00F43487" w14:paraId="31BB6215" w14:textId="77777777" w:rsidTr="00DE2AB1">
        <w:trPr>
          <w:tblCellSpacing w:w="15" w:type="dxa"/>
        </w:trPr>
        <w:tc>
          <w:tcPr>
            <w:tcW w:w="2133" w:type="pct"/>
            <w:hideMark/>
          </w:tcPr>
          <w:p w14:paraId="2E6D8F52"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3C1FF9B5" w14:textId="77777777" w:rsidR="003F3318" w:rsidRPr="00F43487" w:rsidRDefault="003F3318" w:rsidP="00691D75">
            <w:r w:rsidRPr="00F43487">
              <w:rPr>
                <w:rtl/>
              </w:rPr>
              <w:t>مؤسسة التربية الخاصة والتأهيل بالتعاون مع كلية التربية</w:t>
            </w:r>
          </w:p>
        </w:tc>
      </w:tr>
      <w:tr w:rsidR="003F3318" w:rsidRPr="00F43487" w14:paraId="5DBCD2DB" w14:textId="77777777" w:rsidTr="00DE2AB1">
        <w:trPr>
          <w:tblCellSpacing w:w="15" w:type="dxa"/>
        </w:trPr>
        <w:tc>
          <w:tcPr>
            <w:tcW w:w="2133" w:type="pct"/>
            <w:hideMark/>
          </w:tcPr>
          <w:p w14:paraId="7CAE847C" w14:textId="77777777" w:rsidR="003F3318" w:rsidRPr="00F43487" w:rsidRDefault="003F3318" w:rsidP="00691D75">
            <w:r w:rsidRPr="00F43487">
              <w:rPr>
                <w:rtl/>
              </w:rPr>
              <w:t>لغة البحث/الرسالة</w:t>
            </w:r>
            <w:r w:rsidRPr="00F43487">
              <w:t>:</w:t>
            </w:r>
          </w:p>
        </w:tc>
        <w:tc>
          <w:tcPr>
            <w:tcW w:w="2815" w:type="pct"/>
            <w:vAlign w:val="center"/>
            <w:hideMark/>
          </w:tcPr>
          <w:p w14:paraId="4E1D867A" w14:textId="77777777" w:rsidR="003F3318" w:rsidRPr="00F43487" w:rsidRDefault="003F3318" w:rsidP="00691D75">
            <w:r w:rsidRPr="00F43487">
              <w:rPr>
                <w:rtl/>
              </w:rPr>
              <w:t>العربية</w:t>
            </w:r>
          </w:p>
        </w:tc>
      </w:tr>
      <w:tr w:rsidR="003F3318" w:rsidRPr="00F43487" w14:paraId="22039BB4" w14:textId="77777777" w:rsidTr="00DE2AB1">
        <w:trPr>
          <w:tblCellSpacing w:w="15" w:type="dxa"/>
        </w:trPr>
        <w:tc>
          <w:tcPr>
            <w:tcW w:w="2133" w:type="pct"/>
            <w:hideMark/>
          </w:tcPr>
          <w:p w14:paraId="2FF201E9" w14:textId="77777777" w:rsidR="003F3318" w:rsidRPr="00F43487" w:rsidRDefault="003F3318" w:rsidP="00691D75">
            <w:r w:rsidRPr="00F43487">
              <w:rPr>
                <w:rtl/>
              </w:rPr>
              <w:t>تاريخ التحكيم</w:t>
            </w:r>
            <w:r w:rsidRPr="00F43487">
              <w:t>:</w:t>
            </w:r>
          </w:p>
        </w:tc>
        <w:tc>
          <w:tcPr>
            <w:tcW w:w="2815" w:type="pct"/>
            <w:vAlign w:val="center"/>
            <w:hideMark/>
          </w:tcPr>
          <w:p w14:paraId="72402620" w14:textId="77777777" w:rsidR="003F3318" w:rsidRPr="00F43487" w:rsidRDefault="003F3318" w:rsidP="00691D75">
            <w:r w:rsidRPr="00F43487">
              <w:rPr>
                <w:rtl/>
              </w:rPr>
              <w:t>نوفمبر 2015</w:t>
            </w:r>
          </w:p>
        </w:tc>
      </w:tr>
      <w:tr w:rsidR="003F3318" w:rsidRPr="00F43487" w14:paraId="5C9CB1F5" w14:textId="77777777" w:rsidTr="00DE2AB1">
        <w:trPr>
          <w:tblCellSpacing w:w="15" w:type="dxa"/>
        </w:trPr>
        <w:tc>
          <w:tcPr>
            <w:tcW w:w="2133" w:type="pct"/>
            <w:hideMark/>
          </w:tcPr>
          <w:p w14:paraId="7F790873" w14:textId="77777777" w:rsidR="003F3318" w:rsidRPr="00F43487" w:rsidRDefault="003F3318" w:rsidP="00691D75">
            <w:r w:rsidRPr="00F43487">
              <w:rPr>
                <w:rtl/>
              </w:rPr>
              <w:t>التخصص العام</w:t>
            </w:r>
            <w:r w:rsidRPr="00F43487">
              <w:t>:</w:t>
            </w:r>
          </w:p>
        </w:tc>
        <w:tc>
          <w:tcPr>
            <w:tcW w:w="2815" w:type="pct"/>
            <w:vAlign w:val="center"/>
            <w:hideMark/>
          </w:tcPr>
          <w:p w14:paraId="61462F98" w14:textId="77777777" w:rsidR="003F3318" w:rsidRPr="00F43487" w:rsidRDefault="003F3318" w:rsidP="00691D75">
            <w:r w:rsidRPr="00F43487">
              <w:rPr>
                <w:rtl/>
              </w:rPr>
              <w:t>المناهج وطرق التدريس</w:t>
            </w:r>
          </w:p>
        </w:tc>
      </w:tr>
      <w:tr w:rsidR="003F3318" w:rsidRPr="00F43487" w14:paraId="51ECB238" w14:textId="77777777" w:rsidTr="00DE2AB1">
        <w:trPr>
          <w:tblCellSpacing w:w="15" w:type="dxa"/>
        </w:trPr>
        <w:tc>
          <w:tcPr>
            <w:tcW w:w="2133" w:type="pct"/>
            <w:hideMark/>
          </w:tcPr>
          <w:p w14:paraId="0263F8BF" w14:textId="77777777" w:rsidR="003F3318" w:rsidRPr="00F43487" w:rsidRDefault="003F3318" w:rsidP="00691D75">
            <w:r w:rsidRPr="00F43487">
              <w:rPr>
                <w:rtl/>
              </w:rPr>
              <w:t>التخصص الدقيق</w:t>
            </w:r>
            <w:r w:rsidRPr="00F43487">
              <w:t>:</w:t>
            </w:r>
          </w:p>
        </w:tc>
        <w:tc>
          <w:tcPr>
            <w:tcW w:w="2815" w:type="pct"/>
            <w:vAlign w:val="center"/>
            <w:hideMark/>
          </w:tcPr>
          <w:p w14:paraId="504A6AB6" w14:textId="77777777" w:rsidR="003F3318" w:rsidRPr="00F43487" w:rsidRDefault="003F3318" w:rsidP="00691D75">
            <w:r w:rsidRPr="00F43487">
              <w:rPr>
                <w:rtl/>
              </w:rPr>
              <w:t>مناهج وطرق تدريس</w:t>
            </w:r>
          </w:p>
        </w:tc>
      </w:tr>
      <w:tr w:rsidR="003F3318" w:rsidRPr="00F43487" w14:paraId="781ED1CE" w14:textId="77777777" w:rsidTr="00DE2AB1">
        <w:trPr>
          <w:tblCellSpacing w:w="15" w:type="dxa"/>
        </w:trPr>
        <w:tc>
          <w:tcPr>
            <w:tcW w:w="4965" w:type="pct"/>
            <w:gridSpan w:val="2"/>
            <w:vAlign w:val="center"/>
            <w:hideMark/>
          </w:tcPr>
          <w:p w14:paraId="007DE09F" w14:textId="77777777" w:rsidR="003F3318" w:rsidRPr="00F43487" w:rsidRDefault="00EF3A8A" w:rsidP="00691D75">
            <w:r>
              <w:pict w14:anchorId="77DEEAA1">
                <v:rect id="_x0000_i1071" style="width:0;height:1.5pt" o:hralign="right" o:hrstd="t" o:hr="t" fillcolor="#a0a0a0" stroked="f"/>
              </w:pict>
            </w:r>
          </w:p>
        </w:tc>
      </w:tr>
      <w:tr w:rsidR="003F3318" w:rsidRPr="00F43487" w14:paraId="192F79E3" w14:textId="77777777" w:rsidTr="00DE2AB1">
        <w:trPr>
          <w:tblCellSpacing w:w="15" w:type="dxa"/>
        </w:trPr>
        <w:tc>
          <w:tcPr>
            <w:tcW w:w="2133" w:type="pct"/>
            <w:hideMark/>
          </w:tcPr>
          <w:p w14:paraId="5163C5D2" w14:textId="77777777" w:rsidR="003F3318" w:rsidRPr="00F43487" w:rsidRDefault="003F3318" w:rsidP="00691D75">
            <w:r w:rsidRPr="00F43487">
              <w:rPr>
                <w:rtl/>
              </w:rPr>
              <w:t>عنوان البحث/الرسالة</w:t>
            </w:r>
            <w:r w:rsidRPr="00F43487">
              <w:t>:</w:t>
            </w:r>
          </w:p>
        </w:tc>
        <w:tc>
          <w:tcPr>
            <w:tcW w:w="2815" w:type="pct"/>
            <w:vAlign w:val="center"/>
            <w:hideMark/>
          </w:tcPr>
          <w:p w14:paraId="7BA8E393" w14:textId="77777777" w:rsidR="003F3318" w:rsidRPr="00F43487" w:rsidRDefault="003F3318" w:rsidP="00691D75">
            <w:r w:rsidRPr="00F43487">
              <w:rPr>
                <w:rtl/>
              </w:rPr>
              <w:t>أثر استخدام استراتيجية المجموعات المركبة</w:t>
            </w:r>
            <w:r w:rsidRPr="00F43487">
              <w:t xml:space="preserve"> Jigsaw </w:t>
            </w:r>
            <w:r w:rsidRPr="00F43487">
              <w:rPr>
                <w:rtl/>
              </w:rPr>
              <w:t>في تدريس وحدة مهارات التعلم على التحصيل المعرفي والاتجاه نحو استخدام تدريس الأقران في التدريس</w:t>
            </w:r>
          </w:p>
        </w:tc>
      </w:tr>
      <w:tr w:rsidR="003F3318" w:rsidRPr="00F43487" w14:paraId="3CFD0FDB" w14:textId="77777777" w:rsidTr="00DE2AB1">
        <w:trPr>
          <w:tblCellSpacing w:w="15" w:type="dxa"/>
        </w:trPr>
        <w:tc>
          <w:tcPr>
            <w:tcW w:w="2133" w:type="pct"/>
            <w:hideMark/>
          </w:tcPr>
          <w:p w14:paraId="4D63BA21" w14:textId="77777777" w:rsidR="003F3318" w:rsidRPr="00F43487" w:rsidRDefault="003F3318" w:rsidP="00691D75">
            <w:r w:rsidRPr="00F43487">
              <w:rPr>
                <w:rtl/>
              </w:rPr>
              <w:t>الجهة</w:t>
            </w:r>
            <w:r w:rsidRPr="00F43487">
              <w:t>:</w:t>
            </w:r>
          </w:p>
        </w:tc>
        <w:tc>
          <w:tcPr>
            <w:tcW w:w="2815" w:type="pct"/>
            <w:vAlign w:val="center"/>
            <w:hideMark/>
          </w:tcPr>
          <w:p w14:paraId="05E85477" w14:textId="77777777" w:rsidR="003F3318" w:rsidRPr="00F43487" w:rsidRDefault="003F3318" w:rsidP="00691D75"/>
        </w:tc>
      </w:tr>
      <w:tr w:rsidR="003F3318" w:rsidRPr="00F43487" w14:paraId="38C00BA7" w14:textId="77777777" w:rsidTr="00DE2AB1">
        <w:trPr>
          <w:tblCellSpacing w:w="15" w:type="dxa"/>
        </w:trPr>
        <w:tc>
          <w:tcPr>
            <w:tcW w:w="2133" w:type="pct"/>
            <w:hideMark/>
          </w:tcPr>
          <w:p w14:paraId="535607FE"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267D8766" w14:textId="77777777" w:rsidR="003F3318" w:rsidRPr="00F43487" w:rsidRDefault="003F3318" w:rsidP="00691D75">
            <w:r w:rsidRPr="00F43487">
              <w:rPr>
                <w:rtl/>
              </w:rPr>
              <w:t>مجلة كلية التربية</w:t>
            </w:r>
          </w:p>
        </w:tc>
      </w:tr>
      <w:tr w:rsidR="003F3318" w:rsidRPr="00F43487" w14:paraId="424CDC69" w14:textId="77777777" w:rsidTr="00DE2AB1">
        <w:trPr>
          <w:tblCellSpacing w:w="15" w:type="dxa"/>
        </w:trPr>
        <w:tc>
          <w:tcPr>
            <w:tcW w:w="2133" w:type="pct"/>
            <w:hideMark/>
          </w:tcPr>
          <w:p w14:paraId="3A8BD6F7"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21C29EA5" w14:textId="77777777" w:rsidR="003F3318" w:rsidRPr="00F43487" w:rsidRDefault="003F3318" w:rsidP="00691D75">
            <w:r w:rsidRPr="00F43487">
              <w:rPr>
                <w:rtl/>
              </w:rPr>
              <w:t>كلية التربية جامعة بنها</w:t>
            </w:r>
          </w:p>
        </w:tc>
      </w:tr>
      <w:tr w:rsidR="003F3318" w:rsidRPr="00F43487" w14:paraId="77CF8D05" w14:textId="77777777" w:rsidTr="00DE2AB1">
        <w:trPr>
          <w:tblCellSpacing w:w="15" w:type="dxa"/>
        </w:trPr>
        <w:tc>
          <w:tcPr>
            <w:tcW w:w="2133" w:type="pct"/>
            <w:hideMark/>
          </w:tcPr>
          <w:p w14:paraId="19B07207" w14:textId="77777777" w:rsidR="003F3318" w:rsidRPr="00F43487" w:rsidRDefault="003F3318" w:rsidP="00691D75">
            <w:r w:rsidRPr="00F43487">
              <w:rPr>
                <w:rtl/>
              </w:rPr>
              <w:t>لغة البحث/الرسالة</w:t>
            </w:r>
            <w:r w:rsidRPr="00F43487">
              <w:t>:</w:t>
            </w:r>
          </w:p>
        </w:tc>
        <w:tc>
          <w:tcPr>
            <w:tcW w:w="2815" w:type="pct"/>
            <w:vAlign w:val="center"/>
            <w:hideMark/>
          </w:tcPr>
          <w:p w14:paraId="21132DC4" w14:textId="77777777" w:rsidR="003F3318" w:rsidRPr="00F43487" w:rsidRDefault="003F3318" w:rsidP="00691D75">
            <w:r w:rsidRPr="00F43487">
              <w:rPr>
                <w:rtl/>
              </w:rPr>
              <w:t>العربية</w:t>
            </w:r>
          </w:p>
        </w:tc>
      </w:tr>
      <w:tr w:rsidR="003F3318" w:rsidRPr="00F43487" w14:paraId="5D6E902C" w14:textId="77777777" w:rsidTr="00DE2AB1">
        <w:trPr>
          <w:tblCellSpacing w:w="15" w:type="dxa"/>
        </w:trPr>
        <w:tc>
          <w:tcPr>
            <w:tcW w:w="2133" w:type="pct"/>
            <w:hideMark/>
          </w:tcPr>
          <w:p w14:paraId="7061EA55" w14:textId="77777777" w:rsidR="003F3318" w:rsidRPr="00F43487" w:rsidRDefault="003F3318" w:rsidP="00691D75">
            <w:r w:rsidRPr="00F43487">
              <w:rPr>
                <w:rtl/>
              </w:rPr>
              <w:t>تاريخ التحكيم</w:t>
            </w:r>
            <w:r w:rsidRPr="00F43487">
              <w:t>:</w:t>
            </w:r>
          </w:p>
        </w:tc>
        <w:tc>
          <w:tcPr>
            <w:tcW w:w="2815" w:type="pct"/>
            <w:vAlign w:val="center"/>
            <w:hideMark/>
          </w:tcPr>
          <w:p w14:paraId="77679FE8" w14:textId="77777777" w:rsidR="003F3318" w:rsidRPr="00F43487" w:rsidRDefault="003F3318" w:rsidP="00691D75">
            <w:r w:rsidRPr="00F43487">
              <w:rPr>
                <w:rtl/>
              </w:rPr>
              <w:t>أكتوبر 2015</w:t>
            </w:r>
          </w:p>
        </w:tc>
      </w:tr>
      <w:tr w:rsidR="003F3318" w:rsidRPr="00F43487" w14:paraId="6B3D8295" w14:textId="77777777" w:rsidTr="00DE2AB1">
        <w:trPr>
          <w:tblCellSpacing w:w="15" w:type="dxa"/>
        </w:trPr>
        <w:tc>
          <w:tcPr>
            <w:tcW w:w="2133" w:type="pct"/>
            <w:hideMark/>
          </w:tcPr>
          <w:p w14:paraId="759DE2CA" w14:textId="77777777" w:rsidR="003F3318" w:rsidRPr="00F43487" w:rsidRDefault="003F3318" w:rsidP="00691D75">
            <w:r w:rsidRPr="00F43487">
              <w:rPr>
                <w:rtl/>
              </w:rPr>
              <w:t>التخصص العام</w:t>
            </w:r>
            <w:r w:rsidRPr="00F43487">
              <w:t>:</w:t>
            </w:r>
          </w:p>
        </w:tc>
        <w:tc>
          <w:tcPr>
            <w:tcW w:w="2815" w:type="pct"/>
            <w:vAlign w:val="center"/>
            <w:hideMark/>
          </w:tcPr>
          <w:p w14:paraId="4512546C" w14:textId="77777777" w:rsidR="003F3318" w:rsidRPr="00F43487" w:rsidRDefault="003F3318" w:rsidP="00691D75">
            <w:r w:rsidRPr="00F43487">
              <w:rPr>
                <w:rtl/>
              </w:rPr>
              <w:t>المناهج وطرق التدريس</w:t>
            </w:r>
          </w:p>
        </w:tc>
      </w:tr>
      <w:tr w:rsidR="003F3318" w:rsidRPr="00F43487" w14:paraId="618AB853" w14:textId="77777777" w:rsidTr="00DE2AB1">
        <w:trPr>
          <w:tblCellSpacing w:w="15" w:type="dxa"/>
        </w:trPr>
        <w:tc>
          <w:tcPr>
            <w:tcW w:w="2133" w:type="pct"/>
            <w:hideMark/>
          </w:tcPr>
          <w:p w14:paraId="31C775AE" w14:textId="77777777" w:rsidR="003F3318" w:rsidRPr="00F43487" w:rsidRDefault="003F3318" w:rsidP="00691D75">
            <w:r w:rsidRPr="00F43487">
              <w:rPr>
                <w:rtl/>
              </w:rPr>
              <w:t>التخصص الدقيق</w:t>
            </w:r>
            <w:r w:rsidRPr="00F43487">
              <w:t>:</w:t>
            </w:r>
          </w:p>
        </w:tc>
        <w:tc>
          <w:tcPr>
            <w:tcW w:w="2815" w:type="pct"/>
            <w:vAlign w:val="center"/>
            <w:hideMark/>
          </w:tcPr>
          <w:p w14:paraId="4BFA6F40" w14:textId="77777777" w:rsidR="003F3318" w:rsidRPr="00F43487" w:rsidRDefault="003F3318" w:rsidP="00691D75">
            <w:r w:rsidRPr="00F43487">
              <w:rPr>
                <w:rtl/>
              </w:rPr>
              <w:t>مناهج وطرق تدريس</w:t>
            </w:r>
          </w:p>
        </w:tc>
      </w:tr>
      <w:tr w:rsidR="003F3318" w:rsidRPr="00F43487" w14:paraId="7D878D18" w14:textId="77777777" w:rsidTr="00DE2AB1">
        <w:trPr>
          <w:tblCellSpacing w:w="15" w:type="dxa"/>
        </w:trPr>
        <w:tc>
          <w:tcPr>
            <w:tcW w:w="4965" w:type="pct"/>
            <w:gridSpan w:val="2"/>
            <w:vAlign w:val="center"/>
            <w:hideMark/>
          </w:tcPr>
          <w:p w14:paraId="21CE2C55" w14:textId="77777777" w:rsidR="003F3318" w:rsidRPr="00F43487" w:rsidRDefault="00EF3A8A" w:rsidP="00691D75">
            <w:r>
              <w:pict w14:anchorId="3DDC1907">
                <v:rect id="_x0000_i1072" style="width:0;height:1.5pt" o:hralign="right" o:hrstd="t" o:hr="t" fillcolor="#a0a0a0" stroked="f"/>
              </w:pict>
            </w:r>
          </w:p>
        </w:tc>
      </w:tr>
      <w:tr w:rsidR="003F3318" w:rsidRPr="00F43487" w14:paraId="4AC239DB" w14:textId="77777777" w:rsidTr="00DE2AB1">
        <w:trPr>
          <w:tblCellSpacing w:w="15" w:type="dxa"/>
        </w:trPr>
        <w:tc>
          <w:tcPr>
            <w:tcW w:w="2133" w:type="pct"/>
            <w:hideMark/>
          </w:tcPr>
          <w:p w14:paraId="543CD837" w14:textId="77777777" w:rsidR="003F3318" w:rsidRPr="00F43487" w:rsidRDefault="003F3318" w:rsidP="00691D75">
            <w:r w:rsidRPr="00F43487">
              <w:rPr>
                <w:rtl/>
              </w:rPr>
              <w:t>عنوان البحث/الرسالة</w:t>
            </w:r>
            <w:r w:rsidRPr="00F43487">
              <w:t>:</w:t>
            </w:r>
          </w:p>
        </w:tc>
        <w:tc>
          <w:tcPr>
            <w:tcW w:w="2815" w:type="pct"/>
            <w:vAlign w:val="center"/>
            <w:hideMark/>
          </w:tcPr>
          <w:p w14:paraId="3D3F919E" w14:textId="77777777" w:rsidR="003F3318" w:rsidRPr="00F43487" w:rsidRDefault="003F3318" w:rsidP="00691D75">
            <w:r w:rsidRPr="00F43487">
              <w:rPr>
                <w:rtl/>
              </w:rPr>
              <w:t>فعالية استخدام استراتيجية الجيجسو</w:t>
            </w:r>
            <w:r w:rsidRPr="00F43487">
              <w:t xml:space="preserve"> (Jigsaw) </w:t>
            </w:r>
            <w:r w:rsidRPr="00F43487">
              <w:rPr>
                <w:rtl/>
              </w:rPr>
              <w:t>في تدريس الاقتصاد المنزلي لتنمية المهارات العملية لدى طالبات الصف الأول الثانوي</w:t>
            </w:r>
          </w:p>
        </w:tc>
      </w:tr>
      <w:tr w:rsidR="003F3318" w:rsidRPr="00F43487" w14:paraId="666A67FF" w14:textId="77777777" w:rsidTr="00DE2AB1">
        <w:trPr>
          <w:tblCellSpacing w:w="15" w:type="dxa"/>
        </w:trPr>
        <w:tc>
          <w:tcPr>
            <w:tcW w:w="2133" w:type="pct"/>
            <w:hideMark/>
          </w:tcPr>
          <w:p w14:paraId="18327023" w14:textId="77777777" w:rsidR="003F3318" w:rsidRPr="00F43487" w:rsidRDefault="003F3318" w:rsidP="00691D75">
            <w:r w:rsidRPr="00F43487">
              <w:rPr>
                <w:rtl/>
              </w:rPr>
              <w:t>الجهة</w:t>
            </w:r>
            <w:r w:rsidRPr="00F43487">
              <w:t>:</w:t>
            </w:r>
          </w:p>
        </w:tc>
        <w:tc>
          <w:tcPr>
            <w:tcW w:w="2815" w:type="pct"/>
            <w:vAlign w:val="center"/>
            <w:hideMark/>
          </w:tcPr>
          <w:p w14:paraId="62049F91" w14:textId="77777777" w:rsidR="003F3318" w:rsidRPr="00F43487" w:rsidRDefault="003F3318" w:rsidP="00691D75"/>
        </w:tc>
      </w:tr>
      <w:tr w:rsidR="003F3318" w:rsidRPr="00F43487" w14:paraId="1200FDCA" w14:textId="77777777" w:rsidTr="00DE2AB1">
        <w:trPr>
          <w:tblCellSpacing w:w="15" w:type="dxa"/>
        </w:trPr>
        <w:tc>
          <w:tcPr>
            <w:tcW w:w="2133" w:type="pct"/>
            <w:hideMark/>
          </w:tcPr>
          <w:p w14:paraId="1B24982D"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65EEB775" w14:textId="77777777" w:rsidR="003F3318" w:rsidRPr="00F43487" w:rsidRDefault="003F3318" w:rsidP="00691D75">
            <w:r w:rsidRPr="00F43487">
              <w:rPr>
                <w:rtl/>
              </w:rPr>
              <w:t>مجلة كلية التربية</w:t>
            </w:r>
          </w:p>
        </w:tc>
      </w:tr>
      <w:tr w:rsidR="003F3318" w:rsidRPr="00F43487" w14:paraId="00B9F61F" w14:textId="77777777" w:rsidTr="00DE2AB1">
        <w:trPr>
          <w:tblCellSpacing w:w="15" w:type="dxa"/>
        </w:trPr>
        <w:tc>
          <w:tcPr>
            <w:tcW w:w="2133" w:type="pct"/>
            <w:hideMark/>
          </w:tcPr>
          <w:p w14:paraId="4B14F2A4"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7DAD699F" w14:textId="77777777" w:rsidR="003F3318" w:rsidRPr="00F43487" w:rsidRDefault="003F3318" w:rsidP="00691D75">
            <w:r w:rsidRPr="00F43487">
              <w:rPr>
                <w:rtl/>
              </w:rPr>
              <w:t>كلية التربية جامعة بنها</w:t>
            </w:r>
          </w:p>
        </w:tc>
      </w:tr>
      <w:tr w:rsidR="003F3318" w:rsidRPr="00F43487" w14:paraId="5CD79E26" w14:textId="77777777" w:rsidTr="00DE2AB1">
        <w:trPr>
          <w:tblCellSpacing w:w="15" w:type="dxa"/>
        </w:trPr>
        <w:tc>
          <w:tcPr>
            <w:tcW w:w="2133" w:type="pct"/>
            <w:hideMark/>
          </w:tcPr>
          <w:p w14:paraId="7923B263" w14:textId="77777777" w:rsidR="003F3318" w:rsidRPr="00F43487" w:rsidRDefault="003F3318" w:rsidP="00691D75">
            <w:r w:rsidRPr="00F43487">
              <w:rPr>
                <w:rtl/>
              </w:rPr>
              <w:t>لغة البحث/الرسالة</w:t>
            </w:r>
            <w:r w:rsidRPr="00F43487">
              <w:t>:</w:t>
            </w:r>
          </w:p>
        </w:tc>
        <w:tc>
          <w:tcPr>
            <w:tcW w:w="2815" w:type="pct"/>
            <w:vAlign w:val="center"/>
            <w:hideMark/>
          </w:tcPr>
          <w:p w14:paraId="697F89D5" w14:textId="77777777" w:rsidR="003F3318" w:rsidRPr="00F43487" w:rsidRDefault="003F3318" w:rsidP="00691D75">
            <w:r w:rsidRPr="00F43487">
              <w:rPr>
                <w:rtl/>
              </w:rPr>
              <w:t>العربية</w:t>
            </w:r>
          </w:p>
        </w:tc>
      </w:tr>
      <w:tr w:rsidR="003F3318" w:rsidRPr="00F43487" w14:paraId="03D204A2" w14:textId="77777777" w:rsidTr="00DE2AB1">
        <w:trPr>
          <w:tblCellSpacing w:w="15" w:type="dxa"/>
        </w:trPr>
        <w:tc>
          <w:tcPr>
            <w:tcW w:w="2133" w:type="pct"/>
            <w:hideMark/>
          </w:tcPr>
          <w:p w14:paraId="56DAF59D" w14:textId="77777777" w:rsidR="003F3318" w:rsidRPr="00F43487" w:rsidRDefault="003F3318" w:rsidP="00691D75">
            <w:r w:rsidRPr="00F43487">
              <w:rPr>
                <w:rtl/>
              </w:rPr>
              <w:t>تاريخ التحكيم</w:t>
            </w:r>
            <w:r w:rsidRPr="00F43487">
              <w:t>:</w:t>
            </w:r>
          </w:p>
        </w:tc>
        <w:tc>
          <w:tcPr>
            <w:tcW w:w="2815" w:type="pct"/>
            <w:vAlign w:val="center"/>
            <w:hideMark/>
          </w:tcPr>
          <w:p w14:paraId="290D71C3" w14:textId="77777777" w:rsidR="003F3318" w:rsidRPr="00F43487" w:rsidRDefault="003F3318" w:rsidP="00691D75">
            <w:r w:rsidRPr="00F43487">
              <w:rPr>
                <w:rtl/>
              </w:rPr>
              <w:t>أكتوبر 2015</w:t>
            </w:r>
          </w:p>
        </w:tc>
      </w:tr>
      <w:tr w:rsidR="003F3318" w:rsidRPr="00F43487" w14:paraId="2FD4B0CD" w14:textId="77777777" w:rsidTr="00DE2AB1">
        <w:trPr>
          <w:tblCellSpacing w:w="15" w:type="dxa"/>
        </w:trPr>
        <w:tc>
          <w:tcPr>
            <w:tcW w:w="2133" w:type="pct"/>
            <w:hideMark/>
          </w:tcPr>
          <w:p w14:paraId="2B087692" w14:textId="77777777" w:rsidR="003F3318" w:rsidRPr="00F43487" w:rsidRDefault="003F3318" w:rsidP="00691D75">
            <w:r w:rsidRPr="00F43487">
              <w:rPr>
                <w:rtl/>
              </w:rPr>
              <w:t>التخصص العام</w:t>
            </w:r>
            <w:r w:rsidRPr="00F43487">
              <w:t>:</w:t>
            </w:r>
          </w:p>
        </w:tc>
        <w:tc>
          <w:tcPr>
            <w:tcW w:w="2815" w:type="pct"/>
            <w:vAlign w:val="center"/>
            <w:hideMark/>
          </w:tcPr>
          <w:p w14:paraId="7EB98FF5" w14:textId="77777777" w:rsidR="003F3318" w:rsidRPr="00F43487" w:rsidRDefault="003F3318" w:rsidP="00691D75">
            <w:r w:rsidRPr="00F43487">
              <w:rPr>
                <w:rtl/>
              </w:rPr>
              <w:t>المناهج وطرق التدريس</w:t>
            </w:r>
          </w:p>
        </w:tc>
      </w:tr>
      <w:tr w:rsidR="003F3318" w:rsidRPr="00F43487" w14:paraId="407EF25F" w14:textId="77777777" w:rsidTr="00DE2AB1">
        <w:trPr>
          <w:tblCellSpacing w:w="15" w:type="dxa"/>
        </w:trPr>
        <w:tc>
          <w:tcPr>
            <w:tcW w:w="2133" w:type="pct"/>
            <w:hideMark/>
          </w:tcPr>
          <w:p w14:paraId="0D8F79A0" w14:textId="77777777" w:rsidR="003F3318" w:rsidRPr="00F43487" w:rsidRDefault="003F3318" w:rsidP="00691D75">
            <w:r w:rsidRPr="00F43487">
              <w:rPr>
                <w:rtl/>
              </w:rPr>
              <w:t>التخصص الدقيق</w:t>
            </w:r>
            <w:r w:rsidRPr="00F43487">
              <w:t>:</w:t>
            </w:r>
          </w:p>
        </w:tc>
        <w:tc>
          <w:tcPr>
            <w:tcW w:w="2815" w:type="pct"/>
            <w:vAlign w:val="center"/>
            <w:hideMark/>
          </w:tcPr>
          <w:p w14:paraId="543997BC" w14:textId="77777777" w:rsidR="003F3318" w:rsidRPr="00F43487" w:rsidRDefault="003F3318" w:rsidP="00691D75">
            <w:r w:rsidRPr="00F43487">
              <w:rPr>
                <w:rtl/>
              </w:rPr>
              <w:t>مناهج وطرق تدريس</w:t>
            </w:r>
          </w:p>
        </w:tc>
      </w:tr>
      <w:tr w:rsidR="003F3318" w:rsidRPr="00F43487" w14:paraId="610A4B35" w14:textId="77777777" w:rsidTr="00DE2AB1">
        <w:trPr>
          <w:tblCellSpacing w:w="15" w:type="dxa"/>
        </w:trPr>
        <w:tc>
          <w:tcPr>
            <w:tcW w:w="4965" w:type="pct"/>
            <w:gridSpan w:val="2"/>
            <w:vAlign w:val="center"/>
            <w:hideMark/>
          </w:tcPr>
          <w:p w14:paraId="6124EFA4" w14:textId="77777777" w:rsidR="003F3318" w:rsidRPr="00F43487" w:rsidRDefault="00EF3A8A" w:rsidP="00691D75">
            <w:r>
              <w:pict w14:anchorId="3FB8F9BC">
                <v:rect id="_x0000_i1073" style="width:0;height:1.5pt" o:hralign="right" o:hrstd="t" o:hr="t" fillcolor="#a0a0a0" stroked="f"/>
              </w:pict>
            </w:r>
          </w:p>
        </w:tc>
      </w:tr>
      <w:tr w:rsidR="003F3318" w:rsidRPr="00F43487" w14:paraId="34D232E4" w14:textId="77777777" w:rsidTr="00DE2AB1">
        <w:trPr>
          <w:tblCellSpacing w:w="15" w:type="dxa"/>
        </w:trPr>
        <w:tc>
          <w:tcPr>
            <w:tcW w:w="2133" w:type="pct"/>
            <w:hideMark/>
          </w:tcPr>
          <w:p w14:paraId="62F407EB" w14:textId="77777777" w:rsidR="003F3318" w:rsidRPr="00F43487" w:rsidRDefault="003F3318" w:rsidP="00691D75">
            <w:r w:rsidRPr="00F43487">
              <w:rPr>
                <w:rtl/>
              </w:rPr>
              <w:t>عنوان البحث/الرسالة</w:t>
            </w:r>
            <w:r w:rsidRPr="00F43487">
              <w:t>:</w:t>
            </w:r>
          </w:p>
        </w:tc>
        <w:tc>
          <w:tcPr>
            <w:tcW w:w="2815" w:type="pct"/>
            <w:vAlign w:val="center"/>
            <w:hideMark/>
          </w:tcPr>
          <w:p w14:paraId="46E0B024" w14:textId="77777777" w:rsidR="003F3318" w:rsidRPr="00F43487" w:rsidRDefault="003F3318" w:rsidP="00691D75">
            <w:r w:rsidRPr="00F43487">
              <w:rPr>
                <w:rtl/>
              </w:rPr>
              <w:t>فاعلية استخدام التعلم المنظم ذاتيا في تنمية التفكير المنظومي والتحصيل في الكيمياء لدى طلبة الصف الأول الثانوي</w:t>
            </w:r>
          </w:p>
        </w:tc>
      </w:tr>
      <w:tr w:rsidR="003F3318" w:rsidRPr="00F43487" w14:paraId="716D5915" w14:textId="77777777" w:rsidTr="00DE2AB1">
        <w:trPr>
          <w:tblCellSpacing w:w="15" w:type="dxa"/>
        </w:trPr>
        <w:tc>
          <w:tcPr>
            <w:tcW w:w="2133" w:type="pct"/>
            <w:hideMark/>
          </w:tcPr>
          <w:p w14:paraId="7EF7182F" w14:textId="77777777" w:rsidR="003F3318" w:rsidRPr="00F43487" w:rsidRDefault="003F3318" w:rsidP="00691D75">
            <w:r w:rsidRPr="00F43487">
              <w:rPr>
                <w:rtl/>
              </w:rPr>
              <w:lastRenderedPageBreak/>
              <w:t>الجهة</w:t>
            </w:r>
            <w:r w:rsidRPr="00F43487">
              <w:t>:</w:t>
            </w:r>
          </w:p>
        </w:tc>
        <w:tc>
          <w:tcPr>
            <w:tcW w:w="2815" w:type="pct"/>
            <w:vAlign w:val="center"/>
            <w:hideMark/>
          </w:tcPr>
          <w:p w14:paraId="6867CE97" w14:textId="77777777" w:rsidR="003F3318" w:rsidRPr="00F43487" w:rsidRDefault="003F3318" w:rsidP="00691D75"/>
        </w:tc>
      </w:tr>
      <w:tr w:rsidR="003F3318" w:rsidRPr="00F43487" w14:paraId="4079B587" w14:textId="77777777" w:rsidTr="00DE2AB1">
        <w:trPr>
          <w:tblCellSpacing w:w="15" w:type="dxa"/>
        </w:trPr>
        <w:tc>
          <w:tcPr>
            <w:tcW w:w="2133" w:type="pct"/>
            <w:hideMark/>
          </w:tcPr>
          <w:p w14:paraId="0AFF7FDB"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06D8A68A" w14:textId="77777777" w:rsidR="003F3318" w:rsidRPr="00F43487" w:rsidRDefault="003F3318" w:rsidP="00691D75">
            <w:r w:rsidRPr="00F43487">
              <w:rPr>
                <w:rtl/>
              </w:rPr>
              <w:t>جامعة الزقازيق</w:t>
            </w:r>
          </w:p>
        </w:tc>
      </w:tr>
      <w:tr w:rsidR="003F3318" w:rsidRPr="00F43487" w14:paraId="3BE049AB" w14:textId="77777777" w:rsidTr="00DE2AB1">
        <w:trPr>
          <w:tblCellSpacing w:w="15" w:type="dxa"/>
        </w:trPr>
        <w:tc>
          <w:tcPr>
            <w:tcW w:w="2133" w:type="pct"/>
            <w:hideMark/>
          </w:tcPr>
          <w:p w14:paraId="1835DB21"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652447B8" w14:textId="77777777" w:rsidR="003F3318" w:rsidRPr="00F43487" w:rsidRDefault="003F3318" w:rsidP="00691D75">
            <w:r w:rsidRPr="00F43487">
              <w:rPr>
                <w:rtl/>
              </w:rPr>
              <w:t>كلية التربية جامعة الزقازيق</w:t>
            </w:r>
          </w:p>
        </w:tc>
      </w:tr>
      <w:tr w:rsidR="003F3318" w:rsidRPr="00F43487" w14:paraId="5DD73AAE" w14:textId="77777777" w:rsidTr="00DE2AB1">
        <w:trPr>
          <w:tblCellSpacing w:w="15" w:type="dxa"/>
        </w:trPr>
        <w:tc>
          <w:tcPr>
            <w:tcW w:w="2133" w:type="pct"/>
            <w:hideMark/>
          </w:tcPr>
          <w:p w14:paraId="2676E736" w14:textId="77777777" w:rsidR="003F3318" w:rsidRPr="00F43487" w:rsidRDefault="003F3318" w:rsidP="00691D75">
            <w:r w:rsidRPr="00F43487">
              <w:rPr>
                <w:rtl/>
              </w:rPr>
              <w:t>لغة البحث/الرسالة</w:t>
            </w:r>
            <w:r w:rsidRPr="00F43487">
              <w:t>:</w:t>
            </w:r>
          </w:p>
        </w:tc>
        <w:tc>
          <w:tcPr>
            <w:tcW w:w="2815" w:type="pct"/>
            <w:vAlign w:val="center"/>
            <w:hideMark/>
          </w:tcPr>
          <w:p w14:paraId="3A90BE09" w14:textId="77777777" w:rsidR="003F3318" w:rsidRPr="00F43487" w:rsidRDefault="003F3318" w:rsidP="00691D75">
            <w:r w:rsidRPr="00F43487">
              <w:rPr>
                <w:rtl/>
              </w:rPr>
              <w:t>العربية</w:t>
            </w:r>
          </w:p>
        </w:tc>
      </w:tr>
      <w:tr w:rsidR="003F3318" w:rsidRPr="00F43487" w14:paraId="7755CD67" w14:textId="77777777" w:rsidTr="00DE2AB1">
        <w:trPr>
          <w:tblCellSpacing w:w="15" w:type="dxa"/>
        </w:trPr>
        <w:tc>
          <w:tcPr>
            <w:tcW w:w="2133" w:type="pct"/>
            <w:hideMark/>
          </w:tcPr>
          <w:p w14:paraId="24F31621" w14:textId="77777777" w:rsidR="003F3318" w:rsidRPr="00F43487" w:rsidRDefault="003F3318" w:rsidP="00691D75">
            <w:r w:rsidRPr="00F43487">
              <w:rPr>
                <w:rtl/>
              </w:rPr>
              <w:t>تاريخ التحكيم</w:t>
            </w:r>
            <w:r w:rsidRPr="00F43487">
              <w:t>:</w:t>
            </w:r>
          </w:p>
        </w:tc>
        <w:tc>
          <w:tcPr>
            <w:tcW w:w="2815" w:type="pct"/>
            <w:vAlign w:val="center"/>
            <w:hideMark/>
          </w:tcPr>
          <w:p w14:paraId="1CA4BF91" w14:textId="77777777" w:rsidR="003F3318" w:rsidRPr="00F43487" w:rsidRDefault="003F3318" w:rsidP="00691D75">
            <w:r w:rsidRPr="00F43487">
              <w:rPr>
                <w:rtl/>
              </w:rPr>
              <w:t>أغسطس 2015</w:t>
            </w:r>
          </w:p>
        </w:tc>
      </w:tr>
      <w:tr w:rsidR="003F3318" w:rsidRPr="00F43487" w14:paraId="487E1F39" w14:textId="77777777" w:rsidTr="00DE2AB1">
        <w:trPr>
          <w:tblCellSpacing w:w="15" w:type="dxa"/>
        </w:trPr>
        <w:tc>
          <w:tcPr>
            <w:tcW w:w="2133" w:type="pct"/>
            <w:hideMark/>
          </w:tcPr>
          <w:p w14:paraId="31B5DD4F" w14:textId="77777777" w:rsidR="003F3318" w:rsidRPr="00F43487" w:rsidRDefault="003F3318" w:rsidP="00691D75">
            <w:r w:rsidRPr="00F43487">
              <w:rPr>
                <w:rtl/>
              </w:rPr>
              <w:t>التخصص العام</w:t>
            </w:r>
            <w:r w:rsidRPr="00F43487">
              <w:t>:</w:t>
            </w:r>
          </w:p>
        </w:tc>
        <w:tc>
          <w:tcPr>
            <w:tcW w:w="2815" w:type="pct"/>
            <w:vAlign w:val="center"/>
            <w:hideMark/>
          </w:tcPr>
          <w:p w14:paraId="28F7E0F7" w14:textId="77777777" w:rsidR="003F3318" w:rsidRPr="00F43487" w:rsidRDefault="003F3318" w:rsidP="00691D75">
            <w:r w:rsidRPr="00F43487">
              <w:rPr>
                <w:rtl/>
              </w:rPr>
              <w:t>المناهج وطرق التدريس</w:t>
            </w:r>
          </w:p>
        </w:tc>
      </w:tr>
      <w:tr w:rsidR="003F3318" w:rsidRPr="00F43487" w14:paraId="40599D55" w14:textId="77777777" w:rsidTr="00DE2AB1">
        <w:trPr>
          <w:tblCellSpacing w:w="15" w:type="dxa"/>
        </w:trPr>
        <w:tc>
          <w:tcPr>
            <w:tcW w:w="2133" w:type="pct"/>
            <w:hideMark/>
          </w:tcPr>
          <w:p w14:paraId="2980B017" w14:textId="77777777" w:rsidR="003F3318" w:rsidRPr="00F43487" w:rsidRDefault="003F3318" w:rsidP="00691D75">
            <w:r w:rsidRPr="00F43487">
              <w:rPr>
                <w:rtl/>
              </w:rPr>
              <w:t>التخصص الدقيق</w:t>
            </w:r>
            <w:r w:rsidRPr="00F43487">
              <w:t>:</w:t>
            </w:r>
          </w:p>
        </w:tc>
        <w:tc>
          <w:tcPr>
            <w:tcW w:w="2815" w:type="pct"/>
            <w:vAlign w:val="center"/>
            <w:hideMark/>
          </w:tcPr>
          <w:p w14:paraId="48F028CA" w14:textId="77777777" w:rsidR="003F3318" w:rsidRPr="00F43487" w:rsidRDefault="003F3318" w:rsidP="00691D75">
            <w:r w:rsidRPr="00F43487">
              <w:rPr>
                <w:rtl/>
              </w:rPr>
              <w:t>مناهج وطرق تدريس</w:t>
            </w:r>
          </w:p>
        </w:tc>
      </w:tr>
      <w:tr w:rsidR="003F3318" w:rsidRPr="00F43487" w14:paraId="10E65410" w14:textId="77777777" w:rsidTr="00DE2AB1">
        <w:trPr>
          <w:tblCellSpacing w:w="15" w:type="dxa"/>
        </w:trPr>
        <w:tc>
          <w:tcPr>
            <w:tcW w:w="4965" w:type="pct"/>
            <w:gridSpan w:val="2"/>
            <w:vAlign w:val="center"/>
            <w:hideMark/>
          </w:tcPr>
          <w:p w14:paraId="48F59873" w14:textId="77777777" w:rsidR="003F3318" w:rsidRPr="00F43487" w:rsidRDefault="00EF3A8A" w:rsidP="00691D75">
            <w:r>
              <w:pict w14:anchorId="3651731F">
                <v:rect id="_x0000_i1074" style="width:0;height:1.5pt" o:hralign="right" o:hrstd="t" o:hr="t" fillcolor="#a0a0a0" stroked="f"/>
              </w:pict>
            </w:r>
          </w:p>
        </w:tc>
      </w:tr>
      <w:tr w:rsidR="003F3318" w:rsidRPr="00F43487" w14:paraId="142D2134" w14:textId="77777777" w:rsidTr="00DE2AB1">
        <w:trPr>
          <w:tblCellSpacing w:w="15" w:type="dxa"/>
        </w:trPr>
        <w:tc>
          <w:tcPr>
            <w:tcW w:w="2133" w:type="pct"/>
            <w:hideMark/>
          </w:tcPr>
          <w:p w14:paraId="6F33ACF2" w14:textId="77777777" w:rsidR="003F3318" w:rsidRPr="00F43487" w:rsidRDefault="003F3318" w:rsidP="00691D75">
            <w:r w:rsidRPr="00F43487">
              <w:rPr>
                <w:rtl/>
              </w:rPr>
              <w:t>عنوان البحث/الرسالة</w:t>
            </w:r>
            <w:r w:rsidRPr="00F43487">
              <w:t>:</w:t>
            </w:r>
          </w:p>
        </w:tc>
        <w:tc>
          <w:tcPr>
            <w:tcW w:w="2815" w:type="pct"/>
            <w:vAlign w:val="center"/>
            <w:hideMark/>
          </w:tcPr>
          <w:p w14:paraId="2C7EB687" w14:textId="77777777" w:rsidR="003F3318" w:rsidRPr="00F43487" w:rsidRDefault="003F3318" w:rsidP="00691D75">
            <w:r w:rsidRPr="00F43487">
              <w:rPr>
                <w:rtl/>
              </w:rPr>
              <w:t>فاعلية برنامج مقترح للتنمية المهنية قائم على التعلم الذاتي لتحسين مهارات التدريس لدى معلمي العلوم بمرحلة التعليم الأساسي في غزة واتجاهاتهم نحو المهنة</w:t>
            </w:r>
          </w:p>
        </w:tc>
      </w:tr>
      <w:tr w:rsidR="003F3318" w:rsidRPr="00F43487" w14:paraId="08BBDA2A" w14:textId="77777777" w:rsidTr="00DE2AB1">
        <w:trPr>
          <w:tblCellSpacing w:w="15" w:type="dxa"/>
        </w:trPr>
        <w:tc>
          <w:tcPr>
            <w:tcW w:w="2133" w:type="pct"/>
            <w:hideMark/>
          </w:tcPr>
          <w:p w14:paraId="225F784C" w14:textId="77777777" w:rsidR="003F3318" w:rsidRPr="00F43487" w:rsidRDefault="003F3318" w:rsidP="00691D75">
            <w:r w:rsidRPr="00F43487">
              <w:rPr>
                <w:rtl/>
              </w:rPr>
              <w:t>الجهة</w:t>
            </w:r>
            <w:r w:rsidRPr="00F43487">
              <w:t>:</w:t>
            </w:r>
          </w:p>
        </w:tc>
        <w:tc>
          <w:tcPr>
            <w:tcW w:w="2815" w:type="pct"/>
            <w:vAlign w:val="center"/>
            <w:hideMark/>
          </w:tcPr>
          <w:p w14:paraId="4396BC1F" w14:textId="77777777" w:rsidR="003F3318" w:rsidRPr="00F43487" w:rsidRDefault="003F3318" w:rsidP="00691D75"/>
        </w:tc>
      </w:tr>
      <w:tr w:rsidR="003F3318" w:rsidRPr="00F43487" w14:paraId="6DDD7BDD" w14:textId="77777777" w:rsidTr="00DE2AB1">
        <w:trPr>
          <w:tblCellSpacing w:w="15" w:type="dxa"/>
        </w:trPr>
        <w:tc>
          <w:tcPr>
            <w:tcW w:w="2133" w:type="pct"/>
            <w:hideMark/>
          </w:tcPr>
          <w:p w14:paraId="29AD3C20"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75E85A4F" w14:textId="77777777" w:rsidR="003F3318" w:rsidRPr="00F43487" w:rsidRDefault="003F3318" w:rsidP="00691D75">
            <w:r w:rsidRPr="00F43487">
              <w:rPr>
                <w:rtl/>
              </w:rPr>
              <w:t>جامعة الزقازيق</w:t>
            </w:r>
          </w:p>
        </w:tc>
      </w:tr>
      <w:tr w:rsidR="003F3318" w:rsidRPr="00F43487" w14:paraId="69452697" w14:textId="77777777" w:rsidTr="00DE2AB1">
        <w:trPr>
          <w:tblCellSpacing w:w="15" w:type="dxa"/>
        </w:trPr>
        <w:tc>
          <w:tcPr>
            <w:tcW w:w="2133" w:type="pct"/>
            <w:hideMark/>
          </w:tcPr>
          <w:p w14:paraId="64E5AE2A"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5A577C37" w14:textId="77777777" w:rsidR="003F3318" w:rsidRPr="00F43487" w:rsidRDefault="003F3318" w:rsidP="00691D75">
            <w:r w:rsidRPr="00F43487">
              <w:rPr>
                <w:rtl/>
              </w:rPr>
              <w:t>كلية التربية جامعة الزقازيق</w:t>
            </w:r>
          </w:p>
        </w:tc>
      </w:tr>
      <w:tr w:rsidR="003F3318" w:rsidRPr="00F43487" w14:paraId="40A09634" w14:textId="77777777" w:rsidTr="00DE2AB1">
        <w:trPr>
          <w:tblCellSpacing w:w="15" w:type="dxa"/>
        </w:trPr>
        <w:tc>
          <w:tcPr>
            <w:tcW w:w="2133" w:type="pct"/>
            <w:hideMark/>
          </w:tcPr>
          <w:p w14:paraId="1CE65C2E" w14:textId="77777777" w:rsidR="003F3318" w:rsidRPr="00F43487" w:rsidRDefault="003F3318" w:rsidP="00691D75">
            <w:r w:rsidRPr="00F43487">
              <w:rPr>
                <w:rtl/>
              </w:rPr>
              <w:t>لغة البحث/الرسالة</w:t>
            </w:r>
            <w:r w:rsidRPr="00F43487">
              <w:t>:</w:t>
            </w:r>
          </w:p>
        </w:tc>
        <w:tc>
          <w:tcPr>
            <w:tcW w:w="2815" w:type="pct"/>
            <w:vAlign w:val="center"/>
            <w:hideMark/>
          </w:tcPr>
          <w:p w14:paraId="4C6B04B6" w14:textId="77777777" w:rsidR="003F3318" w:rsidRPr="00F43487" w:rsidRDefault="003F3318" w:rsidP="00691D75">
            <w:r w:rsidRPr="00F43487">
              <w:rPr>
                <w:rtl/>
              </w:rPr>
              <w:t>العربية</w:t>
            </w:r>
          </w:p>
        </w:tc>
      </w:tr>
      <w:tr w:rsidR="003F3318" w:rsidRPr="00F43487" w14:paraId="5EC7ED8B" w14:textId="77777777" w:rsidTr="00DE2AB1">
        <w:trPr>
          <w:tblCellSpacing w:w="15" w:type="dxa"/>
        </w:trPr>
        <w:tc>
          <w:tcPr>
            <w:tcW w:w="2133" w:type="pct"/>
            <w:hideMark/>
          </w:tcPr>
          <w:p w14:paraId="6BAF2BCB" w14:textId="77777777" w:rsidR="003F3318" w:rsidRPr="00F43487" w:rsidRDefault="003F3318" w:rsidP="00691D75">
            <w:r w:rsidRPr="00F43487">
              <w:rPr>
                <w:rtl/>
              </w:rPr>
              <w:t>تاريخ التحكيم</w:t>
            </w:r>
            <w:r w:rsidRPr="00F43487">
              <w:t>:</w:t>
            </w:r>
          </w:p>
        </w:tc>
        <w:tc>
          <w:tcPr>
            <w:tcW w:w="2815" w:type="pct"/>
            <w:vAlign w:val="center"/>
            <w:hideMark/>
          </w:tcPr>
          <w:p w14:paraId="3A3001F5" w14:textId="77777777" w:rsidR="003F3318" w:rsidRPr="00F43487" w:rsidRDefault="003F3318" w:rsidP="00691D75">
            <w:r w:rsidRPr="00F43487">
              <w:rPr>
                <w:rtl/>
              </w:rPr>
              <w:t>أغسطس 2015</w:t>
            </w:r>
          </w:p>
        </w:tc>
      </w:tr>
      <w:tr w:rsidR="003F3318" w:rsidRPr="00F43487" w14:paraId="7DBC6001" w14:textId="77777777" w:rsidTr="00DE2AB1">
        <w:trPr>
          <w:tblCellSpacing w:w="15" w:type="dxa"/>
        </w:trPr>
        <w:tc>
          <w:tcPr>
            <w:tcW w:w="2133" w:type="pct"/>
            <w:hideMark/>
          </w:tcPr>
          <w:p w14:paraId="36F0C9A9" w14:textId="77777777" w:rsidR="003F3318" w:rsidRPr="00F43487" w:rsidRDefault="003F3318" w:rsidP="00691D75">
            <w:r w:rsidRPr="00F43487">
              <w:rPr>
                <w:rtl/>
              </w:rPr>
              <w:t>التخصص العام</w:t>
            </w:r>
            <w:r w:rsidRPr="00F43487">
              <w:t>:</w:t>
            </w:r>
          </w:p>
        </w:tc>
        <w:tc>
          <w:tcPr>
            <w:tcW w:w="2815" w:type="pct"/>
            <w:vAlign w:val="center"/>
            <w:hideMark/>
          </w:tcPr>
          <w:p w14:paraId="4E751BE8" w14:textId="77777777" w:rsidR="003F3318" w:rsidRPr="00F43487" w:rsidRDefault="003F3318" w:rsidP="00691D75">
            <w:r w:rsidRPr="00F43487">
              <w:rPr>
                <w:rtl/>
              </w:rPr>
              <w:t>المناهج وطرق التدريس</w:t>
            </w:r>
          </w:p>
        </w:tc>
      </w:tr>
      <w:tr w:rsidR="003F3318" w:rsidRPr="00F43487" w14:paraId="2380A198" w14:textId="77777777" w:rsidTr="00DE2AB1">
        <w:trPr>
          <w:tblCellSpacing w:w="15" w:type="dxa"/>
        </w:trPr>
        <w:tc>
          <w:tcPr>
            <w:tcW w:w="2133" w:type="pct"/>
            <w:hideMark/>
          </w:tcPr>
          <w:p w14:paraId="3EBC0691" w14:textId="77777777" w:rsidR="003F3318" w:rsidRPr="00F43487" w:rsidRDefault="003F3318" w:rsidP="00691D75">
            <w:r w:rsidRPr="00F43487">
              <w:rPr>
                <w:rtl/>
              </w:rPr>
              <w:t>التخصص الدقيق</w:t>
            </w:r>
            <w:r w:rsidRPr="00F43487">
              <w:t>:</w:t>
            </w:r>
          </w:p>
        </w:tc>
        <w:tc>
          <w:tcPr>
            <w:tcW w:w="2815" w:type="pct"/>
            <w:vAlign w:val="center"/>
            <w:hideMark/>
          </w:tcPr>
          <w:p w14:paraId="4E54BA6C" w14:textId="77777777" w:rsidR="003F3318" w:rsidRPr="00F43487" w:rsidRDefault="003F3318" w:rsidP="00691D75">
            <w:r w:rsidRPr="00F43487">
              <w:rPr>
                <w:rtl/>
              </w:rPr>
              <w:t>مناهج وطرق تدريس</w:t>
            </w:r>
          </w:p>
        </w:tc>
      </w:tr>
      <w:tr w:rsidR="003F3318" w:rsidRPr="00F43487" w14:paraId="34665248" w14:textId="77777777" w:rsidTr="00DE2AB1">
        <w:trPr>
          <w:tblCellSpacing w:w="15" w:type="dxa"/>
        </w:trPr>
        <w:tc>
          <w:tcPr>
            <w:tcW w:w="4965" w:type="pct"/>
            <w:gridSpan w:val="2"/>
            <w:vAlign w:val="center"/>
            <w:hideMark/>
          </w:tcPr>
          <w:p w14:paraId="18C40E53" w14:textId="77777777" w:rsidR="003F3318" w:rsidRPr="00F43487" w:rsidRDefault="00EF3A8A" w:rsidP="00691D75">
            <w:r>
              <w:pict w14:anchorId="6DBA2D39">
                <v:rect id="_x0000_i1075" style="width:0;height:1.5pt" o:hralign="right" o:hrstd="t" o:hr="t" fillcolor="#a0a0a0" stroked="f"/>
              </w:pict>
            </w:r>
          </w:p>
        </w:tc>
      </w:tr>
      <w:tr w:rsidR="003F3318" w:rsidRPr="00F43487" w14:paraId="01F83675" w14:textId="77777777" w:rsidTr="00DE2AB1">
        <w:trPr>
          <w:tblCellSpacing w:w="15" w:type="dxa"/>
        </w:trPr>
        <w:tc>
          <w:tcPr>
            <w:tcW w:w="2133" w:type="pct"/>
            <w:hideMark/>
          </w:tcPr>
          <w:p w14:paraId="546F5C9C" w14:textId="77777777" w:rsidR="003F3318" w:rsidRPr="00F43487" w:rsidRDefault="003F3318" w:rsidP="00691D75">
            <w:r w:rsidRPr="00F43487">
              <w:rPr>
                <w:rtl/>
              </w:rPr>
              <w:t>عنوان البحث/الرسالة</w:t>
            </w:r>
            <w:r w:rsidRPr="00F43487">
              <w:t>:</w:t>
            </w:r>
          </w:p>
        </w:tc>
        <w:tc>
          <w:tcPr>
            <w:tcW w:w="2815" w:type="pct"/>
            <w:vAlign w:val="center"/>
            <w:hideMark/>
          </w:tcPr>
          <w:p w14:paraId="4F40BF50" w14:textId="77777777" w:rsidR="003F3318" w:rsidRPr="00F43487" w:rsidRDefault="003F3318" w:rsidP="00691D75">
            <w:r w:rsidRPr="00F43487">
              <w:rPr>
                <w:rtl/>
              </w:rPr>
              <w:t>فعالية برنامج قائم على التعلم الخليط لتنمية المهارات الحياتية لدى الطلاب الصم بجامعة الملك سعود</w:t>
            </w:r>
          </w:p>
        </w:tc>
      </w:tr>
      <w:tr w:rsidR="003F3318" w:rsidRPr="00F43487" w14:paraId="42F182CA" w14:textId="77777777" w:rsidTr="00DE2AB1">
        <w:trPr>
          <w:tblCellSpacing w:w="15" w:type="dxa"/>
        </w:trPr>
        <w:tc>
          <w:tcPr>
            <w:tcW w:w="2133" w:type="pct"/>
            <w:hideMark/>
          </w:tcPr>
          <w:p w14:paraId="2A4DEA8A" w14:textId="77777777" w:rsidR="003F3318" w:rsidRPr="00F43487" w:rsidRDefault="003F3318" w:rsidP="00691D75">
            <w:r w:rsidRPr="00F43487">
              <w:rPr>
                <w:rtl/>
              </w:rPr>
              <w:t>الجهة</w:t>
            </w:r>
            <w:r w:rsidRPr="00F43487">
              <w:t>:</w:t>
            </w:r>
          </w:p>
        </w:tc>
        <w:tc>
          <w:tcPr>
            <w:tcW w:w="2815" w:type="pct"/>
            <w:vAlign w:val="center"/>
            <w:hideMark/>
          </w:tcPr>
          <w:p w14:paraId="0A2B8748" w14:textId="77777777" w:rsidR="003F3318" w:rsidRPr="00F43487" w:rsidRDefault="003F3318" w:rsidP="00691D75">
            <w:r w:rsidRPr="00F43487">
              <w:rPr>
                <w:rtl/>
              </w:rPr>
              <w:t>ابحاث في مجلة دولية</w:t>
            </w:r>
          </w:p>
        </w:tc>
      </w:tr>
      <w:tr w:rsidR="003F3318" w:rsidRPr="00F43487" w14:paraId="0BE906F4" w14:textId="77777777" w:rsidTr="00DE2AB1">
        <w:trPr>
          <w:tblCellSpacing w:w="15" w:type="dxa"/>
        </w:trPr>
        <w:tc>
          <w:tcPr>
            <w:tcW w:w="2133" w:type="pct"/>
            <w:hideMark/>
          </w:tcPr>
          <w:p w14:paraId="46334A9C"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38C22A99" w14:textId="77777777" w:rsidR="003F3318" w:rsidRPr="00F43487" w:rsidRDefault="003F3318" w:rsidP="00691D75"/>
        </w:tc>
      </w:tr>
      <w:tr w:rsidR="003F3318" w:rsidRPr="00F43487" w14:paraId="08447406" w14:textId="77777777" w:rsidTr="00DE2AB1">
        <w:trPr>
          <w:tblCellSpacing w:w="15" w:type="dxa"/>
        </w:trPr>
        <w:tc>
          <w:tcPr>
            <w:tcW w:w="2133" w:type="pct"/>
            <w:hideMark/>
          </w:tcPr>
          <w:p w14:paraId="05BC6A2E"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28420848" w14:textId="77777777" w:rsidR="003F3318" w:rsidRPr="00F43487" w:rsidRDefault="003F3318" w:rsidP="00691D75"/>
        </w:tc>
      </w:tr>
      <w:tr w:rsidR="003F3318" w:rsidRPr="00F43487" w14:paraId="44ABEEB2" w14:textId="77777777" w:rsidTr="00DE2AB1">
        <w:trPr>
          <w:tblCellSpacing w:w="15" w:type="dxa"/>
        </w:trPr>
        <w:tc>
          <w:tcPr>
            <w:tcW w:w="2133" w:type="pct"/>
            <w:hideMark/>
          </w:tcPr>
          <w:p w14:paraId="4523B0B1" w14:textId="77777777" w:rsidR="003F3318" w:rsidRPr="00F43487" w:rsidRDefault="003F3318" w:rsidP="00691D75">
            <w:r w:rsidRPr="00F43487">
              <w:rPr>
                <w:rtl/>
              </w:rPr>
              <w:t>لغة البحث/الرسالة</w:t>
            </w:r>
            <w:r w:rsidRPr="00F43487">
              <w:t>:</w:t>
            </w:r>
          </w:p>
        </w:tc>
        <w:tc>
          <w:tcPr>
            <w:tcW w:w="2815" w:type="pct"/>
            <w:vAlign w:val="center"/>
            <w:hideMark/>
          </w:tcPr>
          <w:p w14:paraId="053E5E15" w14:textId="77777777" w:rsidR="003F3318" w:rsidRPr="00F43487" w:rsidRDefault="003F3318" w:rsidP="00691D75">
            <w:r w:rsidRPr="00F43487">
              <w:rPr>
                <w:rtl/>
              </w:rPr>
              <w:t>العربية</w:t>
            </w:r>
          </w:p>
        </w:tc>
      </w:tr>
      <w:tr w:rsidR="003F3318" w:rsidRPr="00F43487" w14:paraId="41CEB2B9" w14:textId="77777777" w:rsidTr="00DE2AB1">
        <w:trPr>
          <w:tblCellSpacing w:w="15" w:type="dxa"/>
        </w:trPr>
        <w:tc>
          <w:tcPr>
            <w:tcW w:w="2133" w:type="pct"/>
            <w:hideMark/>
          </w:tcPr>
          <w:p w14:paraId="12F0FCCE" w14:textId="77777777" w:rsidR="003F3318" w:rsidRPr="00F43487" w:rsidRDefault="003F3318" w:rsidP="00691D75">
            <w:r w:rsidRPr="00F43487">
              <w:rPr>
                <w:rtl/>
              </w:rPr>
              <w:t>تاريخ التحكيم</w:t>
            </w:r>
            <w:r w:rsidRPr="00F43487">
              <w:t>:</w:t>
            </w:r>
          </w:p>
        </w:tc>
        <w:tc>
          <w:tcPr>
            <w:tcW w:w="2815" w:type="pct"/>
            <w:vAlign w:val="center"/>
            <w:hideMark/>
          </w:tcPr>
          <w:p w14:paraId="421F3205" w14:textId="77777777" w:rsidR="003F3318" w:rsidRPr="00F43487" w:rsidRDefault="003F3318" w:rsidP="00691D75">
            <w:r w:rsidRPr="00F43487">
              <w:rPr>
                <w:rtl/>
              </w:rPr>
              <w:t>مارس 2015</w:t>
            </w:r>
          </w:p>
        </w:tc>
      </w:tr>
      <w:tr w:rsidR="003F3318" w:rsidRPr="00F43487" w14:paraId="622B800E" w14:textId="77777777" w:rsidTr="00DE2AB1">
        <w:trPr>
          <w:tblCellSpacing w:w="15" w:type="dxa"/>
        </w:trPr>
        <w:tc>
          <w:tcPr>
            <w:tcW w:w="2133" w:type="pct"/>
            <w:hideMark/>
          </w:tcPr>
          <w:p w14:paraId="31AB32EF" w14:textId="77777777" w:rsidR="003F3318" w:rsidRPr="00F43487" w:rsidRDefault="003F3318" w:rsidP="00691D75">
            <w:r w:rsidRPr="00F43487">
              <w:rPr>
                <w:rtl/>
              </w:rPr>
              <w:t>التخصص العام</w:t>
            </w:r>
            <w:r w:rsidRPr="00F43487">
              <w:t>:</w:t>
            </w:r>
          </w:p>
        </w:tc>
        <w:tc>
          <w:tcPr>
            <w:tcW w:w="2815" w:type="pct"/>
            <w:vAlign w:val="center"/>
            <w:hideMark/>
          </w:tcPr>
          <w:p w14:paraId="0FCDB87E" w14:textId="77777777" w:rsidR="003F3318" w:rsidRPr="00F43487" w:rsidRDefault="003F3318" w:rsidP="00691D75">
            <w:r w:rsidRPr="00F43487">
              <w:rPr>
                <w:rtl/>
              </w:rPr>
              <w:t>المناهج وطرق التدريس</w:t>
            </w:r>
          </w:p>
        </w:tc>
      </w:tr>
      <w:tr w:rsidR="003F3318" w:rsidRPr="00F43487" w14:paraId="75F300BE" w14:textId="77777777" w:rsidTr="00DE2AB1">
        <w:trPr>
          <w:tblCellSpacing w:w="15" w:type="dxa"/>
        </w:trPr>
        <w:tc>
          <w:tcPr>
            <w:tcW w:w="2133" w:type="pct"/>
            <w:hideMark/>
          </w:tcPr>
          <w:p w14:paraId="39DC8176" w14:textId="77777777" w:rsidR="003F3318" w:rsidRPr="00F43487" w:rsidRDefault="003F3318" w:rsidP="00691D75">
            <w:r w:rsidRPr="00F43487">
              <w:rPr>
                <w:rtl/>
              </w:rPr>
              <w:t>التخصص الدقيق</w:t>
            </w:r>
            <w:r w:rsidRPr="00F43487">
              <w:t>:</w:t>
            </w:r>
          </w:p>
        </w:tc>
        <w:tc>
          <w:tcPr>
            <w:tcW w:w="2815" w:type="pct"/>
            <w:vAlign w:val="center"/>
            <w:hideMark/>
          </w:tcPr>
          <w:p w14:paraId="5B5F66AE" w14:textId="77777777" w:rsidR="003F3318" w:rsidRPr="00F43487" w:rsidRDefault="003F3318" w:rsidP="00691D75">
            <w:r w:rsidRPr="00F43487">
              <w:rPr>
                <w:rtl/>
              </w:rPr>
              <w:t>مناهج وطرق تدريس العلوم / التربية الخاصة</w:t>
            </w:r>
          </w:p>
        </w:tc>
      </w:tr>
      <w:tr w:rsidR="003F3318" w:rsidRPr="00F43487" w14:paraId="218EB2EC" w14:textId="77777777" w:rsidTr="00DE2AB1">
        <w:trPr>
          <w:tblCellSpacing w:w="15" w:type="dxa"/>
        </w:trPr>
        <w:tc>
          <w:tcPr>
            <w:tcW w:w="4965" w:type="pct"/>
            <w:gridSpan w:val="2"/>
            <w:vAlign w:val="center"/>
            <w:hideMark/>
          </w:tcPr>
          <w:p w14:paraId="06706992" w14:textId="77777777" w:rsidR="003F3318" w:rsidRPr="00F43487" w:rsidRDefault="00EF3A8A" w:rsidP="00691D75">
            <w:r>
              <w:pict w14:anchorId="1A65D00E">
                <v:rect id="_x0000_i1076" style="width:0;height:1.5pt" o:hralign="right" o:hrstd="t" o:hr="t" fillcolor="#a0a0a0" stroked="f"/>
              </w:pict>
            </w:r>
          </w:p>
        </w:tc>
      </w:tr>
      <w:tr w:rsidR="003F3318" w:rsidRPr="00F43487" w14:paraId="74766968" w14:textId="77777777" w:rsidTr="00DE2AB1">
        <w:trPr>
          <w:tblCellSpacing w:w="15" w:type="dxa"/>
        </w:trPr>
        <w:tc>
          <w:tcPr>
            <w:tcW w:w="2133" w:type="pct"/>
            <w:hideMark/>
          </w:tcPr>
          <w:p w14:paraId="7A72DA01" w14:textId="77777777" w:rsidR="003F3318" w:rsidRPr="00F43487" w:rsidRDefault="003F3318" w:rsidP="00691D75">
            <w:r w:rsidRPr="00F43487">
              <w:rPr>
                <w:rtl/>
              </w:rPr>
              <w:t>عنوان البحث/الرسالة</w:t>
            </w:r>
            <w:r w:rsidRPr="00F43487">
              <w:t>:</w:t>
            </w:r>
          </w:p>
        </w:tc>
        <w:tc>
          <w:tcPr>
            <w:tcW w:w="2815" w:type="pct"/>
            <w:vAlign w:val="center"/>
            <w:hideMark/>
          </w:tcPr>
          <w:p w14:paraId="23224323" w14:textId="77777777" w:rsidR="003F3318" w:rsidRPr="00F43487" w:rsidRDefault="003F3318" w:rsidP="00691D75">
            <w:r w:rsidRPr="00F43487">
              <w:rPr>
                <w:rtl/>
              </w:rPr>
              <w:t>فعالية برنامج قائم على التعلم الخليط لتنمية المهارات الحياتية لدى الطلاب الصم بجامعة الملك سعود</w:t>
            </w:r>
          </w:p>
        </w:tc>
      </w:tr>
      <w:tr w:rsidR="003F3318" w:rsidRPr="00F43487" w14:paraId="2F3CA8D3" w14:textId="77777777" w:rsidTr="00DE2AB1">
        <w:trPr>
          <w:tblCellSpacing w:w="15" w:type="dxa"/>
        </w:trPr>
        <w:tc>
          <w:tcPr>
            <w:tcW w:w="2133" w:type="pct"/>
            <w:hideMark/>
          </w:tcPr>
          <w:p w14:paraId="7DB6B6DC" w14:textId="77777777" w:rsidR="003F3318" w:rsidRPr="00F43487" w:rsidRDefault="003F3318" w:rsidP="00691D75">
            <w:r w:rsidRPr="00F43487">
              <w:rPr>
                <w:rtl/>
              </w:rPr>
              <w:t>الجهة</w:t>
            </w:r>
            <w:r w:rsidRPr="00F43487">
              <w:t>:</w:t>
            </w:r>
          </w:p>
        </w:tc>
        <w:tc>
          <w:tcPr>
            <w:tcW w:w="2815" w:type="pct"/>
            <w:vAlign w:val="center"/>
            <w:hideMark/>
          </w:tcPr>
          <w:p w14:paraId="65920E54" w14:textId="77777777" w:rsidR="003F3318" w:rsidRPr="00F43487" w:rsidRDefault="003F3318" w:rsidP="00691D75">
            <w:r w:rsidRPr="00F43487">
              <w:rPr>
                <w:rtl/>
              </w:rPr>
              <w:t>ابحاث في مجلة دولية</w:t>
            </w:r>
          </w:p>
        </w:tc>
      </w:tr>
      <w:tr w:rsidR="003F3318" w:rsidRPr="00F43487" w14:paraId="797410A6" w14:textId="77777777" w:rsidTr="00DE2AB1">
        <w:trPr>
          <w:tblCellSpacing w:w="15" w:type="dxa"/>
        </w:trPr>
        <w:tc>
          <w:tcPr>
            <w:tcW w:w="2133" w:type="pct"/>
            <w:hideMark/>
          </w:tcPr>
          <w:p w14:paraId="4525673E"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46F67F07" w14:textId="77777777" w:rsidR="003F3318" w:rsidRPr="00F43487" w:rsidRDefault="003F3318" w:rsidP="00691D75"/>
        </w:tc>
      </w:tr>
      <w:tr w:rsidR="003F3318" w:rsidRPr="00F43487" w14:paraId="70793E20" w14:textId="77777777" w:rsidTr="00DE2AB1">
        <w:trPr>
          <w:tblCellSpacing w:w="15" w:type="dxa"/>
        </w:trPr>
        <w:tc>
          <w:tcPr>
            <w:tcW w:w="2133" w:type="pct"/>
            <w:hideMark/>
          </w:tcPr>
          <w:p w14:paraId="74AF99BA"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0FA9644B" w14:textId="77777777" w:rsidR="003F3318" w:rsidRPr="00F43487" w:rsidRDefault="003F3318" w:rsidP="00691D75"/>
        </w:tc>
      </w:tr>
      <w:tr w:rsidR="003F3318" w:rsidRPr="00F43487" w14:paraId="7481492F" w14:textId="77777777" w:rsidTr="00DE2AB1">
        <w:trPr>
          <w:tblCellSpacing w:w="15" w:type="dxa"/>
        </w:trPr>
        <w:tc>
          <w:tcPr>
            <w:tcW w:w="2133" w:type="pct"/>
            <w:hideMark/>
          </w:tcPr>
          <w:p w14:paraId="76514A42" w14:textId="77777777" w:rsidR="003F3318" w:rsidRPr="00F43487" w:rsidRDefault="003F3318" w:rsidP="00691D75">
            <w:r w:rsidRPr="00F43487">
              <w:rPr>
                <w:rtl/>
              </w:rPr>
              <w:t>لغة البحث/الرسالة</w:t>
            </w:r>
            <w:r w:rsidRPr="00F43487">
              <w:t>:</w:t>
            </w:r>
          </w:p>
        </w:tc>
        <w:tc>
          <w:tcPr>
            <w:tcW w:w="2815" w:type="pct"/>
            <w:vAlign w:val="center"/>
            <w:hideMark/>
          </w:tcPr>
          <w:p w14:paraId="279AB0E7" w14:textId="77777777" w:rsidR="003F3318" w:rsidRPr="00F43487" w:rsidRDefault="003F3318" w:rsidP="00691D75">
            <w:r w:rsidRPr="00F43487">
              <w:rPr>
                <w:rtl/>
              </w:rPr>
              <w:t>العربية</w:t>
            </w:r>
          </w:p>
        </w:tc>
      </w:tr>
      <w:tr w:rsidR="003F3318" w:rsidRPr="00F43487" w14:paraId="110FBF68" w14:textId="77777777" w:rsidTr="00DE2AB1">
        <w:trPr>
          <w:tblCellSpacing w:w="15" w:type="dxa"/>
        </w:trPr>
        <w:tc>
          <w:tcPr>
            <w:tcW w:w="2133" w:type="pct"/>
            <w:hideMark/>
          </w:tcPr>
          <w:p w14:paraId="1EE183EA" w14:textId="77777777" w:rsidR="003F3318" w:rsidRPr="00F43487" w:rsidRDefault="003F3318" w:rsidP="00691D75">
            <w:r w:rsidRPr="00F43487">
              <w:rPr>
                <w:rtl/>
              </w:rPr>
              <w:t>تاريخ التحكيم</w:t>
            </w:r>
            <w:r w:rsidRPr="00F43487">
              <w:t>:</w:t>
            </w:r>
          </w:p>
        </w:tc>
        <w:tc>
          <w:tcPr>
            <w:tcW w:w="2815" w:type="pct"/>
            <w:vAlign w:val="center"/>
            <w:hideMark/>
          </w:tcPr>
          <w:p w14:paraId="4C8E7AF4" w14:textId="77777777" w:rsidR="003F3318" w:rsidRPr="00F43487" w:rsidRDefault="003F3318" w:rsidP="00691D75">
            <w:r w:rsidRPr="00F43487">
              <w:rPr>
                <w:rtl/>
              </w:rPr>
              <w:t>يناير 2015</w:t>
            </w:r>
          </w:p>
        </w:tc>
      </w:tr>
      <w:tr w:rsidR="003F3318" w:rsidRPr="00F43487" w14:paraId="14BD39EA" w14:textId="77777777" w:rsidTr="00DE2AB1">
        <w:trPr>
          <w:tblCellSpacing w:w="15" w:type="dxa"/>
        </w:trPr>
        <w:tc>
          <w:tcPr>
            <w:tcW w:w="2133" w:type="pct"/>
            <w:hideMark/>
          </w:tcPr>
          <w:p w14:paraId="242EA750" w14:textId="77777777" w:rsidR="003F3318" w:rsidRPr="00F43487" w:rsidRDefault="003F3318" w:rsidP="00691D75">
            <w:r w:rsidRPr="00F43487">
              <w:rPr>
                <w:rtl/>
              </w:rPr>
              <w:t>التخصص العام</w:t>
            </w:r>
            <w:r w:rsidRPr="00F43487">
              <w:t>:</w:t>
            </w:r>
          </w:p>
        </w:tc>
        <w:tc>
          <w:tcPr>
            <w:tcW w:w="2815" w:type="pct"/>
            <w:vAlign w:val="center"/>
            <w:hideMark/>
          </w:tcPr>
          <w:p w14:paraId="2CD57A2F" w14:textId="77777777" w:rsidR="003F3318" w:rsidRPr="00F43487" w:rsidRDefault="003F3318" w:rsidP="00691D75">
            <w:r w:rsidRPr="00F43487">
              <w:rPr>
                <w:rtl/>
              </w:rPr>
              <w:t>المناهج وطرق التدريس</w:t>
            </w:r>
          </w:p>
        </w:tc>
      </w:tr>
      <w:tr w:rsidR="003F3318" w:rsidRPr="00F43487" w14:paraId="4F90A648" w14:textId="77777777" w:rsidTr="00DE2AB1">
        <w:trPr>
          <w:tblCellSpacing w:w="15" w:type="dxa"/>
        </w:trPr>
        <w:tc>
          <w:tcPr>
            <w:tcW w:w="2133" w:type="pct"/>
            <w:hideMark/>
          </w:tcPr>
          <w:p w14:paraId="3A637B82" w14:textId="77777777" w:rsidR="003F3318" w:rsidRPr="00F43487" w:rsidRDefault="003F3318" w:rsidP="00691D75">
            <w:r w:rsidRPr="00F43487">
              <w:rPr>
                <w:rtl/>
              </w:rPr>
              <w:t>التخصص الدقيق</w:t>
            </w:r>
            <w:r w:rsidRPr="00F43487">
              <w:t>:</w:t>
            </w:r>
          </w:p>
        </w:tc>
        <w:tc>
          <w:tcPr>
            <w:tcW w:w="2815" w:type="pct"/>
            <w:vAlign w:val="center"/>
            <w:hideMark/>
          </w:tcPr>
          <w:p w14:paraId="1585F83B" w14:textId="77777777" w:rsidR="003F3318" w:rsidRPr="00F43487" w:rsidRDefault="003F3318" w:rsidP="00691D75">
            <w:r w:rsidRPr="00F43487">
              <w:rPr>
                <w:rtl/>
              </w:rPr>
              <w:t>مناهج وطرق تدريس العلوم / التربية الخاصة</w:t>
            </w:r>
          </w:p>
        </w:tc>
      </w:tr>
      <w:tr w:rsidR="003F3318" w:rsidRPr="00F43487" w14:paraId="11E217E6" w14:textId="77777777" w:rsidTr="00DE2AB1">
        <w:trPr>
          <w:tblCellSpacing w:w="15" w:type="dxa"/>
        </w:trPr>
        <w:tc>
          <w:tcPr>
            <w:tcW w:w="4965" w:type="pct"/>
            <w:gridSpan w:val="2"/>
            <w:vAlign w:val="center"/>
            <w:hideMark/>
          </w:tcPr>
          <w:p w14:paraId="7B47F07E" w14:textId="77777777" w:rsidR="003F3318" w:rsidRPr="00F43487" w:rsidRDefault="00EF3A8A" w:rsidP="00691D75">
            <w:r>
              <w:pict w14:anchorId="4EEB75BD">
                <v:rect id="_x0000_i1077" style="width:0;height:1.5pt" o:hralign="right" o:hrstd="t" o:hr="t" fillcolor="#a0a0a0" stroked="f"/>
              </w:pict>
            </w:r>
          </w:p>
        </w:tc>
      </w:tr>
      <w:tr w:rsidR="003F3318" w:rsidRPr="00F43487" w14:paraId="37CA7949" w14:textId="77777777" w:rsidTr="00DE2AB1">
        <w:trPr>
          <w:tblCellSpacing w:w="15" w:type="dxa"/>
        </w:trPr>
        <w:tc>
          <w:tcPr>
            <w:tcW w:w="2133" w:type="pct"/>
            <w:hideMark/>
          </w:tcPr>
          <w:p w14:paraId="29BB8B6D" w14:textId="77777777" w:rsidR="003F3318" w:rsidRPr="00F43487" w:rsidRDefault="003F3318" w:rsidP="00691D75">
            <w:r w:rsidRPr="00F43487">
              <w:rPr>
                <w:rtl/>
              </w:rPr>
              <w:t>عنوان البحث/الرسالة</w:t>
            </w:r>
            <w:r w:rsidRPr="00F43487">
              <w:t>:</w:t>
            </w:r>
          </w:p>
        </w:tc>
        <w:tc>
          <w:tcPr>
            <w:tcW w:w="2815" w:type="pct"/>
            <w:vAlign w:val="center"/>
            <w:hideMark/>
          </w:tcPr>
          <w:p w14:paraId="1AE0A945" w14:textId="77777777" w:rsidR="003F3318" w:rsidRPr="00F43487" w:rsidRDefault="003F3318" w:rsidP="00691D75">
            <w:r w:rsidRPr="00F43487">
              <w:t xml:space="preserve">" </w:t>
            </w:r>
            <w:r w:rsidRPr="00F43487">
              <w:rPr>
                <w:rtl/>
              </w:rPr>
              <w:t>فاعلية استراتيجية</w:t>
            </w:r>
            <w:r w:rsidRPr="00F43487">
              <w:t xml:space="preserve"> (A thru E) </w:t>
            </w:r>
            <w:r w:rsidRPr="00F43487">
              <w:rPr>
                <w:rtl/>
              </w:rPr>
              <w:t>في تنمية مهارات حل المسألة الفيزيائية والذكاء المنطقي الرياضي لدى طلاب الثانوية الأزهرية</w:t>
            </w:r>
          </w:p>
        </w:tc>
      </w:tr>
      <w:tr w:rsidR="003F3318" w:rsidRPr="00F43487" w14:paraId="3497BBC0" w14:textId="77777777" w:rsidTr="00DE2AB1">
        <w:trPr>
          <w:tblCellSpacing w:w="15" w:type="dxa"/>
        </w:trPr>
        <w:tc>
          <w:tcPr>
            <w:tcW w:w="2133" w:type="pct"/>
            <w:hideMark/>
          </w:tcPr>
          <w:p w14:paraId="6D9BA85A" w14:textId="77777777" w:rsidR="003F3318" w:rsidRPr="00F43487" w:rsidRDefault="003F3318" w:rsidP="00691D75">
            <w:r w:rsidRPr="00F43487">
              <w:rPr>
                <w:rtl/>
              </w:rPr>
              <w:t>الجهة</w:t>
            </w:r>
            <w:r w:rsidRPr="00F43487">
              <w:t>:</w:t>
            </w:r>
          </w:p>
        </w:tc>
        <w:tc>
          <w:tcPr>
            <w:tcW w:w="2815" w:type="pct"/>
            <w:vAlign w:val="center"/>
            <w:hideMark/>
          </w:tcPr>
          <w:p w14:paraId="079685CD" w14:textId="77777777" w:rsidR="003F3318" w:rsidRPr="00F43487" w:rsidRDefault="003F3318" w:rsidP="00691D75"/>
        </w:tc>
      </w:tr>
      <w:tr w:rsidR="003F3318" w:rsidRPr="00F43487" w14:paraId="5445C11A" w14:textId="77777777" w:rsidTr="00DE2AB1">
        <w:trPr>
          <w:tblCellSpacing w:w="15" w:type="dxa"/>
        </w:trPr>
        <w:tc>
          <w:tcPr>
            <w:tcW w:w="2133" w:type="pct"/>
            <w:hideMark/>
          </w:tcPr>
          <w:p w14:paraId="3C0A8A05" w14:textId="77777777" w:rsidR="003F3318" w:rsidRPr="00F43487" w:rsidRDefault="003F3318" w:rsidP="00691D75">
            <w:r w:rsidRPr="00F43487">
              <w:rPr>
                <w:rtl/>
              </w:rPr>
              <w:lastRenderedPageBreak/>
              <w:t>اسم جهة النشر</w:t>
            </w:r>
            <w:r w:rsidRPr="00F43487">
              <w:t xml:space="preserve"> :</w:t>
            </w:r>
          </w:p>
        </w:tc>
        <w:tc>
          <w:tcPr>
            <w:tcW w:w="2815" w:type="pct"/>
            <w:vAlign w:val="center"/>
            <w:hideMark/>
          </w:tcPr>
          <w:p w14:paraId="7B5DB06A" w14:textId="77777777" w:rsidR="003F3318" w:rsidRPr="00F43487" w:rsidRDefault="003F3318" w:rsidP="00691D75">
            <w:r w:rsidRPr="00F43487">
              <w:rPr>
                <w:rtl/>
              </w:rPr>
              <w:t>جامعة الأزهر</w:t>
            </w:r>
          </w:p>
        </w:tc>
      </w:tr>
      <w:tr w:rsidR="003F3318" w:rsidRPr="00F43487" w14:paraId="351CE981" w14:textId="77777777" w:rsidTr="00DE2AB1">
        <w:trPr>
          <w:tblCellSpacing w:w="15" w:type="dxa"/>
        </w:trPr>
        <w:tc>
          <w:tcPr>
            <w:tcW w:w="2133" w:type="pct"/>
            <w:hideMark/>
          </w:tcPr>
          <w:p w14:paraId="130DE02F"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165E2778" w14:textId="77777777" w:rsidR="003F3318" w:rsidRPr="00F43487" w:rsidRDefault="003F3318" w:rsidP="00691D75">
            <w:r w:rsidRPr="00F43487">
              <w:rPr>
                <w:rtl/>
              </w:rPr>
              <w:t>كلية التربية جامعة الأزهر</w:t>
            </w:r>
          </w:p>
        </w:tc>
      </w:tr>
      <w:tr w:rsidR="003F3318" w:rsidRPr="00F43487" w14:paraId="265A17B9" w14:textId="77777777" w:rsidTr="00DE2AB1">
        <w:trPr>
          <w:tblCellSpacing w:w="15" w:type="dxa"/>
        </w:trPr>
        <w:tc>
          <w:tcPr>
            <w:tcW w:w="2133" w:type="pct"/>
            <w:hideMark/>
          </w:tcPr>
          <w:p w14:paraId="3136DB92" w14:textId="77777777" w:rsidR="003F3318" w:rsidRPr="00F43487" w:rsidRDefault="003F3318" w:rsidP="00691D75">
            <w:r w:rsidRPr="00F43487">
              <w:rPr>
                <w:rtl/>
              </w:rPr>
              <w:t>لغة البحث/الرسالة</w:t>
            </w:r>
            <w:r w:rsidRPr="00F43487">
              <w:t>:</w:t>
            </w:r>
          </w:p>
        </w:tc>
        <w:tc>
          <w:tcPr>
            <w:tcW w:w="2815" w:type="pct"/>
            <w:vAlign w:val="center"/>
            <w:hideMark/>
          </w:tcPr>
          <w:p w14:paraId="2092447C" w14:textId="77777777" w:rsidR="003F3318" w:rsidRPr="00F43487" w:rsidRDefault="003F3318" w:rsidP="00691D75">
            <w:r w:rsidRPr="00F43487">
              <w:rPr>
                <w:rtl/>
              </w:rPr>
              <w:t>العربية</w:t>
            </w:r>
          </w:p>
        </w:tc>
      </w:tr>
      <w:tr w:rsidR="003F3318" w:rsidRPr="00F43487" w14:paraId="7ADF93D1" w14:textId="77777777" w:rsidTr="00DE2AB1">
        <w:trPr>
          <w:tblCellSpacing w:w="15" w:type="dxa"/>
        </w:trPr>
        <w:tc>
          <w:tcPr>
            <w:tcW w:w="2133" w:type="pct"/>
            <w:hideMark/>
          </w:tcPr>
          <w:p w14:paraId="694CE367" w14:textId="77777777" w:rsidR="003F3318" w:rsidRPr="00F43487" w:rsidRDefault="003F3318" w:rsidP="00691D75">
            <w:r w:rsidRPr="00F43487">
              <w:rPr>
                <w:rtl/>
              </w:rPr>
              <w:t>تاريخ التحكيم</w:t>
            </w:r>
            <w:r w:rsidRPr="00F43487">
              <w:t>:</w:t>
            </w:r>
          </w:p>
        </w:tc>
        <w:tc>
          <w:tcPr>
            <w:tcW w:w="2815" w:type="pct"/>
            <w:vAlign w:val="center"/>
            <w:hideMark/>
          </w:tcPr>
          <w:p w14:paraId="45BCE665" w14:textId="77777777" w:rsidR="003F3318" w:rsidRPr="00F43487" w:rsidRDefault="003F3318" w:rsidP="00691D75">
            <w:r w:rsidRPr="00F43487">
              <w:rPr>
                <w:rtl/>
              </w:rPr>
              <w:t>يناير 2015</w:t>
            </w:r>
          </w:p>
        </w:tc>
      </w:tr>
      <w:tr w:rsidR="003F3318" w:rsidRPr="00F43487" w14:paraId="07D9C938" w14:textId="77777777" w:rsidTr="00DE2AB1">
        <w:trPr>
          <w:tblCellSpacing w:w="15" w:type="dxa"/>
        </w:trPr>
        <w:tc>
          <w:tcPr>
            <w:tcW w:w="2133" w:type="pct"/>
            <w:hideMark/>
          </w:tcPr>
          <w:p w14:paraId="6E36C50A" w14:textId="77777777" w:rsidR="003F3318" w:rsidRPr="00F43487" w:rsidRDefault="003F3318" w:rsidP="00691D75">
            <w:r w:rsidRPr="00F43487">
              <w:rPr>
                <w:rtl/>
              </w:rPr>
              <w:t>التخصص العام</w:t>
            </w:r>
            <w:r w:rsidRPr="00F43487">
              <w:t>:</w:t>
            </w:r>
          </w:p>
        </w:tc>
        <w:tc>
          <w:tcPr>
            <w:tcW w:w="2815" w:type="pct"/>
            <w:vAlign w:val="center"/>
            <w:hideMark/>
          </w:tcPr>
          <w:p w14:paraId="4632043F" w14:textId="77777777" w:rsidR="003F3318" w:rsidRPr="00F43487" w:rsidRDefault="003F3318" w:rsidP="00691D75">
            <w:r w:rsidRPr="00F43487">
              <w:rPr>
                <w:rtl/>
              </w:rPr>
              <w:t>المناهج وطرق التدريس</w:t>
            </w:r>
          </w:p>
        </w:tc>
      </w:tr>
      <w:tr w:rsidR="003F3318" w:rsidRPr="00F43487" w14:paraId="5379219F" w14:textId="77777777" w:rsidTr="00DE2AB1">
        <w:trPr>
          <w:tblCellSpacing w:w="15" w:type="dxa"/>
        </w:trPr>
        <w:tc>
          <w:tcPr>
            <w:tcW w:w="2133" w:type="pct"/>
            <w:hideMark/>
          </w:tcPr>
          <w:p w14:paraId="49092523" w14:textId="77777777" w:rsidR="003F3318" w:rsidRPr="00F43487" w:rsidRDefault="003F3318" w:rsidP="00691D75">
            <w:r w:rsidRPr="00F43487">
              <w:rPr>
                <w:rtl/>
              </w:rPr>
              <w:t>التخصص الدقيق</w:t>
            </w:r>
            <w:r w:rsidRPr="00F43487">
              <w:t>:</w:t>
            </w:r>
          </w:p>
        </w:tc>
        <w:tc>
          <w:tcPr>
            <w:tcW w:w="2815" w:type="pct"/>
            <w:vAlign w:val="center"/>
            <w:hideMark/>
          </w:tcPr>
          <w:p w14:paraId="7EE2879A" w14:textId="77777777" w:rsidR="003F3318" w:rsidRPr="00F43487" w:rsidRDefault="003F3318" w:rsidP="00691D75">
            <w:r w:rsidRPr="00F43487">
              <w:rPr>
                <w:rtl/>
              </w:rPr>
              <w:t>مناهج وطرق تدريس</w:t>
            </w:r>
          </w:p>
        </w:tc>
      </w:tr>
      <w:tr w:rsidR="003F3318" w:rsidRPr="00F43487" w14:paraId="7E5AB619" w14:textId="77777777" w:rsidTr="00DE2AB1">
        <w:trPr>
          <w:tblCellSpacing w:w="15" w:type="dxa"/>
        </w:trPr>
        <w:tc>
          <w:tcPr>
            <w:tcW w:w="4965" w:type="pct"/>
            <w:gridSpan w:val="2"/>
            <w:vAlign w:val="center"/>
            <w:hideMark/>
          </w:tcPr>
          <w:p w14:paraId="690BA235" w14:textId="77777777" w:rsidR="003F3318" w:rsidRPr="00F43487" w:rsidRDefault="00EF3A8A" w:rsidP="00691D75">
            <w:r>
              <w:pict w14:anchorId="3A10A688">
                <v:rect id="_x0000_i1078" style="width:0;height:1.5pt" o:hralign="right" o:hrstd="t" o:hr="t" fillcolor="#a0a0a0" stroked="f"/>
              </w:pict>
            </w:r>
          </w:p>
        </w:tc>
      </w:tr>
      <w:tr w:rsidR="003F3318" w:rsidRPr="00F43487" w14:paraId="3E63330B" w14:textId="77777777" w:rsidTr="00DE2AB1">
        <w:trPr>
          <w:tblCellSpacing w:w="15" w:type="dxa"/>
        </w:trPr>
        <w:tc>
          <w:tcPr>
            <w:tcW w:w="2133" w:type="pct"/>
            <w:hideMark/>
          </w:tcPr>
          <w:p w14:paraId="7908DE08" w14:textId="77777777" w:rsidR="003F3318" w:rsidRPr="00F43487" w:rsidRDefault="003F3318" w:rsidP="00691D75">
            <w:r w:rsidRPr="00F43487">
              <w:rPr>
                <w:rtl/>
              </w:rPr>
              <w:t>عنوان البحث/الرسالة</w:t>
            </w:r>
            <w:r w:rsidRPr="00F43487">
              <w:t>:</w:t>
            </w:r>
          </w:p>
        </w:tc>
        <w:tc>
          <w:tcPr>
            <w:tcW w:w="2815" w:type="pct"/>
            <w:vAlign w:val="center"/>
            <w:hideMark/>
          </w:tcPr>
          <w:p w14:paraId="643AC9F9" w14:textId="77777777" w:rsidR="003F3318" w:rsidRPr="00F43487" w:rsidRDefault="003F3318" w:rsidP="00691D75">
            <w:r w:rsidRPr="00F43487">
              <w:rPr>
                <w:rtl/>
              </w:rPr>
              <w:t>أثر استخدام خريطة الشكل</w:t>
            </w:r>
            <w:r w:rsidRPr="00F43487">
              <w:t xml:space="preserve"> (V) </w:t>
            </w:r>
            <w:r w:rsidRPr="00F43487">
              <w:rPr>
                <w:rtl/>
              </w:rPr>
              <w:t>في تحصيل المفاهيم الفقهية وتكوين بنية مفاهيمية متكاملة لدى طلبة جامعة الحسين بن طلال في الأردن</w:t>
            </w:r>
            <w:r w:rsidRPr="00F43487">
              <w:t>.</w:t>
            </w:r>
          </w:p>
        </w:tc>
      </w:tr>
      <w:tr w:rsidR="003F3318" w:rsidRPr="00F43487" w14:paraId="3B9C324C" w14:textId="77777777" w:rsidTr="00DE2AB1">
        <w:trPr>
          <w:tblCellSpacing w:w="15" w:type="dxa"/>
        </w:trPr>
        <w:tc>
          <w:tcPr>
            <w:tcW w:w="2133" w:type="pct"/>
            <w:hideMark/>
          </w:tcPr>
          <w:p w14:paraId="7EAA01D0" w14:textId="77777777" w:rsidR="003F3318" w:rsidRPr="00F43487" w:rsidRDefault="003F3318" w:rsidP="00691D75">
            <w:r w:rsidRPr="00F43487">
              <w:rPr>
                <w:rtl/>
              </w:rPr>
              <w:t>الجهة</w:t>
            </w:r>
            <w:r w:rsidRPr="00F43487">
              <w:t>:</w:t>
            </w:r>
          </w:p>
        </w:tc>
        <w:tc>
          <w:tcPr>
            <w:tcW w:w="2815" w:type="pct"/>
            <w:vAlign w:val="center"/>
            <w:hideMark/>
          </w:tcPr>
          <w:p w14:paraId="5B147A14" w14:textId="77777777" w:rsidR="003F3318" w:rsidRPr="00F43487" w:rsidRDefault="003F3318" w:rsidP="00691D75"/>
        </w:tc>
      </w:tr>
      <w:tr w:rsidR="003F3318" w:rsidRPr="00F43487" w14:paraId="09C63EAC" w14:textId="77777777" w:rsidTr="00DE2AB1">
        <w:trPr>
          <w:tblCellSpacing w:w="15" w:type="dxa"/>
        </w:trPr>
        <w:tc>
          <w:tcPr>
            <w:tcW w:w="2133" w:type="pct"/>
            <w:hideMark/>
          </w:tcPr>
          <w:p w14:paraId="72427010"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79D20993" w14:textId="77777777" w:rsidR="003F3318" w:rsidRPr="00F43487" w:rsidRDefault="003F3318" w:rsidP="00691D75">
            <w:r w:rsidRPr="00F43487">
              <w:rPr>
                <w:rtl/>
              </w:rPr>
              <w:t>جامعة الحسين بن طلال</w:t>
            </w:r>
          </w:p>
        </w:tc>
      </w:tr>
      <w:tr w:rsidR="003F3318" w:rsidRPr="00F43487" w14:paraId="637AF6CD" w14:textId="77777777" w:rsidTr="00DE2AB1">
        <w:trPr>
          <w:tblCellSpacing w:w="15" w:type="dxa"/>
        </w:trPr>
        <w:tc>
          <w:tcPr>
            <w:tcW w:w="2133" w:type="pct"/>
            <w:hideMark/>
          </w:tcPr>
          <w:p w14:paraId="155F001D"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789411C7" w14:textId="77777777" w:rsidR="003F3318" w:rsidRPr="00F43487" w:rsidRDefault="003F3318" w:rsidP="00691D75">
            <w:r w:rsidRPr="00F43487">
              <w:rPr>
                <w:rtl/>
              </w:rPr>
              <w:t>جامعة الحسين بن طلال</w:t>
            </w:r>
          </w:p>
        </w:tc>
      </w:tr>
      <w:tr w:rsidR="003F3318" w:rsidRPr="00F43487" w14:paraId="588E8399" w14:textId="77777777" w:rsidTr="00DE2AB1">
        <w:trPr>
          <w:tblCellSpacing w:w="15" w:type="dxa"/>
        </w:trPr>
        <w:tc>
          <w:tcPr>
            <w:tcW w:w="2133" w:type="pct"/>
            <w:hideMark/>
          </w:tcPr>
          <w:p w14:paraId="7F5B0BE2" w14:textId="77777777" w:rsidR="003F3318" w:rsidRPr="00F43487" w:rsidRDefault="003F3318" w:rsidP="00691D75">
            <w:r w:rsidRPr="00F43487">
              <w:rPr>
                <w:rtl/>
              </w:rPr>
              <w:t>لغة البحث/الرسالة</w:t>
            </w:r>
            <w:r w:rsidRPr="00F43487">
              <w:t>:</w:t>
            </w:r>
          </w:p>
        </w:tc>
        <w:tc>
          <w:tcPr>
            <w:tcW w:w="2815" w:type="pct"/>
            <w:vAlign w:val="center"/>
            <w:hideMark/>
          </w:tcPr>
          <w:p w14:paraId="62E3CF24" w14:textId="77777777" w:rsidR="003F3318" w:rsidRPr="00F43487" w:rsidRDefault="003F3318" w:rsidP="00691D75">
            <w:r w:rsidRPr="00F43487">
              <w:rPr>
                <w:rtl/>
              </w:rPr>
              <w:t>العربية</w:t>
            </w:r>
          </w:p>
        </w:tc>
      </w:tr>
      <w:tr w:rsidR="003F3318" w:rsidRPr="00F43487" w14:paraId="4CFFFD1E" w14:textId="77777777" w:rsidTr="00DE2AB1">
        <w:trPr>
          <w:tblCellSpacing w:w="15" w:type="dxa"/>
        </w:trPr>
        <w:tc>
          <w:tcPr>
            <w:tcW w:w="2133" w:type="pct"/>
            <w:hideMark/>
          </w:tcPr>
          <w:p w14:paraId="6E5B7785" w14:textId="77777777" w:rsidR="003F3318" w:rsidRPr="00F43487" w:rsidRDefault="003F3318" w:rsidP="00691D75">
            <w:r w:rsidRPr="00F43487">
              <w:rPr>
                <w:rtl/>
              </w:rPr>
              <w:t>تاريخ التحكيم</w:t>
            </w:r>
            <w:r w:rsidRPr="00F43487">
              <w:t>:</w:t>
            </w:r>
          </w:p>
        </w:tc>
        <w:tc>
          <w:tcPr>
            <w:tcW w:w="2815" w:type="pct"/>
            <w:vAlign w:val="center"/>
            <w:hideMark/>
          </w:tcPr>
          <w:p w14:paraId="46051B95" w14:textId="77777777" w:rsidR="003F3318" w:rsidRPr="00F43487" w:rsidRDefault="003F3318" w:rsidP="00691D75">
            <w:r w:rsidRPr="00F43487">
              <w:rPr>
                <w:rtl/>
              </w:rPr>
              <w:t>يناير 2015</w:t>
            </w:r>
          </w:p>
        </w:tc>
      </w:tr>
      <w:tr w:rsidR="003F3318" w:rsidRPr="00F43487" w14:paraId="7BCF8CD9" w14:textId="77777777" w:rsidTr="00DE2AB1">
        <w:trPr>
          <w:tblCellSpacing w:w="15" w:type="dxa"/>
        </w:trPr>
        <w:tc>
          <w:tcPr>
            <w:tcW w:w="2133" w:type="pct"/>
            <w:hideMark/>
          </w:tcPr>
          <w:p w14:paraId="139E4783" w14:textId="77777777" w:rsidR="003F3318" w:rsidRPr="00F43487" w:rsidRDefault="003F3318" w:rsidP="00691D75">
            <w:r w:rsidRPr="00F43487">
              <w:rPr>
                <w:rtl/>
              </w:rPr>
              <w:t>التخصص العام</w:t>
            </w:r>
            <w:r w:rsidRPr="00F43487">
              <w:t>:</w:t>
            </w:r>
          </w:p>
        </w:tc>
        <w:tc>
          <w:tcPr>
            <w:tcW w:w="2815" w:type="pct"/>
            <w:vAlign w:val="center"/>
            <w:hideMark/>
          </w:tcPr>
          <w:p w14:paraId="3A2A1760" w14:textId="77777777" w:rsidR="003F3318" w:rsidRPr="00F43487" w:rsidRDefault="003F3318" w:rsidP="00691D75">
            <w:r w:rsidRPr="00F43487">
              <w:rPr>
                <w:rtl/>
              </w:rPr>
              <w:t>المناهج وطرق التدريس</w:t>
            </w:r>
          </w:p>
        </w:tc>
      </w:tr>
      <w:tr w:rsidR="003F3318" w:rsidRPr="00F43487" w14:paraId="31609CA5" w14:textId="77777777" w:rsidTr="00DE2AB1">
        <w:trPr>
          <w:tblCellSpacing w:w="15" w:type="dxa"/>
        </w:trPr>
        <w:tc>
          <w:tcPr>
            <w:tcW w:w="2133" w:type="pct"/>
            <w:hideMark/>
          </w:tcPr>
          <w:p w14:paraId="645B4BE7" w14:textId="77777777" w:rsidR="003F3318" w:rsidRPr="00F43487" w:rsidRDefault="003F3318" w:rsidP="00691D75">
            <w:r w:rsidRPr="00F43487">
              <w:rPr>
                <w:rtl/>
              </w:rPr>
              <w:t>التخصص الدقيق</w:t>
            </w:r>
            <w:r w:rsidRPr="00F43487">
              <w:t>:</w:t>
            </w:r>
          </w:p>
        </w:tc>
        <w:tc>
          <w:tcPr>
            <w:tcW w:w="2815" w:type="pct"/>
            <w:vAlign w:val="center"/>
            <w:hideMark/>
          </w:tcPr>
          <w:p w14:paraId="1D7BCC7D" w14:textId="77777777" w:rsidR="003F3318" w:rsidRPr="00F43487" w:rsidRDefault="003F3318" w:rsidP="00691D75">
            <w:r w:rsidRPr="00F43487">
              <w:rPr>
                <w:rtl/>
              </w:rPr>
              <w:t>مناهج وطرق تدريس</w:t>
            </w:r>
          </w:p>
        </w:tc>
      </w:tr>
      <w:tr w:rsidR="003F3318" w:rsidRPr="00F43487" w14:paraId="06B83832" w14:textId="77777777" w:rsidTr="00DE2AB1">
        <w:trPr>
          <w:tblCellSpacing w:w="15" w:type="dxa"/>
        </w:trPr>
        <w:tc>
          <w:tcPr>
            <w:tcW w:w="4965" w:type="pct"/>
            <w:gridSpan w:val="2"/>
            <w:vAlign w:val="center"/>
            <w:hideMark/>
          </w:tcPr>
          <w:p w14:paraId="6266397C" w14:textId="77777777" w:rsidR="003F3318" w:rsidRPr="00F43487" w:rsidRDefault="00EF3A8A" w:rsidP="00691D75">
            <w:r>
              <w:pict w14:anchorId="2BD18533">
                <v:rect id="_x0000_i1079" style="width:0;height:1.5pt" o:hralign="right" o:hrstd="t" o:hr="t" fillcolor="#a0a0a0" stroked="f"/>
              </w:pict>
            </w:r>
          </w:p>
        </w:tc>
      </w:tr>
      <w:tr w:rsidR="003F3318" w:rsidRPr="00F43487" w14:paraId="09B12DFD" w14:textId="77777777" w:rsidTr="00DE2AB1">
        <w:trPr>
          <w:tblCellSpacing w:w="15" w:type="dxa"/>
        </w:trPr>
        <w:tc>
          <w:tcPr>
            <w:tcW w:w="2133" w:type="pct"/>
            <w:hideMark/>
          </w:tcPr>
          <w:p w14:paraId="64508A16" w14:textId="77777777" w:rsidR="003F3318" w:rsidRPr="00F43487" w:rsidRDefault="003F3318" w:rsidP="00691D75">
            <w:r w:rsidRPr="00F43487">
              <w:rPr>
                <w:rtl/>
              </w:rPr>
              <w:t>عنوان البحث/الرسالة</w:t>
            </w:r>
            <w:r w:rsidRPr="00F43487">
              <w:t>:</w:t>
            </w:r>
          </w:p>
        </w:tc>
        <w:tc>
          <w:tcPr>
            <w:tcW w:w="2815" w:type="pct"/>
            <w:vAlign w:val="center"/>
            <w:hideMark/>
          </w:tcPr>
          <w:p w14:paraId="00CE697A" w14:textId="77777777" w:rsidR="003F3318" w:rsidRPr="00F43487" w:rsidRDefault="003F3318" w:rsidP="00691D75">
            <w:r w:rsidRPr="00F43487">
              <w:rPr>
                <w:rtl/>
              </w:rPr>
              <w:t>تقييم كتب الدراسات الاجتماعية للمرحلة الأساسية في الأردن ,على اساس المعايير المعاصرة للتربية البيئية</w:t>
            </w:r>
          </w:p>
        </w:tc>
      </w:tr>
      <w:tr w:rsidR="003F3318" w:rsidRPr="00F43487" w14:paraId="46969F88" w14:textId="77777777" w:rsidTr="00DE2AB1">
        <w:trPr>
          <w:tblCellSpacing w:w="15" w:type="dxa"/>
        </w:trPr>
        <w:tc>
          <w:tcPr>
            <w:tcW w:w="2133" w:type="pct"/>
            <w:hideMark/>
          </w:tcPr>
          <w:p w14:paraId="6D3DED05" w14:textId="77777777" w:rsidR="003F3318" w:rsidRPr="00F43487" w:rsidRDefault="003F3318" w:rsidP="00691D75">
            <w:r w:rsidRPr="00F43487">
              <w:rPr>
                <w:rtl/>
              </w:rPr>
              <w:t>الجهة</w:t>
            </w:r>
            <w:r w:rsidRPr="00F43487">
              <w:t>:</w:t>
            </w:r>
          </w:p>
        </w:tc>
        <w:tc>
          <w:tcPr>
            <w:tcW w:w="2815" w:type="pct"/>
            <w:vAlign w:val="center"/>
            <w:hideMark/>
          </w:tcPr>
          <w:p w14:paraId="7BBAC14D" w14:textId="77777777" w:rsidR="003F3318" w:rsidRPr="00F43487" w:rsidRDefault="003F3318" w:rsidP="00691D75"/>
        </w:tc>
      </w:tr>
      <w:tr w:rsidR="003F3318" w:rsidRPr="00F43487" w14:paraId="6DAF1CAF" w14:textId="77777777" w:rsidTr="00DE2AB1">
        <w:trPr>
          <w:tblCellSpacing w:w="15" w:type="dxa"/>
        </w:trPr>
        <w:tc>
          <w:tcPr>
            <w:tcW w:w="2133" w:type="pct"/>
            <w:hideMark/>
          </w:tcPr>
          <w:p w14:paraId="1B73084A"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2711B73B" w14:textId="77777777" w:rsidR="003F3318" w:rsidRPr="00F43487" w:rsidRDefault="003F3318" w:rsidP="00691D75">
            <w:r w:rsidRPr="00F43487">
              <w:rPr>
                <w:rtl/>
              </w:rPr>
              <w:t>جامعة الحسين بن طلال</w:t>
            </w:r>
          </w:p>
        </w:tc>
      </w:tr>
      <w:tr w:rsidR="003F3318" w:rsidRPr="00F43487" w14:paraId="6CE65E9B" w14:textId="77777777" w:rsidTr="00DE2AB1">
        <w:trPr>
          <w:tblCellSpacing w:w="15" w:type="dxa"/>
        </w:trPr>
        <w:tc>
          <w:tcPr>
            <w:tcW w:w="2133" w:type="pct"/>
            <w:hideMark/>
          </w:tcPr>
          <w:p w14:paraId="71EC6600"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1511F4BB" w14:textId="77777777" w:rsidR="003F3318" w:rsidRPr="00F43487" w:rsidRDefault="003F3318" w:rsidP="00691D75">
            <w:r w:rsidRPr="00F43487">
              <w:rPr>
                <w:rtl/>
              </w:rPr>
              <w:t>جامعة الحسين بن طلال</w:t>
            </w:r>
          </w:p>
        </w:tc>
      </w:tr>
      <w:tr w:rsidR="003F3318" w:rsidRPr="00F43487" w14:paraId="0DFCD9A4" w14:textId="77777777" w:rsidTr="00DE2AB1">
        <w:trPr>
          <w:tblCellSpacing w:w="15" w:type="dxa"/>
        </w:trPr>
        <w:tc>
          <w:tcPr>
            <w:tcW w:w="2133" w:type="pct"/>
            <w:hideMark/>
          </w:tcPr>
          <w:p w14:paraId="5CC854BF" w14:textId="77777777" w:rsidR="003F3318" w:rsidRPr="00F43487" w:rsidRDefault="003F3318" w:rsidP="00691D75">
            <w:r w:rsidRPr="00F43487">
              <w:rPr>
                <w:rtl/>
              </w:rPr>
              <w:t>لغة البحث/الرسالة</w:t>
            </w:r>
            <w:r w:rsidRPr="00F43487">
              <w:t>:</w:t>
            </w:r>
          </w:p>
        </w:tc>
        <w:tc>
          <w:tcPr>
            <w:tcW w:w="2815" w:type="pct"/>
            <w:vAlign w:val="center"/>
            <w:hideMark/>
          </w:tcPr>
          <w:p w14:paraId="0C6807B8" w14:textId="77777777" w:rsidR="003F3318" w:rsidRPr="00F43487" w:rsidRDefault="003F3318" w:rsidP="00691D75">
            <w:r w:rsidRPr="00F43487">
              <w:rPr>
                <w:rtl/>
              </w:rPr>
              <w:t>العربية</w:t>
            </w:r>
          </w:p>
        </w:tc>
      </w:tr>
      <w:tr w:rsidR="003F3318" w:rsidRPr="00F43487" w14:paraId="6C5228B5" w14:textId="77777777" w:rsidTr="00DE2AB1">
        <w:trPr>
          <w:tblCellSpacing w:w="15" w:type="dxa"/>
        </w:trPr>
        <w:tc>
          <w:tcPr>
            <w:tcW w:w="2133" w:type="pct"/>
            <w:hideMark/>
          </w:tcPr>
          <w:p w14:paraId="38361A1B" w14:textId="77777777" w:rsidR="003F3318" w:rsidRPr="00F43487" w:rsidRDefault="003F3318" w:rsidP="00691D75">
            <w:r w:rsidRPr="00F43487">
              <w:rPr>
                <w:rtl/>
              </w:rPr>
              <w:t>تاريخ التحكيم</w:t>
            </w:r>
            <w:r w:rsidRPr="00F43487">
              <w:t>:</w:t>
            </w:r>
          </w:p>
        </w:tc>
        <w:tc>
          <w:tcPr>
            <w:tcW w:w="2815" w:type="pct"/>
            <w:vAlign w:val="center"/>
            <w:hideMark/>
          </w:tcPr>
          <w:p w14:paraId="0E945A20" w14:textId="77777777" w:rsidR="003F3318" w:rsidRPr="00F43487" w:rsidRDefault="003F3318" w:rsidP="00691D75">
            <w:r w:rsidRPr="00F43487">
              <w:rPr>
                <w:rtl/>
              </w:rPr>
              <w:t>يناير 2015</w:t>
            </w:r>
          </w:p>
        </w:tc>
      </w:tr>
      <w:tr w:rsidR="003F3318" w:rsidRPr="00F43487" w14:paraId="69352A23" w14:textId="77777777" w:rsidTr="00DE2AB1">
        <w:trPr>
          <w:tblCellSpacing w:w="15" w:type="dxa"/>
        </w:trPr>
        <w:tc>
          <w:tcPr>
            <w:tcW w:w="2133" w:type="pct"/>
            <w:hideMark/>
          </w:tcPr>
          <w:p w14:paraId="26F0929B" w14:textId="77777777" w:rsidR="003F3318" w:rsidRPr="00F43487" w:rsidRDefault="003F3318" w:rsidP="00691D75">
            <w:r w:rsidRPr="00F43487">
              <w:rPr>
                <w:rtl/>
              </w:rPr>
              <w:t>التخصص العام</w:t>
            </w:r>
            <w:r w:rsidRPr="00F43487">
              <w:t>:</w:t>
            </w:r>
          </w:p>
        </w:tc>
        <w:tc>
          <w:tcPr>
            <w:tcW w:w="2815" w:type="pct"/>
            <w:vAlign w:val="center"/>
            <w:hideMark/>
          </w:tcPr>
          <w:p w14:paraId="7634F8AE" w14:textId="77777777" w:rsidR="003F3318" w:rsidRPr="00F43487" w:rsidRDefault="003F3318" w:rsidP="00691D75">
            <w:r w:rsidRPr="00F43487">
              <w:rPr>
                <w:rtl/>
              </w:rPr>
              <w:t>المناهج وطرق التدريس</w:t>
            </w:r>
          </w:p>
        </w:tc>
      </w:tr>
      <w:tr w:rsidR="003F3318" w:rsidRPr="00F43487" w14:paraId="52FB6501" w14:textId="77777777" w:rsidTr="00DE2AB1">
        <w:trPr>
          <w:tblCellSpacing w:w="15" w:type="dxa"/>
        </w:trPr>
        <w:tc>
          <w:tcPr>
            <w:tcW w:w="2133" w:type="pct"/>
            <w:hideMark/>
          </w:tcPr>
          <w:p w14:paraId="379E7587" w14:textId="77777777" w:rsidR="003F3318" w:rsidRPr="00F43487" w:rsidRDefault="003F3318" w:rsidP="00691D75">
            <w:r w:rsidRPr="00F43487">
              <w:rPr>
                <w:rtl/>
              </w:rPr>
              <w:t>التخصص الدقيق</w:t>
            </w:r>
            <w:r w:rsidRPr="00F43487">
              <w:t>:</w:t>
            </w:r>
          </w:p>
        </w:tc>
        <w:tc>
          <w:tcPr>
            <w:tcW w:w="2815" w:type="pct"/>
            <w:vAlign w:val="center"/>
            <w:hideMark/>
          </w:tcPr>
          <w:p w14:paraId="550F9CB3" w14:textId="77777777" w:rsidR="003F3318" w:rsidRPr="00F43487" w:rsidRDefault="003F3318" w:rsidP="00691D75">
            <w:r w:rsidRPr="00F43487">
              <w:rPr>
                <w:rtl/>
              </w:rPr>
              <w:t>مناهج وطرق تدريس</w:t>
            </w:r>
          </w:p>
        </w:tc>
      </w:tr>
      <w:tr w:rsidR="003F3318" w:rsidRPr="00F43487" w14:paraId="79FA3B76" w14:textId="77777777" w:rsidTr="00DE2AB1">
        <w:trPr>
          <w:tblCellSpacing w:w="15" w:type="dxa"/>
        </w:trPr>
        <w:tc>
          <w:tcPr>
            <w:tcW w:w="4965" w:type="pct"/>
            <w:gridSpan w:val="2"/>
            <w:vAlign w:val="center"/>
            <w:hideMark/>
          </w:tcPr>
          <w:p w14:paraId="115EB95F" w14:textId="77777777" w:rsidR="003F3318" w:rsidRPr="00F43487" w:rsidRDefault="00EF3A8A" w:rsidP="00691D75">
            <w:r>
              <w:pict w14:anchorId="1FEFCE8B">
                <v:rect id="_x0000_i1080" style="width:0;height:1.5pt" o:hralign="right" o:hrstd="t" o:hr="t" fillcolor="#a0a0a0" stroked="f"/>
              </w:pict>
            </w:r>
          </w:p>
        </w:tc>
      </w:tr>
      <w:tr w:rsidR="003F3318" w:rsidRPr="00F43487" w14:paraId="5AF0591D" w14:textId="77777777" w:rsidTr="00DE2AB1">
        <w:trPr>
          <w:tblCellSpacing w:w="15" w:type="dxa"/>
        </w:trPr>
        <w:tc>
          <w:tcPr>
            <w:tcW w:w="2133" w:type="pct"/>
            <w:hideMark/>
          </w:tcPr>
          <w:p w14:paraId="0FC828CA" w14:textId="77777777" w:rsidR="003F3318" w:rsidRPr="00F43487" w:rsidRDefault="003F3318" w:rsidP="00691D75">
            <w:r w:rsidRPr="00F43487">
              <w:rPr>
                <w:rtl/>
              </w:rPr>
              <w:t>عنوان البحث/الرسالة</w:t>
            </w:r>
            <w:r w:rsidRPr="00F43487">
              <w:t>:</w:t>
            </w:r>
          </w:p>
        </w:tc>
        <w:tc>
          <w:tcPr>
            <w:tcW w:w="2815" w:type="pct"/>
            <w:vAlign w:val="center"/>
            <w:hideMark/>
          </w:tcPr>
          <w:p w14:paraId="0CD177DF" w14:textId="77777777" w:rsidR="003F3318" w:rsidRPr="00F43487" w:rsidRDefault="003F3318" w:rsidP="00691D75">
            <w:r w:rsidRPr="00F43487">
              <w:rPr>
                <w:rtl/>
              </w:rPr>
              <w:t>فاعلية برنامج تدريبي قائم على استراتيجيات التقويم الحديثة في مستوى اداء معلمات المرحلة الأساسية وتنمية مهارات التفكير العليا لدى طلبتهن</w:t>
            </w:r>
          </w:p>
        </w:tc>
      </w:tr>
      <w:tr w:rsidR="003F3318" w:rsidRPr="00F43487" w14:paraId="70521206" w14:textId="77777777" w:rsidTr="00DE2AB1">
        <w:trPr>
          <w:tblCellSpacing w:w="15" w:type="dxa"/>
        </w:trPr>
        <w:tc>
          <w:tcPr>
            <w:tcW w:w="2133" w:type="pct"/>
            <w:hideMark/>
          </w:tcPr>
          <w:p w14:paraId="519782BA" w14:textId="77777777" w:rsidR="003F3318" w:rsidRPr="00F43487" w:rsidRDefault="003F3318" w:rsidP="00691D75">
            <w:r w:rsidRPr="00F43487">
              <w:rPr>
                <w:rtl/>
              </w:rPr>
              <w:t>الجهة</w:t>
            </w:r>
            <w:r w:rsidRPr="00F43487">
              <w:t>:</w:t>
            </w:r>
          </w:p>
        </w:tc>
        <w:tc>
          <w:tcPr>
            <w:tcW w:w="2815" w:type="pct"/>
            <w:vAlign w:val="center"/>
            <w:hideMark/>
          </w:tcPr>
          <w:p w14:paraId="3C7F0791" w14:textId="77777777" w:rsidR="003F3318" w:rsidRPr="00F43487" w:rsidRDefault="003F3318" w:rsidP="00691D75"/>
        </w:tc>
      </w:tr>
      <w:tr w:rsidR="003F3318" w:rsidRPr="00F43487" w14:paraId="0890546D" w14:textId="77777777" w:rsidTr="00DE2AB1">
        <w:trPr>
          <w:tblCellSpacing w:w="15" w:type="dxa"/>
        </w:trPr>
        <w:tc>
          <w:tcPr>
            <w:tcW w:w="2133" w:type="pct"/>
            <w:hideMark/>
          </w:tcPr>
          <w:p w14:paraId="178A73E8"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358D4B59" w14:textId="77777777" w:rsidR="003F3318" w:rsidRPr="00F43487" w:rsidRDefault="003F3318" w:rsidP="00691D75">
            <w:r w:rsidRPr="00F43487">
              <w:rPr>
                <w:rtl/>
              </w:rPr>
              <w:t>جامعة الحسين بن طلال</w:t>
            </w:r>
          </w:p>
        </w:tc>
      </w:tr>
      <w:tr w:rsidR="003F3318" w:rsidRPr="00F43487" w14:paraId="6FB1EF12" w14:textId="77777777" w:rsidTr="00DE2AB1">
        <w:trPr>
          <w:tblCellSpacing w:w="15" w:type="dxa"/>
        </w:trPr>
        <w:tc>
          <w:tcPr>
            <w:tcW w:w="2133" w:type="pct"/>
            <w:hideMark/>
          </w:tcPr>
          <w:p w14:paraId="24038AD4"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36F1A774" w14:textId="77777777" w:rsidR="003F3318" w:rsidRPr="00F43487" w:rsidRDefault="003F3318" w:rsidP="00691D75">
            <w:r w:rsidRPr="00F43487">
              <w:rPr>
                <w:rtl/>
              </w:rPr>
              <w:t>جامعة الحسين بن طلال</w:t>
            </w:r>
          </w:p>
        </w:tc>
      </w:tr>
      <w:tr w:rsidR="003F3318" w:rsidRPr="00F43487" w14:paraId="0A336C25" w14:textId="77777777" w:rsidTr="00DE2AB1">
        <w:trPr>
          <w:tblCellSpacing w:w="15" w:type="dxa"/>
        </w:trPr>
        <w:tc>
          <w:tcPr>
            <w:tcW w:w="2133" w:type="pct"/>
            <w:hideMark/>
          </w:tcPr>
          <w:p w14:paraId="182D6EE4" w14:textId="77777777" w:rsidR="003F3318" w:rsidRPr="00F43487" w:rsidRDefault="003F3318" w:rsidP="00691D75">
            <w:r w:rsidRPr="00F43487">
              <w:rPr>
                <w:rtl/>
              </w:rPr>
              <w:t>لغة البحث/الرسالة</w:t>
            </w:r>
            <w:r w:rsidRPr="00F43487">
              <w:t>:</w:t>
            </w:r>
          </w:p>
        </w:tc>
        <w:tc>
          <w:tcPr>
            <w:tcW w:w="2815" w:type="pct"/>
            <w:vAlign w:val="center"/>
            <w:hideMark/>
          </w:tcPr>
          <w:p w14:paraId="2203E34B" w14:textId="77777777" w:rsidR="003F3318" w:rsidRPr="00F43487" w:rsidRDefault="003F3318" w:rsidP="00691D75">
            <w:r w:rsidRPr="00F43487">
              <w:rPr>
                <w:rtl/>
              </w:rPr>
              <w:t>العربية</w:t>
            </w:r>
          </w:p>
        </w:tc>
      </w:tr>
      <w:tr w:rsidR="003F3318" w:rsidRPr="00F43487" w14:paraId="1E48462E" w14:textId="77777777" w:rsidTr="00DE2AB1">
        <w:trPr>
          <w:tblCellSpacing w:w="15" w:type="dxa"/>
        </w:trPr>
        <w:tc>
          <w:tcPr>
            <w:tcW w:w="2133" w:type="pct"/>
            <w:hideMark/>
          </w:tcPr>
          <w:p w14:paraId="71C88E3F" w14:textId="77777777" w:rsidR="003F3318" w:rsidRPr="00F43487" w:rsidRDefault="003F3318" w:rsidP="00691D75">
            <w:r w:rsidRPr="00F43487">
              <w:rPr>
                <w:rtl/>
              </w:rPr>
              <w:t>تاريخ التحكيم</w:t>
            </w:r>
            <w:r w:rsidRPr="00F43487">
              <w:t>:</w:t>
            </w:r>
          </w:p>
        </w:tc>
        <w:tc>
          <w:tcPr>
            <w:tcW w:w="2815" w:type="pct"/>
            <w:vAlign w:val="center"/>
            <w:hideMark/>
          </w:tcPr>
          <w:p w14:paraId="3605F9AE" w14:textId="77777777" w:rsidR="003F3318" w:rsidRPr="00F43487" w:rsidRDefault="003F3318" w:rsidP="00691D75">
            <w:r w:rsidRPr="00F43487">
              <w:rPr>
                <w:rtl/>
              </w:rPr>
              <w:t>يناير 2015</w:t>
            </w:r>
          </w:p>
        </w:tc>
      </w:tr>
      <w:tr w:rsidR="003F3318" w:rsidRPr="00F43487" w14:paraId="1C03C26D" w14:textId="77777777" w:rsidTr="00DE2AB1">
        <w:trPr>
          <w:tblCellSpacing w:w="15" w:type="dxa"/>
        </w:trPr>
        <w:tc>
          <w:tcPr>
            <w:tcW w:w="2133" w:type="pct"/>
            <w:hideMark/>
          </w:tcPr>
          <w:p w14:paraId="55B90E81" w14:textId="77777777" w:rsidR="003F3318" w:rsidRPr="00F43487" w:rsidRDefault="003F3318" w:rsidP="00691D75">
            <w:r w:rsidRPr="00F43487">
              <w:rPr>
                <w:rtl/>
              </w:rPr>
              <w:t>التخصص العام</w:t>
            </w:r>
            <w:r w:rsidRPr="00F43487">
              <w:t>:</w:t>
            </w:r>
          </w:p>
        </w:tc>
        <w:tc>
          <w:tcPr>
            <w:tcW w:w="2815" w:type="pct"/>
            <w:vAlign w:val="center"/>
            <w:hideMark/>
          </w:tcPr>
          <w:p w14:paraId="376E42C1" w14:textId="77777777" w:rsidR="003F3318" w:rsidRPr="00F43487" w:rsidRDefault="003F3318" w:rsidP="00691D75">
            <w:r w:rsidRPr="00F43487">
              <w:rPr>
                <w:rtl/>
              </w:rPr>
              <w:t>المناهج وطرق التدريس</w:t>
            </w:r>
          </w:p>
        </w:tc>
      </w:tr>
      <w:tr w:rsidR="003F3318" w:rsidRPr="00F43487" w14:paraId="6328F20E" w14:textId="77777777" w:rsidTr="00DE2AB1">
        <w:trPr>
          <w:tblCellSpacing w:w="15" w:type="dxa"/>
        </w:trPr>
        <w:tc>
          <w:tcPr>
            <w:tcW w:w="2133" w:type="pct"/>
            <w:hideMark/>
          </w:tcPr>
          <w:p w14:paraId="5746A10B" w14:textId="77777777" w:rsidR="003F3318" w:rsidRPr="00F43487" w:rsidRDefault="003F3318" w:rsidP="00691D75">
            <w:r w:rsidRPr="00F43487">
              <w:rPr>
                <w:rtl/>
              </w:rPr>
              <w:t>التخصص الدقيق</w:t>
            </w:r>
            <w:r w:rsidRPr="00F43487">
              <w:t>:</w:t>
            </w:r>
          </w:p>
        </w:tc>
        <w:tc>
          <w:tcPr>
            <w:tcW w:w="2815" w:type="pct"/>
            <w:vAlign w:val="center"/>
            <w:hideMark/>
          </w:tcPr>
          <w:p w14:paraId="4B9D0DD8" w14:textId="77777777" w:rsidR="003F3318" w:rsidRPr="00F43487" w:rsidRDefault="003F3318" w:rsidP="00691D75">
            <w:r w:rsidRPr="00F43487">
              <w:rPr>
                <w:rtl/>
              </w:rPr>
              <w:t>مناهج وطرق تدريس</w:t>
            </w:r>
          </w:p>
        </w:tc>
      </w:tr>
      <w:tr w:rsidR="003F3318" w:rsidRPr="00F43487" w14:paraId="4ED279CF" w14:textId="77777777" w:rsidTr="00DE2AB1">
        <w:trPr>
          <w:tblCellSpacing w:w="15" w:type="dxa"/>
        </w:trPr>
        <w:tc>
          <w:tcPr>
            <w:tcW w:w="4965" w:type="pct"/>
            <w:gridSpan w:val="2"/>
            <w:vAlign w:val="center"/>
            <w:hideMark/>
          </w:tcPr>
          <w:p w14:paraId="34DAF414" w14:textId="77777777" w:rsidR="003F3318" w:rsidRPr="00F43487" w:rsidRDefault="00EF3A8A" w:rsidP="00691D75">
            <w:r>
              <w:pict w14:anchorId="4DD37C3E">
                <v:rect id="_x0000_i1081" style="width:0;height:1.5pt" o:hralign="right" o:hrstd="t" o:hr="t" fillcolor="#a0a0a0" stroked="f"/>
              </w:pict>
            </w:r>
          </w:p>
        </w:tc>
      </w:tr>
      <w:tr w:rsidR="003F3318" w:rsidRPr="00F43487" w14:paraId="2229FC48" w14:textId="77777777" w:rsidTr="00DE2AB1">
        <w:trPr>
          <w:tblCellSpacing w:w="15" w:type="dxa"/>
        </w:trPr>
        <w:tc>
          <w:tcPr>
            <w:tcW w:w="2133" w:type="pct"/>
            <w:hideMark/>
          </w:tcPr>
          <w:p w14:paraId="7B97CC2B" w14:textId="77777777" w:rsidR="003F3318" w:rsidRPr="00F43487" w:rsidRDefault="003F3318" w:rsidP="00691D75">
            <w:r w:rsidRPr="00F43487">
              <w:rPr>
                <w:rtl/>
              </w:rPr>
              <w:t>عنوان البحث/الرسالة</w:t>
            </w:r>
            <w:r w:rsidRPr="00F43487">
              <w:t>:</w:t>
            </w:r>
          </w:p>
        </w:tc>
        <w:tc>
          <w:tcPr>
            <w:tcW w:w="2815" w:type="pct"/>
            <w:vAlign w:val="center"/>
            <w:hideMark/>
          </w:tcPr>
          <w:p w14:paraId="098082E3" w14:textId="77777777" w:rsidR="003F3318" w:rsidRPr="00F43487" w:rsidRDefault="003F3318" w:rsidP="00691D75">
            <w:r w:rsidRPr="00F43487">
              <w:rPr>
                <w:rtl/>
              </w:rPr>
              <w:t>تقييم الكفاءات المهنية المطلوبة لعضو هيئة التدريس في جامعة الحسين بن طلال من وجهة نظر الطلبة في ضوء بعض المتغيرات</w:t>
            </w:r>
          </w:p>
        </w:tc>
      </w:tr>
      <w:tr w:rsidR="003F3318" w:rsidRPr="00F43487" w14:paraId="42C9794A" w14:textId="77777777" w:rsidTr="00DE2AB1">
        <w:trPr>
          <w:tblCellSpacing w:w="15" w:type="dxa"/>
        </w:trPr>
        <w:tc>
          <w:tcPr>
            <w:tcW w:w="2133" w:type="pct"/>
            <w:hideMark/>
          </w:tcPr>
          <w:p w14:paraId="3FC02A60" w14:textId="77777777" w:rsidR="003F3318" w:rsidRPr="00F43487" w:rsidRDefault="003F3318" w:rsidP="00691D75">
            <w:r w:rsidRPr="00F43487">
              <w:rPr>
                <w:rtl/>
              </w:rPr>
              <w:lastRenderedPageBreak/>
              <w:t>الجهة</w:t>
            </w:r>
            <w:r w:rsidRPr="00F43487">
              <w:t>:</w:t>
            </w:r>
          </w:p>
        </w:tc>
        <w:tc>
          <w:tcPr>
            <w:tcW w:w="2815" w:type="pct"/>
            <w:vAlign w:val="center"/>
            <w:hideMark/>
          </w:tcPr>
          <w:p w14:paraId="4A268502" w14:textId="77777777" w:rsidR="003F3318" w:rsidRPr="00F43487" w:rsidRDefault="003F3318" w:rsidP="00691D75"/>
        </w:tc>
      </w:tr>
      <w:tr w:rsidR="003F3318" w:rsidRPr="00F43487" w14:paraId="2DE40E19" w14:textId="77777777" w:rsidTr="00DE2AB1">
        <w:trPr>
          <w:tblCellSpacing w:w="15" w:type="dxa"/>
        </w:trPr>
        <w:tc>
          <w:tcPr>
            <w:tcW w:w="2133" w:type="pct"/>
            <w:hideMark/>
          </w:tcPr>
          <w:p w14:paraId="463EE460"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75CBFE34" w14:textId="77777777" w:rsidR="003F3318" w:rsidRPr="00F43487" w:rsidRDefault="003F3318" w:rsidP="00691D75">
            <w:r w:rsidRPr="00F43487">
              <w:rPr>
                <w:rtl/>
              </w:rPr>
              <w:t>جامعة الحسين بن طلال</w:t>
            </w:r>
          </w:p>
        </w:tc>
      </w:tr>
      <w:tr w:rsidR="003F3318" w:rsidRPr="00F43487" w14:paraId="0A1E32DA" w14:textId="77777777" w:rsidTr="00DE2AB1">
        <w:trPr>
          <w:tblCellSpacing w:w="15" w:type="dxa"/>
        </w:trPr>
        <w:tc>
          <w:tcPr>
            <w:tcW w:w="2133" w:type="pct"/>
            <w:hideMark/>
          </w:tcPr>
          <w:p w14:paraId="20FD9CA4"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3C6F04F6" w14:textId="77777777" w:rsidR="003F3318" w:rsidRPr="00F43487" w:rsidRDefault="003F3318" w:rsidP="00691D75">
            <w:r w:rsidRPr="00F43487">
              <w:rPr>
                <w:rtl/>
              </w:rPr>
              <w:t>جامعة الحسين بن طلال</w:t>
            </w:r>
          </w:p>
        </w:tc>
      </w:tr>
      <w:tr w:rsidR="003F3318" w:rsidRPr="00F43487" w14:paraId="039C7052" w14:textId="77777777" w:rsidTr="00DE2AB1">
        <w:trPr>
          <w:tblCellSpacing w:w="15" w:type="dxa"/>
        </w:trPr>
        <w:tc>
          <w:tcPr>
            <w:tcW w:w="2133" w:type="pct"/>
            <w:hideMark/>
          </w:tcPr>
          <w:p w14:paraId="439194BC" w14:textId="77777777" w:rsidR="003F3318" w:rsidRPr="00F43487" w:rsidRDefault="003F3318" w:rsidP="00691D75">
            <w:r w:rsidRPr="00F43487">
              <w:rPr>
                <w:rtl/>
              </w:rPr>
              <w:t>لغة البحث/الرسالة</w:t>
            </w:r>
            <w:r w:rsidRPr="00F43487">
              <w:t>:</w:t>
            </w:r>
          </w:p>
        </w:tc>
        <w:tc>
          <w:tcPr>
            <w:tcW w:w="2815" w:type="pct"/>
            <w:vAlign w:val="center"/>
            <w:hideMark/>
          </w:tcPr>
          <w:p w14:paraId="4303CB56" w14:textId="77777777" w:rsidR="003F3318" w:rsidRPr="00F43487" w:rsidRDefault="003F3318" w:rsidP="00691D75">
            <w:r w:rsidRPr="00F43487">
              <w:rPr>
                <w:rtl/>
              </w:rPr>
              <w:t>العربية</w:t>
            </w:r>
          </w:p>
        </w:tc>
      </w:tr>
      <w:tr w:rsidR="003F3318" w:rsidRPr="00F43487" w14:paraId="64ADE02D" w14:textId="77777777" w:rsidTr="00DE2AB1">
        <w:trPr>
          <w:tblCellSpacing w:w="15" w:type="dxa"/>
        </w:trPr>
        <w:tc>
          <w:tcPr>
            <w:tcW w:w="2133" w:type="pct"/>
            <w:hideMark/>
          </w:tcPr>
          <w:p w14:paraId="238DB79B" w14:textId="77777777" w:rsidR="003F3318" w:rsidRPr="00F43487" w:rsidRDefault="003F3318" w:rsidP="00691D75">
            <w:r w:rsidRPr="00F43487">
              <w:rPr>
                <w:rtl/>
              </w:rPr>
              <w:t>تاريخ التحكيم</w:t>
            </w:r>
            <w:r w:rsidRPr="00F43487">
              <w:t>:</w:t>
            </w:r>
          </w:p>
        </w:tc>
        <w:tc>
          <w:tcPr>
            <w:tcW w:w="2815" w:type="pct"/>
            <w:vAlign w:val="center"/>
            <w:hideMark/>
          </w:tcPr>
          <w:p w14:paraId="0EC98988" w14:textId="77777777" w:rsidR="003F3318" w:rsidRPr="00F43487" w:rsidRDefault="003F3318" w:rsidP="00691D75">
            <w:r w:rsidRPr="00F43487">
              <w:rPr>
                <w:rtl/>
              </w:rPr>
              <w:t>يناير 2015</w:t>
            </w:r>
          </w:p>
        </w:tc>
      </w:tr>
      <w:tr w:rsidR="003F3318" w:rsidRPr="00F43487" w14:paraId="621B5E1F" w14:textId="77777777" w:rsidTr="00DE2AB1">
        <w:trPr>
          <w:tblCellSpacing w:w="15" w:type="dxa"/>
        </w:trPr>
        <w:tc>
          <w:tcPr>
            <w:tcW w:w="2133" w:type="pct"/>
            <w:hideMark/>
          </w:tcPr>
          <w:p w14:paraId="7D7DF9E8" w14:textId="77777777" w:rsidR="003F3318" w:rsidRPr="00F43487" w:rsidRDefault="003F3318" w:rsidP="00691D75">
            <w:r w:rsidRPr="00F43487">
              <w:rPr>
                <w:rtl/>
              </w:rPr>
              <w:t>التخصص العام</w:t>
            </w:r>
            <w:r w:rsidRPr="00F43487">
              <w:t>:</w:t>
            </w:r>
          </w:p>
        </w:tc>
        <w:tc>
          <w:tcPr>
            <w:tcW w:w="2815" w:type="pct"/>
            <w:vAlign w:val="center"/>
            <w:hideMark/>
          </w:tcPr>
          <w:p w14:paraId="64E93822" w14:textId="77777777" w:rsidR="003F3318" w:rsidRPr="00F43487" w:rsidRDefault="003F3318" w:rsidP="00691D75">
            <w:r w:rsidRPr="00F43487">
              <w:rPr>
                <w:rtl/>
              </w:rPr>
              <w:t>المناهج وطرق التدريس</w:t>
            </w:r>
          </w:p>
        </w:tc>
      </w:tr>
      <w:tr w:rsidR="003F3318" w:rsidRPr="00F43487" w14:paraId="725A4C7E" w14:textId="77777777" w:rsidTr="00DE2AB1">
        <w:trPr>
          <w:tblCellSpacing w:w="15" w:type="dxa"/>
        </w:trPr>
        <w:tc>
          <w:tcPr>
            <w:tcW w:w="2133" w:type="pct"/>
            <w:hideMark/>
          </w:tcPr>
          <w:p w14:paraId="4EF6A912" w14:textId="77777777" w:rsidR="003F3318" w:rsidRPr="00F43487" w:rsidRDefault="003F3318" w:rsidP="00691D75">
            <w:r w:rsidRPr="00F43487">
              <w:rPr>
                <w:rtl/>
              </w:rPr>
              <w:t>التخصص الدقيق</w:t>
            </w:r>
            <w:r w:rsidRPr="00F43487">
              <w:t>:</w:t>
            </w:r>
          </w:p>
        </w:tc>
        <w:tc>
          <w:tcPr>
            <w:tcW w:w="2815" w:type="pct"/>
            <w:vAlign w:val="center"/>
            <w:hideMark/>
          </w:tcPr>
          <w:p w14:paraId="67C10143" w14:textId="77777777" w:rsidR="003F3318" w:rsidRPr="00F43487" w:rsidRDefault="003F3318" w:rsidP="00691D75">
            <w:r w:rsidRPr="00F43487">
              <w:rPr>
                <w:rtl/>
              </w:rPr>
              <w:t>مناهج وطرق تدريس</w:t>
            </w:r>
          </w:p>
        </w:tc>
      </w:tr>
      <w:tr w:rsidR="003F3318" w:rsidRPr="00F43487" w14:paraId="53AB258E" w14:textId="77777777" w:rsidTr="00DE2AB1">
        <w:trPr>
          <w:tblCellSpacing w:w="15" w:type="dxa"/>
        </w:trPr>
        <w:tc>
          <w:tcPr>
            <w:tcW w:w="4965" w:type="pct"/>
            <w:gridSpan w:val="2"/>
            <w:vAlign w:val="center"/>
            <w:hideMark/>
          </w:tcPr>
          <w:p w14:paraId="0D355FDC" w14:textId="77777777" w:rsidR="003F3318" w:rsidRPr="00F43487" w:rsidRDefault="00EF3A8A" w:rsidP="00691D75">
            <w:r>
              <w:pict w14:anchorId="455236E2">
                <v:rect id="_x0000_i1082" style="width:0;height:1.5pt" o:hralign="right" o:hrstd="t" o:hr="t" fillcolor="#a0a0a0" stroked="f"/>
              </w:pict>
            </w:r>
          </w:p>
        </w:tc>
      </w:tr>
      <w:tr w:rsidR="003F3318" w:rsidRPr="00F43487" w14:paraId="35A9DBAB" w14:textId="77777777" w:rsidTr="00DE2AB1">
        <w:trPr>
          <w:tblCellSpacing w:w="15" w:type="dxa"/>
        </w:trPr>
        <w:tc>
          <w:tcPr>
            <w:tcW w:w="2133" w:type="pct"/>
            <w:hideMark/>
          </w:tcPr>
          <w:p w14:paraId="67CC9FFC" w14:textId="77777777" w:rsidR="003F3318" w:rsidRPr="00F43487" w:rsidRDefault="003F3318" w:rsidP="00691D75">
            <w:r w:rsidRPr="00F43487">
              <w:rPr>
                <w:rtl/>
              </w:rPr>
              <w:t>عنوان البحث/الرسالة</w:t>
            </w:r>
            <w:r w:rsidRPr="00F43487">
              <w:t>:</w:t>
            </w:r>
          </w:p>
        </w:tc>
        <w:tc>
          <w:tcPr>
            <w:tcW w:w="2815" w:type="pct"/>
            <w:vAlign w:val="center"/>
            <w:hideMark/>
          </w:tcPr>
          <w:p w14:paraId="302279DD" w14:textId="77777777" w:rsidR="003F3318" w:rsidRPr="00F43487" w:rsidRDefault="003F3318" w:rsidP="00691D75">
            <w:r w:rsidRPr="00F43487">
              <w:rPr>
                <w:rtl/>
              </w:rPr>
              <w:t>تقويم كتاب اللغة العربية ( مهارات ونصوص"المقرر على طلبة كليات العلوم التطبيقية بسلطنة عمان في ضوء معايير الجودة</w:t>
            </w:r>
            <w:r w:rsidRPr="00F43487">
              <w:t>.</w:t>
            </w:r>
          </w:p>
        </w:tc>
      </w:tr>
      <w:tr w:rsidR="003F3318" w:rsidRPr="00F43487" w14:paraId="14AADDFC" w14:textId="77777777" w:rsidTr="00DE2AB1">
        <w:trPr>
          <w:tblCellSpacing w:w="15" w:type="dxa"/>
        </w:trPr>
        <w:tc>
          <w:tcPr>
            <w:tcW w:w="2133" w:type="pct"/>
            <w:hideMark/>
          </w:tcPr>
          <w:p w14:paraId="505CF46E" w14:textId="77777777" w:rsidR="003F3318" w:rsidRPr="00F43487" w:rsidRDefault="003F3318" w:rsidP="00691D75">
            <w:r w:rsidRPr="00F43487">
              <w:rPr>
                <w:rtl/>
              </w:rPr>
              <w:t>الجهة</w:t>
            </w:r>
            <w:r w:rsidRPr="00F43487">
              <w:t>:</w:t>
            </w:r>
          </w:p>
        </w:tc>
        <w:tc>
          <w:tcPr>
            <w:tcW w:w="2815" w:type="pct"/>
            <w:vAlign w:val="center"/>
            <w:hideMark/>
          </w:tcPr>
          <w:p w14:paraId="1919FA7A" w14:textId="77777777" w:rsidR="003F3318" w:rsidRPr="00F43487" w:rsidRDefault="003F3318" w:rsidP="00691D75"/>
        </w:tc>
      </w:tr>
      <w:tr w:rsidR="003F3318" w:rsidRPr="00F43487" w14:paraId="25D24C75" w14:textId="77777777" w:rsidTr="00DE2AB1">
        <w:trPr>
          <w:tblCellSpacing w:w="15" w:type="dxa"/>
        </w:trPr>
        <w:tc>
          <w:tcPr>
            <w:tcW w:w="2133" w:type="pct"/>
            <w:hideMark/>
          </w:tcPr>
          <w:p w14:paraId="7A12C0D8"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3C7D166E" w14:textId="77777777" w:rsidR="003F3318" w:rsidRPr="00F43487" w:rsidRDefault="003F3318" w:rsidP="00691D75">
            <w:r w:rsidRPr="00F43487">
              <w:rPr>
                <w:rtl/>
              </w:rPr>
              <w:t>مجلة كلية التربية</w:t>
            </w:r>
          </w:p>
        </w:tc>
      </w:tr>
      <w:tr w:rsidR="003F3318" w:rsidRPr="00F43487" w14:paraId="4F8152BB" w14:textId="77777777" w:rsidTr="00DE2AB1">
        <w:trPr>
          <w:tblCellSpacing w:w="15" w:type="dxa"/>
        </w:trPr>
        <w:tc>
          <w:tcPr>
            <w:tcW w:w="2133" w:type="pct"/>
            <w:hideMark/>
          </w:tcPr>
          <w:p w14:paraId="0FCBFDD2"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1FD5288C" w14:textId="77777777" w:rsidR="003F3318" w:rsidRPr="00F43487" w:rsidRDefault="003F3318" w:rsidP="00691D75">
            <w:r w:rsidRPr="00F43487">
              <w:rPr>
                <w:rtl/>
              </w:rPr>
              <w:t>كلية التربية جامعة بنها</w:t>
            </w:r>
          </w:p>
        </w:tc>
      </w:tr>
      <w:tr w:rsidR="003F3318" w:rsidRPr="00F43487" w14:paraId="09033822" w14:textId="77777777" w:rsidTr="00DE2AB1">
        <w:trPr>
          <w:tblCellSpacing w:w="15" w:type="dxa"/>
        </w:trPr>
        <w:tc>
          <w:tcPr>
            <w:tcW w:w="2133" w:type="pct"/>
            <w:hideMark/>
          </w:tcPr>
          <w:p w14:paraId="2F4FC1E7" w14:textId="77777777" w:rsidR="003F3318" w:rsidRPr="00F43487" w:rsidRDefault="003F3318" w:rsidP="00691D75">
            <w:r w:rsidRPr="00F43487">
              <w:rPr>
                <w:rtl/>
              </w:rPr>
              <w:t>لغة البحث/الرسالة</w:t>
            </w:r>
            <w:r w:rsidRPr="00F43487">
              <w:t>:</w:t>
            </w:r>
          </w:p>
        </w:tc>
        <w:tc>
          <w:tcPr>
            <w:tcW w:w="2815" w:type="pct"/>
            <w:vAlign w:val="center"/>
            <w:hideMark/>
          </w:tcPr>
          <w:p w14:paraId="21CE78F6" w14:textId="77777777" w:rsidR="003F3318" w:rsidRPr="00F43487" w:rsidRDefault="003F3318" w:rsidP="00691D75">
            <w:r w:rsidRPr="00F43487">
              <w:rPr>
                <w:rtl/>
              </w:rPr>
              <w:t>العربية</w:t>
            </w:r>
          </w:p>
        </w:tc>
      </w:tr>
      <w:tr w:rsidR="003F3318" w:rsidRPr="00F43487" w14:paraId="65FDB12E" w14:textId="77777777" w:rsidTr="00DE2AB1">
        <w:trPr>
          <w:tblCellSpacing w:w="15" w:type="dxa"/>
        </w:trPr>
        <w:tc>
          <w:tcPr>
            <w:tcW w:w="2133" w:type="pct"/>
            <w:hideMark/>
          </w:tcPr>
          <w:p w14:paraId="5B8D1DC2" w14:textId="77777777" w:rsidR="003F3318" w:rsidRPr="00F43487" w:rsidRDefault="003F3318" w:rsidP="00691D75">
            <w:r w:rsidRPr="00F43487">
              <w:rPr>
                <w:rtl/>
              </w:rPr>
              <w:t>تاريخ التحكيم</w:t>
            </w:r>
            <w:r w:rsidRPr="00F43487">
              <w:t>:</w:t>
            </w:r>
          </w:p>
        </w:tc>
        <w:tc>
          <w:tcPr>
            <w:tcW w:w="2815" w:type="pct"/>
            <w:vAlign w:val="center"/>
            <w:hideMark/>
          </w:tcPr>
          <w:p w14:paraId="4FBB782A" w14:textId="77777777" w:rsidR="003F3318" w:rsidRPr="00F43487" w:rsidRDefault="003F3318" w:rsidP="00691D75">
            <w:r w:rsidRPr="00F43487">
              <w:rPr>
                <w:rtl/>
              </w:rPr>
              <w:t>نوفمبر 2014</w:t>
            </w:r>
          </w:p>
        </w:tc>
      </w:tr>
      <w:tr w:rsidR="003F3318" w:rsidRPr="00F43487" w14:paraId="0B12A4DA" w14:textId="77777777" w:rsidTr="00DE2AB1">
        <w:trPr>
          <w:tblCellSpacing w:w="15" w:type="dxa"/>
        </w:trPr>
        <w:tc>
          <w:tcPr>
            <w:tcW w:w="2133" w:type="pct"/>
            <w:hideMark/>
          </w:tcPr>
          <w:p w14:paraId="50832E51" w14:textId="77777777" w:rsidR="003F3318" w:rsidRPr="00F43487" w:rsidRDefault="003F3318" w:rsidP="00691D75">
            <w:r w:rsidRPr="00F43487">
              <w:rPr>
                <w:rtl/>
              </w:rPr>
              <w:t>التخصص العام</w:t>
            </w:r>
            <w:r w:rsidRPr="00F43487">
              <w:t>:</w:t>
            </w:r>
          </w:p>
        </w:tc>
        <w:tc>
          <w:tcPr>
            <w:tcW w:w="2815" w:type="pct"/>
            <w:vAlign w:val="center"/>
            <w:hideMark/>
          </w:tcPr>
          <w:p w14:paraId="5394B5E3" w14:textId="77777777" w:rsidR="003F3318" w:rsidRPr="00F43487" w:rsidRDefault="003F3318" w:rsidP="00691D75">
            <w:r w:rsidRPr="00F43487">
              <w:rPr>
                <w:rtl/>
              </w:rPr>
              <w:t>المناهج وطرق التدريس</w:t>
            </w:r>
          </w:p>
        </w:tc>
      </w:tr>
      <w:tr w:rsidR="003F3318" w:rsidRPr="00F43487" w14:paraId="03587722" w14:textId="77777777" w:rsidTr="00DE2AB1">
        <w:trPr>
          <w:tblCellSpacing w:w="15" w:type="dxa"/>
        </w:trPr>
        <w:tc>
          <w:tcPr>
            <w:tcW w:w="2133" w:type="pct"/>
            <w:hideMark/>
          </w:tcPr>
          <w:p w14:paraId="654AFB70" w14:textId="77777777" w:rsidR="003F3318" w:rsidRPr="00F43487" w:rsidRDefault="003F3318" w:rsidP="00691D75">
            <w:r w:rsidRPr="00F43487">
              <w:rPr>
                <w:rtl/>
              </w:rPr>
              <w:t>التخصص الدقيق</w:t>
            </w:r>
            <w:r w:rsidRPr="00F43487">
              <w:t>:</w:t>
            </w:r>
          </w:p>
        </w:tc>
        <w:tc>
          <w:tcPr>
            <w:tcW w:w="2815" w:type="pct"/>
            <w:vAlign w:val="center"/>
            <w:hideMark/>
          </w:tcPr>
          <w:p w14:paraId="089CD307" w14:textId="77777777" w:rsidR="003F3318" w:rsidRPr="00F43487" w:rsidRDefault="003F3318" w:rsidP="00691D75">
            <w:r w:rsidRPr="00F43487">
              <w:rPr>
                <w:rtl/>
              </w:rPr>
              <w:t>مناهج وطرق تدريس</w:t>
            </w:r>
          </w:p>
        </w:tc>
      </w:tr>
      <w:tr w:rsidR="003F3318" w:rsidRPr="00F43487" w14:paraId="4D2A0F4B" w14:textId="77777777" w:rsidTr="00DE2AB1">
        <w:trPr>
          <w:tblCellSpacing w:w="15" w:type="dxa"/>
        </w:trPr>
        <w:tc>
          <w:tcPr>
            <w:tcW w:w="4965" w:type="pct"/>
            <w:gridSpan w:val="2"/>
            <w:vAlign w:val="center"/>
            <w:hideMark/>
          </w:tcPr>
          <w:p w14:paraId="73DF00AE" w14:textId="77777777" w:rsidR="003F3318" w:rsidRPr="00F43487" w:rsidRDefault="00EF3A8A" w:rsidP="00691D75">
            <w:r>
              <w:pict w14:anchorId="7E104634">
                <v:rect id="_x0000_i1083" style="width:0;height:1.5pt" o:hralign="right" o:hrstd="t" o:hr="t" fillcolor="#a0a0a0" stroked="f"/>
              </w:pict>
            </w:r>
          </w:p>
        </w:tc>
      </w:tr>
      <w:tr w:rsidR="003F3318" w:rsidRPr="00F43487" w14:paraId="7A233184" w14:textId="77777777" w:rsidTr="00DE2AB1">
        <w:trPr>
          <w:tblCellSpacing w:w="15" w:type="dxa"/>
        </w:trPr>
        <w:tc>
          <w:tcPr>
            <w:tcW w:w="2133" w:type="pct"/>
            <w:hideMark/>
          </w:tcPr>
          <w:p w14:paraId="6199824A" w14:textId="77777777" w:rsidR="003F3318" w:rsidRPr="00F43487" w:rsidRDefault="003F3318" w:rsidP="00691D75">
            <w:r w:rsidRPr="00F43487">
              <w:rPr>
                <w:rtl/>
              </w:rPr>
              <w:t>عنوان البحث/الرسالة</w:t>
            </w:r>
            <w:r w:rsidRPr="00F43487">
              <w:t>:</w:t>
            </w:r>
          </w:p>
        </w:tc>
        <w:tc>
          <w:tcPr>
            <w:tcW w:w="2815" w:type="pct"/>
            <w:vAlign w:val="center"/>
            <w:hideMark/>
          </w:tcPr>
          <w:p w14:paraId="59284D1D" w14:textId="77777777" w:rsidR="003F3318" w:rsidRPr="00F43487" w:rsidRDefault="003F3318" w:rsidP="00691D75">
            <w:r w:rsidRPr="00F43487">
              <w:rPr>
                <w:rtl/>
              </w:rPr>
              <w:t>فاعلية استخدام التعليم المدمج والأسلوب المعرفي في تنمية مهارات انتاج مشاريع الفيجوال بيسك دوت نت</w:t>
            </w:r>
            <w:r w:rsidRPr="00F43487">
              <w:t xml:space="preserve"> Visual basic.net </w:t>
            </w:r>
            <w:r w:rsidRPr="00F43487">
              <w:rPr>
                <w:rtl/>
              </w:rPr>
              <w:t>لدى طلاب المرحلة الثانوية</w:t>
            </w:r>
          </w:p>
        </w:tc>
      </w:tr>
      <w:tr w:rsidR="003F3318" w:rsidRPr="00F43487" w14:paraId="0151C51B" w14:textId="77777777" w:rsidTr="00DE2AB1">
        <w:trPr>
          <w:tblCellSpacing w:w="15" w:type="dxa"/>
        </w:trPr>
        <w:tc>
          <w:tcPr>
            <w:tcW w:w="2133" w:type="pct"/>
            <w:hideMark/>
          </w:tcPr>
          <w:p w14:paraId="332F88F1" w14:textId="77777777" w:rsidR="003F3318" w:rsidRPr="00F43487" w:rsidRDefault="003F3318" w:rsidP="00691D75">
            <w:r w:rsidRPr="00F43487">
              <w:rPr>
                <w:rtl/>
              </w:rPr>
              <w:t>الجهة</w:t>
            </w:r>
            <w:r w:rsidRPr="00F43487">
              <w:t>:</w:t>
            </w:r>
          </w:p>
        </w:tc>
        <w:tc>
          <w:tcPr>
            <w:tcW w:w="2815" w:type="pct"/>
            <w:vAlign w:val="center"/>
            <w:hideMark/>
          </w:tcPr>
          <w:p w14:paraId="41A56649" w14:textId="77777777" w:rsidR="003F3318" w:rsidRPr="00F43487" w:rsidRDefault="003F3318" w:rsidP="00691D75"/>
        </w:tc>
      </w:tr>
      <w:tr w:rsidR="003F3318" w:rsidRPr="00F43487" w14:paraId="2205DCC1" w14:textId="77777777" w:rsidTr="00DE2AB1">
        <w:trPr>
          <w:tblCellSpacing w:w="15" w:type="dxa"/>
        </w:trPr>
        <w:tc>
          <w:tcPr>
            <w:tcW w:w="2133" w:type="pct"/>
            <w:hideMark/>
          </w:tcPr>
          <w:p w14:paraId="39035455"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4FC70B35" w14:textId="77777777" w:rsidR="003F3318" w:rsidRPr="00F43487" w:rsidRDefault="003F3318" w:rsidP="00691D75">
            <w:r w:rsidRPr="00F43487">
              <w:rPr>
                <w:rtl/>
              </w:rPr>
              <w:t>جامعة بنها</w:t>
            </w:r>
          </w:p>
        </w:tc>
      </w:tr>
      <w:tr w:rsidR="003F3318" w:rsidRPr="00F43487" w14:paraId="6D2EF08E" w14:textId="77777777" w:rsidTr="00DE2AB1">
        <w:trPr>
          <w:tblCellSpacing w:w="15" w:type="dxa"/>
        </w:trPr>
        <w:tc>
          <w:tcPr>
            <w:tcW w:w="2133" w:type="pct"/>
            <w:hideMark/>
          </w:tcPr>
          <w:p w14:paraId="55F28C30"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54F8F07E" w14:textId="77777777" w:rsidR="003F3318" w:rsidRPr="00F43487" w:rsidRDefault="003F3318" w:rsidP="00691D75">
            <w:r w:rsidRPr="00F43487">
              <w:rPr>
                <w:rtl/>
              </w:rPr>
              <w:t>كلية التربية النوعية جامعة بنها</w:t>
            </w:r>
          </w:p>
        </w:tc>
      </w:tr>
      <w:tr w:rsidR="003F3318" w:rsidRPr="00F43487" w14:paraId="083E2B0E" w14:textId="77777777" w:rsidTr="00DE2AB1">
        <w:trPr>
          <w:tblCellSpacing w:w="15" w:type="dxa"/>
        </w:trPr>
        <w:tc>
          <w:tcPr>
            <w:tcW w:w="2133" w:type="pct"/>
            <w:hideMark/>
          </w:tcPr>
          <w:p w14:paraId="3CCF6F2C" w14:textId="77777777" w:rsidR="003F3318" w:rsidRPr="00F43487" w:rsidRDefault="003F3318" w:rsidP="00691D75">
            <w:r w:rsidRPr="00F43487">
              <w:rPr>
                <w:rtl/>
              </w:rPr>
              <w:t>لغة البحث/الرسالة</w:t>
            </w:r>
            <w:r w:rsidRPr="00F43487">
              <w:t>:</w:t>
            </w:r>
          </w:p>
        </w:tc>
        <w:tc>
          <w:tcPr>
            <w:tcW w:w="2815" w:type="pct"/>
            <w:vAlign w:val="center"/>
            <w:hideMark/>
          </w:tcPr>
          <w:p w14:paraId="7CE8C0EC" w14:textId="77777777" w:rsidR="003F3318" w:rsidRPr="00F43487" w:rsidRDefault="003F3318" w:rsidP="00691D75">
            <w:r w:rsidRPr="00F43487">
              <w:rPr>
                <w:rtl/>
              </w:rPr>
              <w:t>العربية</w:t>
            </w:r>
          </w:p>
        </w:tc>
      </w:tr>
      <w:tr w:rsidR="003F3318" w:rsidRPr="00F43487" w14:paraId="114EF88E" w14:textId="77777777" w:rsidTr="00DE2AB1">
        <w:trPr>
          <w:tblCellSpacing w:w="15" w:type="dxa"/>
        </w:trPr>
        <w:tc>
          <w:tcPr>
            <w:tcW w:w="2133" w:type="pct"/>
            <w:hideMark/>
          </w:tcPr>
          <w:p w14:paraId="54065B60" w14:textId="77777777" w:rsidR="003F3318" w:rsidRPr="00F43487" w:rsidRDefault="003F3318" w:rsidP="00691D75">
            <w:r w:rsidRPr="00F43487">
              <w:rPr>
                <w:rtl/>
              </w:rPr>
              <w:t>تاريخ التحكيم</w:t>
            </w:r>
            <w:r w:rsidRPr="00F43487">
              <w:t>:</w:t>
            </w:r>
          </w:p>
        </w:tc>
        <w:tc>
          <w:tcPr>
            <w:tcW w:w="2815" w:type="pct"/>
            <w:vAlign w:val="center"/>
            <w:hideMark/>
          </w:tcPr>
          <w:p w14:paraId="12EC60EC" w14:textId="77777777" w:rsidR="003F3318" w:rsidRPr="00F43487" w:rsidRDefault="003F3318" w:rsidP="00691D75">
            <w:r w:rsidRPr="00F43487">
              <w:rPr>
                <w:rtl/>
              </w:rPr>
              <w:t>يونيو 2014</w:t>
            </w:r>
          </w:p>
        </w:tc>
      </w:tr>
      <w:tr w:rsidR="003F3318" w:rsidRPr="00F43487" w14:paraId="73E2D586" w14:textId="77777777" w:rsidTr="00DE2AB1">
        <w:trPr>
          <w:tblCellSpacing w:w="15" w:type="dxa"/>
        </w:trPr>
        <w:tc>
          <w:tcPr>
            <w:tcW w:w="2133" w:type="pct"/>
            <w:hideMark/>
          </w:tcPr>
          <w:p w14:paraId="1DA2299E" w14:textId="77777777" w:rsidR="003F3318" w:rsidRPr="00F43487" w:rsidRDefault="003F3318" w:rsidP="00691D75">
            <w:r w:rsidRPr="00F43487">
              <w:rPr>
                <w:rtl/>
              </w:rPr>
              <w:t>التخصص العام</w:t>
            </w:r>
            <w:r w:rsidRPr="00F43487">
              <w:t>:</w:t>
            </w:r>
          </w:p>
        </w:tc>
        <w:tc>
          <w:tcPr>
            <w:tcW w:w="2815" w:type="pct"/>
            <w:vAlign w:val="center"/>
            <w:hideMark/>
          </w:tcPr>
          <w:p w14:paraId="7123578E" w14:textId="77777777" w:rsidR="003F3318" w:rsidRPr="00F43487" w:rsidRDefault="003F3318" w:rsidP="00691D75">
            <w:r w:rsidRPr="00F43487">
              <w:rPr>
                <w:rtl/>
              </w:rPr>
              <w:t>المناهج وطرق التدريس</w:t>
            </w:r>
          </w:p>
        </w:tc>
      </w:tr>
      <w:tr w:rsidR="003F3318" w:rsidRPr="00F43487" w14:paraId="5413B94F" w14:textId="77777777" w:rsidTr="00DE2AB1">
        <w:trPr>
          <w:tblCellSpacing w:w="15" w:type="dxa"/>
        </w:trPr>
        <w:tc>
          <w:tcPr>
            <w:tcW w:w="2133" w:type="pct"/>
            <w:hideMark/>
          </w:tcPr>
          <w:p w14:paraId="60266818" w14:textId="77777777" w:rsidR="003F3318" w:rsidRPr="00F43487" w:rsidRDefault="003F3318" w:rsidP="00691D75">
            <w:r w:rsidRPr="00F43487">
              <w:rPr>
                <w:rtl/>
              </w:rPr>
              <w:t>التخصص الدقيق</w:t>
            </w:r>
            <w:r w:rsidRPr="00F43487">
              <w:t>:</w:t>
            </w:r>
          </w:p>
        </w:tc>
        <w:tc>
          <w:tcPr>
            <w:tcW w:w="2815" w:type="pct"/>
            <w:vAlign w:val="center"/>
            <w:hideMark/>
          </w:tcPr>
          <w:p w14:paraId="3C7448A5" w14:textId="77777777" w:rsidR="003F3318" w:rsidRPr="00F43487" w:rsidRDefault="003F3318" w:rsidP="00691D75">
            <w:r w:rsidRPr="00F43487">
              <w:rPr>
                <w:rtl/>
              </w:rPr>
              <w:t>مناهج وطرق تدريس</w:t>
            </w:r>
          </w:p>
        </w:tc>
      </w:tr>
      <w:tr w:rsidR="003F3318" w:rsidRPr="00F43487" w14:paraId="3619FE84" w14:textId="77777777" w:rsidTr="00DE2AB1">
        <w:trPr>
          <w:tblCellSpacing w:w="15" w:type="dxa"/>
        </w:trPr>
        <w:tc>
          <w:tcPr>
            <w:tcW w:w="4965" w:type="pct"/>
            <w:gridSpan w:val="2"/>
            <w:vAlign w:val="center"/>
            <w:hideMark/>
          </w:tcPr>
          <w:p w14:paraId="13B8DD99" w14:textId="77777777" w:rsidR="003F3318" w:rsidRPr="00F43487" w:rsidRDefault="00EF3A8A" w:rsidP="00691D75">
            <w:r>
              <w:pict w14:anchorId="51622B61">
                <v:rect id="_x0000_i1084" style="width:0;height:1.5pt" o:hralign="right" o:hrstd="t" o:hr="t" fillcolor="#a0a0a0" stroked="f"/>
              </w:pict>
            </w:r>
          </w:p>
        </w:tc>
      </w:tr>
      <w:tr w:rsidR="003F3318" w:rsidRPr="00F43487" w14:paraId="46490D40" w14:textId="77777777" w:rsidTr="00DE2AB1">
        <w:trPr>
          <w:tblCellSpacing w:w="15" w:type="dxa"/>
        </w:trPr>
        <w:tc>
          <w:tcPr>
            <w:tcW w:w="2133" w:type="pct"/>
            <w:hideMark/>
          </w:tcPr>
          <w:p w14:paraId="1E45CFD1" w14:textId="77777777" w:rsidR="003F3318" w:rsidRPr="00F43487" w:rsidRDefault="003F3318" w:rsidP="00691D75">
            <w:r w:rsidRPr="00F43487">
              <w:rPr>
                <w:rtl/>
              </w:rPr>
              <w:t>عنوان البحث/الرسالة</w:t>
            </w:r>
            <w:r w:rsidRPr="00F43487">
              <w:t>:</w:t>
            </w:r>
          </w:p>
        </w:tc>
        <w:tc>
          <w:tcPr>
            <w:tcW w:w="2815" w:type="pct"/>
            <w:vAlign w:val="center"/>
            <w:hideMark/>
          </w:tcPr>
          <w:p w14:paraId="774251CD" w14:textId="77777777" w:rsidR="003F3318" w:rsidRPr="00F43487" w:rsidRDefault="003F3318" w:rsidP="00691D75">
            <w:r w:rsidRPr="00F43487">
              <w:rPr>
                <w:rtl/>
              </w:rPr>
              <w:t>المفاهيم الفيزيائية البديلة الشائعة لدى طلبة تخصص الفيزياء في جامعة الحسين بن طلال وعلاقتها بكل من الجنس والمستوى الدراسي والمعدل التراكمي</w:t>
            </w:r>
          </w:p>
        </w:tc>
      </w:tr>
      <w:tr w:rsidR="003F3318" w:rsidRPr="00F43487" w14:paraId="3FB967C5" w14:textId="77777777" w:rsidTr="00DE2AB1">
        <w:trPr>
          <w:tblCellSpacing w:w="15" w:type="dxa"/>
        </w:trPr>
        <w:tc>
          <w:tcPr>
            <w:tcW w:w="2133" w:type="pct"/>
            <w:hideMark/>
          </w:tcPr>
          <w:p w14:paraId="7B8E19C0" w14:textId="77777777" w:rsidR="003F3318" w:rsidRPr="00F43487" w:rsidRDefault="003F3318" w:rsidP="00691D75">
            <w:r w:rsidRPr="00F43487">
              <w:rPr>
                <w:rtl/>
              </w:rPr>
              <w:t>الجهة</w:t>
            </w:r>
            <w:r w:rsidRPr="00F43487">
              <w:t>:</w:t>
            </w:r>
          </w:p>
        </w:tc>
        <w:tc>
          <w:tcPr>
            <w:tcW w:w="2815" w:type="pct"/>
            <w:vAlign w:val="center"/>
            <w:hideMark/>
          </w:tcPr>
          <w:p w14:paraId="157EE239" w14:textId="77777777" w:rsidR="003F3318" w:rsidRPr="00F43487" w:rsidRDefault="003F3318" w:rsidP="00691D75"/>
        </w:tc>
      </w:tr>
      <w:tr w:rsidR="003F3318" w:rsidRPr="00F43487" w14:paraId="726ED6B1" w14:textId="77777777" w:rsidTr="00DE2AB1">
        <w:trPr>
          <w:tblCellSpacing w:w="15" w:type="dxa"/>
        </w:trPr>
        <w:tc>
          <w:tcPr>
            <w:tcW w:w="2133" w:type="pct"/>
            <w:hideMark/>
          </w:tcPr>
          <w:p w14:paraId="46CEB9D9"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03BC860A" w14:textId="77777777" w:rsidR="003F3318" w:rsidRPr="00F43487" w:rsidRDefault="003F3318" w:rsidP="00691D75">
            <w:r w:rsidRPr="00F43487">
              <w:rPr>
                <w:rtl/>
              </w:rPr>
              <w:t>جامعة الحسين بن طلال</w:t>
            </w:r>
          </w:p>
        </w:tc>
      </w:tr>
      <w:tr w:rsidR="003F3318" w:rsidRPr="00F43487" w14:paraId="41DCD4D5" w14:textId="77777777" w:rsidTr="00DE2AB1">
        <w:trPr>
          <w:tblCellSpacing w:w="15" w:type="dxa"/>
        </w:trPr>
        <w:tc>
          <w:tcPr>
            <w:tcW w:w="2133" w:type="pct"/>
            <w:hideMark/>
          </w:tcPr>
          <w:p w14:paraId="212F32D2"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2ABD7922" w14:textId="77777777" w:rsidR="003F3318" w:rsidRPr="00F43487" w:rsidRDefault="003F3318" w:rsidP="00691D75">
            <w:r w:rsidRPr="00F43487">
              <w:rPr>
                <w:rtl/>
              </w:rPr>
              <w:t>جامعة الحسين بن طلال</w:t>
            </w:r>
          </w:p>
        </w:tc>
      </w:tr>
      <w:tr w:rsidR="003F3318" w:rsidRPr="00F43487" w14:paraId="657645E1" w14:textId="77777777" w:rsidTr="00DE2AB1">
        <w:trPr>
          <w:tblCellSpacing w:w="15" w:type="dxa"/>
        </w:trPr>
        <w:tc>
          <w:tcPr>
            <w:tcW w:w="2133" w:type="pct"/>
            <w:hideMark/>
          </w:tcPr>
          <w:p w14:paraId="4FDDD428" w14:textId="77777777" w:rsidR="003F3318" w:rsidRPr="00F43487" w:rsidRDefault="003F3318" w:rsidP="00691D75">
            <w:r w:rsidRPr="00F43487">
              <w:rPr>
                <w:rtl/>
              </w:rPr>
              <w:t>لغة البحث/الرسالة</w:t>
            </w:r>
            <w:r w:rsidRPr="00F43487">
              <w:t>:</w:t>
            </w:r>
          </w:p>
        </w:tc>
        <w:tc>
          <w:tcPr>
            <w:tcW w:w="2815" w:type="pct"/>
            <w:vAlign w:val="center"/>
            <w:hideMark/>
          </w:tcPr>
          <w:p w14:paraId="0C20E823" w14:textId="77777777" w:rsidR="003F3318" w:rsidRPr="00F43487" w:rsidRDefault="003F3318" w:rsidP="00691D75">
            <w:r w:rsidRPr="00F43487">
              <w:rPr>
                <w:rtl/>
              </w:rPr>
              <w:t>العربية</w:t>
            </w:r>
          </w:p>
        </w:tc>
      </w:tr>
      <w:tr w:rsidR="003F3318" w:rsidRPr="00F43487" w14:paraId="73D68630" w14:textId="77777777" w:rsidTr="00DE2AB1">
        <w:trPr>
          <w:tblCellSpacing w:w="15" w:type="dxa"/>
        </w:trPr>
        <w:tc>
          <w:tcPr>
            <w:tcW w:w="2133" w:type="pct"/>
            <w:hideMark/>
          </w:tcPr>
          <w:p w14:paraId="0563A74D" w14:textId="77777777" w:rsidR="003F3318" w:rsidRPr="00F43487" w:rsidRDefault="003F3318" w:rsidP="00691D75">
            <w:r w:rsidRPr="00F43487">
              <w:rPr>
                <w:rtl/>
              </w:rPr>
              <w:t>تاريخ التحكيم</w:t>
            </w:r>
            <w:r w:rsidRPr="00F43487">
              <w:t>:</w:t>
            </w:r>
          </w:p>
        </w:tc>
        <w:tc>
          <w:tcPr>
            <w:tcW w:w="2815" w:type="pct"/>
            <w:vAlign w:val="center"/>
            <w:hideMark/>
          </w:tcPr>
          <w:p w14:paraId="5B15F14A" w14:textId="77777777" w:rsidR="003F3318" w:rsidRPr="00F43487" w:rsidRDefault="003F3318" w:rsidP="00691D75">
            <w:r w:rsidRPr="00F43487">
              <w:rPr>
                <w:rtl/>
              </w:rPr>
              <w:t>مايو 2014</w:t>
            </w:r>
          </w:p>
        </w:tc>
      </w:tr>
      <w:tr w:rsidR="003F3318" w:rsidRPr="00F43487" w14:paraId="6BC37EFF" w14:textId="77777777" w:rsidTr="00DE2AB1">
        <w:trPr>
          <w:tblCellSpacing w:w="15" w:type="dxa"/>
        </w:trPr>
        <w:tc>
          <w:tcPr>
            <w:tcW w:w="2133" w:type="pct"/>
            <w:hideMark/>
          </w:tcPr>
          <w:p w14:paraId="07E6C545" w14:textId="77777777" w:rsidR="003F3318" w:rsidRPr="00F43487" w:rsidRDefault="003F3318" w:rsidP="00691D75">
            <w:r w:rsidRPr="00F43487">
              <w:rPr>
                <w:rtl/>
              </w:rPr>
              <w:t>التخصص العام</w:t>
            </w:r>
            <w:r w:rsidRPr="00F43487">
              <w:t>:</w:t>
            </w:r>
          </w:p>
        </w:tc>
        <w:tc>
          <w:tcPr>
            <w:tcW w:w="2815" w:type="pct"/>
            <w:vAlign w:val="center"/>
            <w:hideMark/>
          </w:tcPr>
          <w:p w14:paraId="3B2A95D9" w14:textId="77777777" w:rsidR="003F3318" w:rsidRPr="00F43487" w:rsidRDefault="003F3318" w:rsidP="00691D75">
            <w:r w:rsidRPr="00F43487">
              <w:rPr>
                <w:rtl/>
              </w:rPr>
              <w:t>المناهج وطرق التدريس</w:t>
            </w:r>
          </w:p>
        </w:tc>
      </w:tr>
      <w:tr w:rsidR="003F3318" w:rsidRPr="00F43487" w14:paraId="59D52801" w14:textId="77777777" w:rsidTr="00DE2AB1">
        <w:trPr>
          <w:tblCellSpacing w:w="15" w:type="dxa"/>
        </w:trPr>
        <w:tc>
          <w:tcPr>
            <w:tcW w:w="2133" w:type="pct"/>
            <w:hideMark/>
          </w:tcPr>
          <w:p w14:paraId="45EBDC52" w14:textId="77777777" w:rsidR="003F3318" w:rsidRPr="00F43487" w:rsidRDefault="003F3318" w:rsidP="00691D75">
            <w:r w:rsidRPr="00F43487">
              <w:rPr>
                <w:rtl/>
              </w:rPr>
              <w:t>التخصص الدقيق</w:t>
            </w:r>
            <w:r w:rsidRPr="00F43487">
              <w:t>:</w:t>
            </w:r>
          </w:p>
        </w:tc>
        <w:tc>
          <w:tcPr>
            <w:tcW w:w="2815" w:type="pct"/>
            <w:vAlign w:val="center"/>
            <w:hideMark/>
          </w:tcPr>
          <w:p w14:paraId="04700DFC" w14:textId="77777777" w:rsidR="003F3318" w:rsidRPr="00F43487" w:rsidRDefault="003F3318" w:rsidP="00691D75">
            <w:r w:rsidRPr="00F43487">
              <w:rPr>
                <w:rtl/>
              </w:rPr>
              <w:t>مناهج وطرق تدريس</w:t>
            </w:r>
          </w:p>
        </w:tc>
      </w:tr>
      <w:tr w:rsidR="003F3318" w:rsidRPr="00F43487" w14:paraId="1DB76D49" w14:textId="77777777" w:rsidTr="00DE2AB1">
        <w:trPr>
          <w:tblCellSpacing w:w="15" w:type="dxa"/>
        </w:trPr>
        <w:tc>
          <w:tcPr>
            <w:tcW w:w="4965" w:type="pct"/>
            <w:gridSpan w:val="2"/>
            <w:vAlign w:val="center"/>
            <w:hideMark/>
          </w:tcPr>
          <w:p w14:paraId="616C95B0" w14:textId="77777777" w:rsidR="003F3318" w:rsidRPr="00F43487" w:rsidRDefault="00EF3A8A" w:rsidP="00691D75">
            <w:r>
              <w:pict w14:anchorId="3E27170F">
                <v:rect id="_x0000_i1085" style="width:0;height:1.5pt" o:hralign="right" o:hrstd="t" o:hr="t" fillcolor="#a0a0a0" stroked="f"/>
              </w:pict>
            </w:r>
          </w:p>
        </w:tc>
      </w:tr>
      <w:tr w:rsidR="003F3318" w:rsidRPr="00F43487" w14:paraId="7E53DB91" w14:textId="77777777" w:rsidTr="00DE2AB1">
        <w:trPr>
          <w:tblCellSpacing w:w="15" w:type="dxa"/>
        </w:trPr>
        <w:tc>
          <w:tcPr>
            <w:tcW w:w="2133" w:type="pct"/>
            <w:hideMark/>
          </w:tcPr>
          <w:p w14:paraId="20E85606" w14:textId="77777777" w:rsidR="003F3318" w:rsidRPr="00F43487" w:rsidRDefault="003F3318" w:rsidP="00691D75">
            <w:r w:rsidRPr="00F43487">
              <w:rPr>
                <w:rtl/>
              </w:rPr>
              <w:lastRenderedPageBreak/>
              <w:t>عنوان البحث/الرسالة</w:t>
            </w:r>
            <w:r w:rsidRPr="00F43487">
              <w:t>:</w:t>
            </w:r>
          </w:p>
        </w:tc>
        <w:tc>
          <w:tcPr>
            <w:tcW w:w="2815" w:type="pct"/>
            <w:vAlign w:val="center"/>
            <w:hideMark/>
          </w:tcPr>
          <w:p w14:paraId="0C38E91E" w14:textId="77777777" w:rsidR="003F3318" w:rsidRPr="00F43487" w:rsidRDefault="003F3318" w:rsidP="00691D75">
            <w:r w:rsidRPr="00F43487">
              <w:rPr>
                <w:rtl/>
              </w:rPr>
              <w:t>معتقدات طلبة تخصص الفيزياء في جامعة الحسين بن طلال حول العمل المخبري وأثرها في اكتسابهم للمفاهيم الفيزيائية وفهمهم لطبيعة العلم</w:t>
            </w:r>
          </w:p>
        </w:tc>
      </w:tr>
      <w:tr w:rsidR="003F3318" w:rsidRPr="00F43487" w14:paraId="0AEABBA6" w14:textId="77777777" w:rsidTr="00DE2AB1">
        <w:trPr>
          <w:tblCellSpacing w:w="15" w:type="dxa"/>
        </w:trPr>
        <w:tc>
          <w:tcPr>
            <w:tcW w:w="2133" w:type="pct"/>
            <w:hideMark/>
          </w:tcPr>
          <w:p w14:paraId="721B484D" w14:textId="77777777" w:rsidR="003F3318" w:rsidRPr="00F43487" w:rsidRDefault="003F3318" w:rsidP="00691D75">
            <w:r w:rsidRPr="00F43487">
              <w:rPr>
                <w:rtl/>
              </w:rPr>
              <w:t>الجهة</w:t>
            </w:r>
            <w:r w:rsidRPr="00F43487">
              <w:t>:</w:t>
            </w:r>
          </w:p>
        </w:tc>
        <w:tc>
          <w:tcPr>
            <w:tcW w:w="2815" w:type="pct"/>
            <w:vAlign w:val="center"/>
            <w:hideMark/>
          </w:tcPr>
          <w:p w14:paraId="1BB1B147" w14:textId="77777777" w:rsidR="003F3318" w:rsidRPr="00F43487" w:rsidRDefault="003F3318" w:rsidP="00691D75"/>
        </w:tc>
      </w:tr>
      <w:tr w:rsidR="003F3318" w:rsidRPr="00F43487" w14:paraId="02F91837" w14:textId="77777777" w:rsidTr="00DE2AB1">
        <w:trPr>
          <w:tblCellSpacing w:w="15" w:type="dxa"/>
        </w:trPr>
        <w:tc>
          <w:tcPr>
            <w:tcW w:w="2133" w:type="pct"/>
            <w:hideMark/>
          </w:tcPr>
          <w:p w14:paraId="6A2D9463"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71A285EF" w14:textId="77777777" w:rsidR="003F3318" w:rsidRPr="00F43487" w:rsidRDefault="003F3318" w:rsidP="00691D75">
            <w:r w:rsidRPr="00F43487">
              <w:rPr>
                <w:rtl/>
              </w:rPr>
              <w:t>جامعة الحسين بن طلال</w:t>
            </w:r>
          </w:p>
        </w:tc>
      </w:tr>
      <w:tr w:rsidR="003F3318" w:rsidRPr="00F43487" w14:paraId="37586A2E" w14:textId="77777777" w:rsidTr="00DE2AB1">
        <w:trPr>
          <w:tblCellSpacing w:w="15" w:type="dxa"/>
        </w:trPr>
        <w:tc>
          <w:tcPr>
            <w:tcW w:w="2133" w:type="pct"/>
            <w:hideMark/>
          </w:tcPr>
          <w:p w14:paraId="2922A929"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31C03FB2" w14:textId="77777777" w:rsidR="003F3318" w:rsidRPr="00F43487" w:rsidRDefault="003F3318" w:rsidP="00691D75">
            <w:r w:rsidRPr="00F43487">
              <w:rPr>
                <w:rtl/>
              </w:rPr>
              <w:t>جامعة الحسين بن طلال</w:t>
            </w:r>
          </w:p>
        </w:tc>
      </w:tr>
      <w:tr w:rsidR="003F3318" w:rsidRPr="00F43487" w14:paraId="1C55E4F2" w14:textId="77777777" w:rsidTr="00DE2AB1">
        <w:trPr>
          <w:tblCellSpacing w:w="15" w:type="dxa"/>
        </w:trPr>
        <w:tc>
          <w:tcPr>
            <w:tcW w:w="2133" w:type="pct"/>
            <w:hideMark/>
          </w:tcPr>
          <w:p w14:paraId="55EE2A5F" w14:textId="77777777" w:rsidR="003F3318" w:rsidRPr="00F43487" w:rsidRDefault="003F3318" w:rsidP="00691D75">
            <w:r w:rsidRPr="00F43487">
              <w:rPr>
                <w:rtl/>
              </w:rPr>
              <w:t>لغة البحث/الرسالة</w:t>
            </w:r>
            <w:r w:rsidRPr="00F43487">
              <w:t>:</w:t>
            </w:r>
          </w:p>
        </w:tc>
        <w:tc>
          <w:tcPr>
            <w:tcW w:w="2815" w:type="pct"/>
            <w:vAlign w:val="center"/>
            <w:hideMark/>
          </w:tcPr>
          <w:p w14:paraId="2CDC592D" w14:textId="77777777" w:rsidR="003F3318" w:rsidRPr="00F43487" w:rsidRDefault="003F3318" w:rsidP="00691D75">
            <w:r w:rsidRPr="00F43487">
              <w:rPr>
                <w:rtl/>
              </w:rPr>
              <w:t>العربية</w:t>
            </w:r>
          </w:p>
        </w:tc>
      </w:tr>
      <w:tr w:rsidR="003F3318" w:rsidRPr="00F43487" w14:paraId="58EDE73B" w14:textId="77777777" w:rsidTr="00DE2AB1">
        <w:trPr>
          <w:tblCellSpacing w:w="15" w:type="dxa"/>
        </w:trPr>
        <w:tc>
          <w:tcPr>
            <w:tcW w:w="2133" w:type="pct"/>
            <w:hideMark/>
          </w:tcPr>
          <w:p w14:paraId="263CEA56" w14:textId="77777777" w:rsidR="003F3318" w:rsidRPr="00F43487" w:rsidRDefault="003F3318" w:rsidP="00691D75">
            <w:r w:rsidRPr="00F43487">
              <w:rPr>
                <w:rtl/>
              </w:rPr>
              <w:t>تاريخ التحكيم</w:t>
            </w:r>
            <w:r w:rsidRPr="00F43487">
              <w:t>:</w:t>
            </w:r>
          </w:p>
        </w:tc>
        <w:tc>
          <w:tcPr>
            <w:tcW w:w="2815" w:type="pct"/>
            <w:vAlign w:val="center"/>
            <w:hideMark/>
          </w:tcPr>
          <w:p w14:paraId="09F6B798" w14:textId="77777777" w:rsidR="003F3318" w:rsidRPr="00F43487" w:rsidRDefault="003F3318" w:rsidP="00691D75">
            <w:r w:rsidRPr="00F43487">
              <w:rPr>
                <w:rtl/>
              </w:rPr>
              <w:t>مايو 2014</w:t>
            </w:r>
          </w:p>
        </w:tc>
      </w:tr>
      <w:tr w:rsidR="003F3318" w:rsidRPr="00F43487" w14:paraId="57F3A0F1" w14:textId="77777777" w:rsidTr="00DE2AB1">
        <w:trPr>
          <w:tblCellSpacing w:w="15" w:type="dxa"/>
        </w:trPr>
        <w:tc>
          <w:tcPr>
            <w:tcW w:w="2133" w:type="pct"/>
            <w:hideMark/>
          </w:tcPr>
          <w:p w14:paraId="39CCB84C" w14:textId="77777777" w:rsidR="003F3318" w:rsidRPr="00F43487" w:rsidRDefault="003F3318" w:rsidP="00691D75">
            <w:r w:rsidRPr="00F43487">
              <w:rPr>
                <w:rtl/>
              </w:rPr>
              <w:t>التخصص العام</w:t>
            </w:r>
            <w:r w:rsidRPr="00F43487">
              <w:t>:</w:t>
            </w:r>
          </w:p>
        </w:tc>
        <w:tc>
          <w:tcPr>
            <w:tcW w:w="2815" w:type="pct"/>
            <w:vAlign w:val="center"/>
            <w:hideMark/>
          </w:tcPr>
          <w:p w14:paraId="7DC70ABB" w14:textId="77777777" w:rsidR="003F3318" w:rsidRPr="00F43487" w:rsidRDefault="003F3318" w:rsidP="00691D75">
            <w:r w:rsidRPr="00F43487">
              <w:rPr>
                <w:rtl/>
              </w:rPr>
              <w:t>المناهج وطرق التدريس</w:t>
            </w:r>
          </w:p>
        </w:tc>
      </w:tr>
      <w:tr w:rsidR="003F3318" w:rsidRPr="00F43487" w14:paraId="53CC32B5" w14:textId="77777777" w:rsidTr="00DE2AB1">
        <w:trPr>
          <w:tblCellSpacing w:w="15" w:type="dxa"/>
        </w:trPr>
        <w:tc>
          <w:tcPr>
            <w:tcW w:w="2133" w:type="pct"/>
            <w:hideMark/>
          </w:tcPr>
          <w:p w14:paraId="387224E1" w14:textId="77777777" w:rsidR="003F3318" w:rsidRPr="00F43487" w:rsidRDefault="003F3318" w:rsidP="00691D75">
            <w:r w:rsidRPr="00F43487">
              <w:rPr>
                <w:rtl/>
              </w:rPr>
              <w:t>التخصص الدقيق</w:t>
            </w:r>
            <w:r w:rsidRPr="00F43487">
              <w:t>:</w:t>
            </w:r>
          </w:p>
        </w:tc>
        <w:tc>
          <w:tcPr>
            <w:tcW w:w="2815" w:type="pct"/>
            <w:vAlign w:val="center"/>
            <w:hideMark/>
          </w:tcPr>
          <w:p w14:paraId="0DFD91BA" w14:textId="77777777" w:rsidR="003F3318" w:rsidRPr="00F43487" w:rsidRDefault="003F3318" w:rsidP="00691D75">
            <w:r w:rsidRPr="00F43487">
              <w:rPr>
                <w:rtl/>
              </w:rPr>
              <w:t>مناهج وطرق تدريس</w:t>
            </w:r>
          </w:p>
        </w:tc>
      </w:tr>
      <w:tr w:rsidR="003F3318" w:rsidRPr="00F43487" w14:paraId="447A11C2" w14:textId="77777777" w:rsidTr="00DE2AB1">
        <w:trPr>
          <w:tblCellSpacing w:w="15" w:type="dxa"/>
        </w:trPr>
        <w:tc>
          <w:tcPr>
            <w:tcW w:w="4965" w:type="pct"/>
            <w:gridSpan w:val="2"/>
            <w:vAlign w:val="center"/>
            <w:hideMark/>
          </w:tcPr>
          <w:p w14:paraId="5BC2350D" w14:textId="77777777" w:rsidR="003F3318" w:rsidRPr="00F43487" w:rsidRDefault="00EF3A8A" w:rsidP="00691D75">
            <w:r>
              <w:pict w14:anchorId="7CAC66B9">
                <v:rect id="_x0000_i1086" style="width:0;height:1.5pt" o:hralign="right" o:hrstd="t" o:hr="t" fillcolor="#a0a0a0" stroked="f"/>
              </w:pict>
            </w:r>
          </w:p>
        </w:tc>
      </w:tr>
      <w:tr w:rsidR="003F3318" w:rsidRPr="00F43487" w14:paraId="2D898AC5" w14:textId="77777777" w:rsidTr="00DE2AB1">
        <w:trPr>
          <w:tblCellSpacing w:w="15" w:type="dxa"/>
        </w:trPr>
        <w:tc>
          <w:tcPr>
            <w:tcW w:w="2133" w:type="pct"/>
            <w:hideMark/>
          </w:tcPr>
          <w:p w14:paraId="1A0817BF" w14:textId="77777777" w:rsidR="003F3318" w:rsidRPr="00F43487" w:rsidRDefault="003F3318" w:rsidP="00691D75">
            <w:r w:rsidRPr="00F43487">
              <w:rPr>
                <w:rtl/>
              </w:rPr>
              <w:t>عنوان البحث/الرسالة</w:t>
            </w:r>
            <w:r w:rsidRPr="00F43487">
              <w:t>:</w:t>
            </w:r>
          </w:p>
        </w:tc>
        <w:tc>
          <w:tcPr>
            <w:tcW w:w="2815" w:type="pct"/>
            <w:vAlign w:val="center"/>
            <w:hideMark/>
          </w:tcPr>
          <w:p w14:paraId="4383ACD0" w14:textId="77777777" w:rsidR="003F3318" w:rsidRPr="00F43487" w:rsidRDefault="003F3318" w:rsidP="00691D75">
            <w:r w:rsidRPr="00F43487">
              <w:t>The degree of knowledge that faculty members in colleges of science and engineering possess regarding ways and methods of using computers and modern technology in a constructivist learning environment</w:t>
            </w:r>
          </w:p>
        </w:tc>
      </w:tr>
      <w:tr w:rsidR="003F3318" w:rsidRPr="00F43487" w14:paraId="3F1D63F5" w14:textId="77777777" w:rsidTr="00DE2AB1">
        <w:trPr>
          <w:tblCellSpacing w:w="15" w:type="dxa"/>
        </w:trPr>
        <w:tc>
          <w:tcPr>
            <w:tcW w:w="2133" w:type="pct"/>
            <w:hideMark/>
          </w:tcPr>
          <w:p w14:paraId="109D6DED" w14:textId="77777777" w:rsidR="003F3318" w:rsidRPr="00F43487" w:rsidRDefault="003F3318" w:rsidP="00691D75">
            <w:r w:rsidRPr="00F43487">
              <w:rPr>
                <w:rtl/>
              </w:rPr>
              <w:t>الجهة</w:t>
            </w:r>
            <w:r w:rsidRPr="00F43487">
              <w:t>:</w:t>
            </w:r>
          </w:p>
        </w:tc>
        <w:tc>
          <w:tcPr>
            <w:tcW w:w="2815" w:type="pct"/>
            <w:vAlign w:val="center"/>
            <w:hideMark/>
          </w:tcPr>
          <w:p w14:paraId="028EE615" w14:textId="77777777" w:rsidR="003F3318" w:rsidRPr="00F43487" w:rsidRDefault="003F3318" w:rsidP="00691D75">
            <w:r w:rsidRPr="00F43487">
              <w:rPr>
                <w:rtl/>
              </w:rPr>
              <w:t>ابحاث في لجان ترقية علمية</w:t>
            </w:r>
          </w:p>
        </w:tc>
      </w:tr>
      <w:tr w:rsidR="003F3318" w:rsidRPr="00F43487" w14:paraId="427BA6E9" w14:textId="77777777" w:rsidTr="00DE2AB1">
        <w:trPr>
          <w:tblCellSpacing w:w="15" w:type="dxa"/>
        </w:trPr>
        <w:tc>
          <w:tcPr>
            <w:tcW w:w="2133" w:type="pct"/>
            <w:hideMark/>
          </w:tcPr>
          <w:p w14:paraId="65908DEA"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75A127AA" w14:textId="77777777" w:rsidR="003F3318" w:rsidRPr="00F43487" w:rsidRDefault="003F3318" w:rsidP="00691D75">
            <w:r w:rsidRPr="00F43487">
              <w:rPr>
                <w:rtl/>
              </w:rPr>
              <w:t>جامعة الحسين بن طلال</w:t>
            </w:r>
          </w:p>
        </w:tc>
      </w:tr>
      <w:tr w:rsidR="003F3318" w:rsidRPr="00F43487" w14:paraId="7E403390" w14:textId="77777777" w:rsidTr="00DE2AB1">
        <w:trPr>
          <w:tblCellSpacing w:w="15" w:type="dxa"/>
        </w:trPr>
        <w:tc>
          <w:tcPr>
            <w:tcW w:w="2133" w:type="pct"/>
            <w:hideMark/>
          </w:tcPr>
          <w:p w14:paraId="1CBEFFC1"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6666510C" w14:textId="77777777" w:rsidR="003F3318" w:rsidRPr="00F43487" w:rsidRDefault="003F3318" w:rsidP="00691D75">
            <w:r w:rsidRPr="00F43487">
              <w:rPr>
                <w:rtl/>
              </w:rPr>
              <w:t>جامعة الحسين بن طلال</w:t>
            </w:r>
          </w:p>
        </w:tc>
      </w:tr>
      <w:tr w:rsidR="003F3318" w:rsidRPr="00F43487" w14:paraId="24438AF0" w14:textId="77777777" w:rsidTr="00DE2AB1">
        <w:trPr>
          <w:tblCellSpacing w:w="15" w:type="dxa"/>
        </w:trPr>
        <w:tc>
          <w:tcPr>
            <w:tcW w:w="2133" w:type="pct"/>
            <w:hideMark/>
          </w:tcPr>
          <w:p w14:paraId="00072556" w14:textId="77777777" w:rsidR="003F3318" w:rsidRPr="00F43487" w:rsidRDefault="003F3318" w:rsidP="00691D75">
            <w:r w:rsidRPr="00F43487">
              <w:rPr>
                <w:rtl/>
              </w:rPr>
              <w:t>لغة البحث/الرسالة</w:t>
            </w:r>
            <w:r w:rsidRPr="00F43487">
              <w:t>:</w:t>
            </w:r>
          </w:p>
        </w:tc>
        <w:tc>
          <w:tcPr>
            <w:tcW w:w="2815" w:type="pct"/>
            <w:vAlign w:val="center"/>
            <w:hideMark/>
          </w:tcPr>
          <w:p w14:paraId="2D2FF7D6" w14:textId="77777777" w:rsidR="003F3318" w:rsidRPr="00F43487" w:rsidRDefault="003F3318" w:rsidP="00691D75">
            <w:r w:rsidRPr="00F43487">
              <w:rPr>
                <w:rtl/>
              </w:rPr>
              <w:t>الإنجليزية</w:t>
            </w:r>
          </w:p>
        </w:tc>
      </w:tr>
      <w:tr w:rsidR="003F3318" w:rsidRPr="00F43487" w14:paraId="538291CA" w14:textId="77777777" w:rsidTr="00DE2AB1">
        <w:trPr>
          <w:tblCellSpacing w:w="15" w:type="dxa"/>
        </w:trPr>
        <w:tc>
          <w:tcPr>
            <w:tcW w:w="2133" w:type="pct"/>
            <w:hideMark/>
          </w:tcPr>
          <w:p w14:paraId="4E35D129" w14:textId="77777777" w:rsidR="003F3318" w:rsidRPr="00F43487" w:rsidRDefault="003F3318" w:rsidP="00691D75">
            <w:r w:rsidRPr="00F43487">
              <w:rPr>
                <w:rtl/>
              </w:rPr>
              <w:t>تاريخ التحكيم</w:t>
            </w:r>
            <w:r w:rsidRPr="00F43487">
              <w:t>:</w:t>
            </w:r>
          </w:p>
        </w:tc>
        <w:tc>
          <w:tcPr>
            <w:tcW w:w="2815" w:type="pct"/>
            <w:vAlign w:val="center"/>
            <w:hideMark/>
          </w:tcPr>
          <w:p w14:paraId="01A5DFAD" w14:textId="77777777" w:rsidR="003F3318" w:rsidRPr="00F43487" w:rsidRDefault="003F3318" w:rsidP="00691D75">
            <w:r w:rsidRPr="00F43487">
              <w:rPr>
                <w:rtl/>
              </w:rPr>
              <w:t>مايو 2014</w:t>
            </w:r>
          </w:p>
        </w:tc>
      </w:tr>
      <w:tr w:rsidR="003F3318" w:rsidRPr="00F43487" w14:paraId="06B2C0FE" w14:textId="77777777" w:rsidTr="00DE2AB1">
        <w:trPr>
          <w:tblCellSpacing w:w="15" w:type="dxa"/>
        </w:trPr>
        <w:tc>
          <w:tcPr>
            <w:tcW w:w="2133" w:type="pct"/>
            <w:hideMark/>
          </w:tcPr>
          <w:p w14:paraId="531FD716" w14:textId="77777777" w:rsidR="003F3318" w:rsidRPr="00F43487" w:rsidRDefault="003F3318" w:rsidP="00691D75">
            <w:r w:rsidRPr="00F43487">
              <w:rPr>
                <w:rtl/>
              </w:rPr>
              <w:t>التخصص العام</w:t>
            </w:r>
            <w:r w:rsidRPr="00F43487">
              <w:t>:</w:t>
            </w:r>
          </w:p>
        </w:tc>
        <w:tc>
          <w:tcPr>
            <w:tcW w:w="2815" w:type="pct"/>
            <w:vAlign w:val="center"/>
            <w:hideMark/>
          </w:tcPr>
          <w:p w14:paraId="078B5118" w14:textId="77777777" w:rsidR="003F3318" w:rsidRPr="00F43487" w:rsidRDefault="003F3318" w:rsidP="00691D75">
            <w:r w:rsidRPr="00F43487">
              <w:rPr>
                <w:rtl/>
              </w:rPr>
              <w:t>المناهج وطرق التدريس</w:t>
            </w:r>
          </w:p>
        </w:tc>
      </w:tr>
      <w:tr w:rsidR="003F3318" w:rsidRPr="00F43487" w14:paraId="6B907EA9" w14:textId="77777777" w:rsidTr="00DE2AB1">
        <w:trPr>
          <w:tblCellSpacing w:w="15" w:type="dxa"/>
        </w:trPr>
        <w:tc>
          <w:tcPr>
            <w:tcW w:w="2133" w:type="pct"/>
            <w:hideMark/>
          </w:tcPr>
          <w:p w14:paraId="12A27764" w14:textId="77777777" w:rsidR="003F3318" w:rsidRPr="00F43487" w:rsidRDefault="003F3318" w:rsidP="00691D75">
            <w:r w:rsidRPr="00F43487">
              <w:rPr>
                <w:rtl/>
              </w:rPr>
              <w:t>التخصص الدقيق</w:t>
            </w:r>
            <w:r w:rsidRPr="00F43487">
              <w:t>:</w:t>
            </w:r>
          </w:p>
        </w:tc>
        <w:tc>
          <w:tcPr>
            <w:tcW w:w="2815" w:type="pct"/>
            <w:vAlign w:val="center"/>
            <w:hideMark/>
          </w:tcPr>
          <w:p w14:paraId="7DCAE3C2" w14:textId="77777777" w:rsidR="003F3318" w:rsidRPr="00F43487" w:rsidRDefault="003F3318" w:rsidP="00691D75">
            <w:r w:rsidRPr="00F43487">
              <w:rPr>
                <w:rtl/>
              </w:rPr>
              <w:t>مناهج وطرق تدريس</w:t>
            </w:r>
          </w:p>
        </w:tc>
      </w:tr>
      <w:tr w:rsidR="003F3318" w:rsidRPr="00F43487" w14:paraId="4C594EA3" w14:textId="77777777" w:rsidTr="00DE2AB1">
        <w:trPr>
          <w:tblCellSpacing w:w="15" w:type="dxa"/>
        </w:trPr>
        <w:tc>
          <w:tcPr>
            <w:tcW w:w="4965" w:type="pct"/>
            <w:gridSpan w:val="2"/>
            <w:vAlign w:val="center"/>
            <w:hideMark/>
          </w:tcPr>
          <w:p w14:paraId="21581CE5" w14:textId="77777777" w:rsidR="003F3318" w:rsidRPr="00F43487" w:rsidRDefault="00EF3A8A" w:rsidP="00691D75">
            <w:r>
              <w:pict w14:anchorId="7CEDC3F6">
                <v:rect id="_x0000_i1087" style="width:0;height:1.5pt" o:hralign="right" o:hrstd="t" o:hr="t" fillcolor="#a0a0a0" stroked="f"/>
              </w:pict>
            </w:r>
          </w:p>
        </w:tc>
      </w:tr>
      <w:tr w:rsidR="003F3318" w:rsidRPr="00F43487" w14:paraId="4A1F180C" w14:textId="77777777" w:rsidTr="00DE2AB1">
        <w:trPr>
          <w:tblCellSpacing w:w="15" w:type="dxa"/>
        </w:trPr>
        <w:tc>
          <w:tcPr>
            <w:tcW w:w="2133" w:type="pct"/>
            <w:hideMark/>
          </w:tcPr>
          <w:p w14:paraId="192AAE11" w14:textId="77777777" w:rsidR="003F3318" w:rsidRPr="00F43487" w:rsidRDefault="003F3318" w:rsidP="00691D75">
            <w:r w:rsidRPr="00F43487">
              <w:rPr>
                <w:rtl/>
              </w:rPr>
              <w:t>عنوان البحث/الرسالة</w:t>
            </w:r>
            <w:r w:rsidRPr="00F43487">
              <w:t>:</w:t>
            </w:r>
          </w:p>
        </w:tc>
        <w:tc>
          <w:tcPr>
            <w:tcW w:w="2815" w:type="pct"/>
            <w:vAlign w:val="center"/>
            <w:hideMark/>
          </w:tcPr>
          <w:p w14:paraId="15647667" w14:textId="77777777" w:rsidR="003F3318" w:rsidRPr="00F43487" w:rsidRDefault="003F3318" w:rsidP="00691D75">
            <w:r w:rsidRPr="00F43487">
              <w:t>Promoting scientific literacy by using ICT in science teaching</w:t>
            </w:r>
          </w:p>
        </w:tc>
      </w:tr>
      <w:tr w:rsidR="003F3318" w:rsidRPr="00F43487" w14:paraId="7556F6BA" w14:textId="77777777" w:rsidTr="00DE2AB1">
        <w:trPr>
          <w:tblCellSpacing w:w="15" w:type="dxa"/>
        </w:trPr>
        <w:tc>
          <w:tcPr>
            <w:tcW w:w="2133" w:type="pct"/>
            <w:hideMark/>
          </w:tcPr>
          <w:p w14:paraId="25EA5AE7" w14:textId="77777777" w:rsidR="003F3318" w:rsidRPr="00F43487" w:rsidRDefault="003F3318" w:rsidP="00691D75">
            <w:r w:rsidRPr="00F43487">
              <w:rPr>
                <w:rtl/>
              </w:rPr>
              <w:t>الجهة</w:t>
            </w:r>
            <w:r w:rsidRPr="00F43487">
              <w:t>:</w:t>
            </w:r>
          </w:p>
        </w:tc>
        <w:tc>
          <w:tcPr>
            <w:tcW w:w="2815" w:type="pct"/>
            <w:vAlign w:val="center"/>
            <w:hideMark/>
          </w:tcPr>
          <w:p w14:paraId="2AAE21E4" w14:textId="77777777" w:rsidR="003F3318" w:rsidRPr="00F43487" w:rsidRDefault="003F3318" w:rsidP="00691D75"/>
        </w:tc>
      </w:tr>
      <w:tr w:rsidR="003F3318" w:rsidRPr="00F43487" w14:paraId="1C991E57" w14:textId="77777777" w:rsidTr="00DE2AB1">
        <w:trPr>
          <w:tblCellSpacing w:w="15" w:type="dxa"/>
        </w:trPr>
        <w:tc>
          <w:tcPr>
            <w:tcW w:w="2133" w:type="pct"/>
            <w:hideMark/>
          </w:tcPr>
          <w:p w14:paraId="244421AD"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64CCB719" w14:textId="77777777" w:rsidR="003F3318" w:rsidRPr="00F43487" w:rsidRDefault="003F3318" w:rsidP="00691D75">
            <w:r w:rsidRPr="00F43487">
              <w:rPr>
                <w:rtl/>
              </w:rPr>
              <w:t>جامعة الحسين بن طلال</w:t>
            </w:r>
          </w:p>
        </w:tc>
      </w:tr>
      <w:tr w:rsidR="003F3318" w:rsidRPr="00F43487" w14:paraId="42AE8B65" w14:textId="77777777" w:rsidTr="00DE2AB1">
        <w:trPr>
          <w:tblCellSpacing w:w="15" w:type="dxa"/>
        </w:trPr>
        <w:tc>
          <w:tcPr>
            <w:tcW w:w="2133" w:type="pct"/>
            <w:hideMark/>
          </w:tcPr>
          <w:p w14:paraId="392DA46E"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2709EBFA" w14:textId="77777777" w:rsidR="003F3318" w:rsidRPr="00F43487" w:rsidRDefault="003F3318" w:rsidP="00691D75">
            <w:r w:rsidRPr="00F43487">
              <w:rPr>
                <w:rtl/>
              </w:rPr>
              <w:t>جامعة الحسين بن طلال</w:t>
            </w:r>
          </w:p>
        </w:tc>
      </w:tr>
      <w:tr w:rsidR="003F3318" w:rsidRPr="00F43487" w14:paraId="14D60FC4" w14:textId="77777777" w:rsidTr="00DE2AB1">
        <w:trPr>
          <w:tblCellSpacing w:w="15" w:type="dxa"/>
        </w:trPr>
        <w:tc>
          <w:tcPr>
            <w:tcW w:w="2133" w:type="pct"/>
            <w:hideMark/>
          </w:tcPr>
          <w:p w14:paraId="3D2676A9" w14:textId="77777777" w:rsidR="003F3318" w:rsidRPr="00F43487" w:rsidRDefault="003F3318" w:rsidP="00691D75">
            <w:r w:rsidRPr="00F43487">
              <w:rPr>
                <w:rtl/>
              </w:rPr>
              <w:t>لغة البحث/الرسالة</w:t>
            </w:r>
            <w:r w:rsidRPr="00F43487">
              <w:t>:</w:t>
            </w:r>
          </w:p>
        </w:tc>
        <w:tc>
          <w:tcPr>
            <w:tcW w:w="2815" w:type="pct"/>
            <w:vAlign w:val="center"/>
            <w:hideMark/>
          </w:tcPr>
          <w:p w14:paraId="07A30A7D" w14:textId="77777777" w:rsidR="003F3318" w:rsidRPr="00F43487" w:rsidRDefault="003F3318" w:rsidP="00691D75">
            <w:r w:rsidRPr="00F43487">
              <w:rPr>
                <w:rtl/>
              </w:rPr>
              <w:t>الإنجليزية</w:t>
            </w:r>
          </w:p>
        </w:tc>
      </w:tr>
      <w:tr w:rsidR="003F3318" w:rsidRPr="00F43487" w14:paraId="592D3524" w14:textId="77777777" w:rsidTr="00DE2AB1">
        <w:trPr>
          <w:tblCellSpacing w:w="15" w:type="dxa"/>
        </w:trPr>
        <w:tc>
          <w:tcPr>
            <w:tcW w:w="2133" w:type="pct"/>
            <w:hideMark/>
          </w:tcPr>
          <w:p w14:paraId="73278813" w14:textId="77777777" w:rsidR="003F3318" w:rsidRPr="00F43487" w:rsidRDefault="003F3318" w:rsidP="00691D75">
            <w:r w:rsidRPr="00F43487">
              <w:rPr>
                <w:rtl/>
              </w:rPr>
              <w:t>تاريخ التحكيم</w:t>
            </w:r>
            <w:r w:rsidRPr="00F43487">
              <w:t>:</w:t>
            </w:r>
          </w:p>
        </w:tc>
        <w:tc>
          <w:tcPr>
            <w:tcW w:w="2815" w:type="pct"/>
            <w:vAlign w:val="center"/>
            <w:hideMark/>
          </w:tcPr>
          <w:p w14:paraId="4E9C31BE" w14:textId="77777777" w:rsidR="003F3318" w:rsidRPr="00F43487" w:rsidRDefault="003F3318" w:rsidP="00691D75">
            <w:r w:rsidRPr="00F43487">
              <w:rPr>
                <w:rtl/>
              </w:rPr>
              <w:t>مايو 2014</w:t>
            </w:r>
          </w:p>
        </w:tc>
      </w:tr>
      <w:tr w:rsidR="003F3318" w:rsidRPr="00F43487" w14:paraId="1CC37C81" w14:textId="77777777" w:rsidTr="00DE2AB1">
        <w:trPr>
          <w:tblCellSpacing w:w="15" w:type="dxa"/>
        </w:trPr>
        <w:tc>
          <w:tcPr>
            <w:tcW w:w="2133" w:type="pct"/>
            <w:hideMark/>
          </w:tcPr>
          <w:p w14:paraId="365C8E3B" w14:textId="77777777" w:rsidR="003F3318" w:rsidRPr="00F43487" w:rsidRDefault="003F3318" w:rsidP="00691D75">
            <w:r w:rsidRPr="00F43487">
              <w:rPr>
                <w:rtl/>
              </w:rPr>
              <w:t>التخصص العام</w:t>
            </w:r>
            <w:r w:rsidRPr="00F43487">
              <w:t>:</w:t>
            </w:r>
          </w:p>
        </w:tc>
        <w:tc>
          <w:tcPr>
            <w:tcW w:w="2815" w:type="pct"/>
            <w:vAlign w:val="center"/>
            <w:hideMark/>
          </w:tcPr>
          <w:p w14:paraId="17C93358" w14:textId="77777777" w:rsidR="003F3318" w:rsidRPr="00F43487" w:rsidRDefault="003F3318" w:rsidP="00691D75">
            <w:r w:rsidRPr="00F43487">
              <w:rPr>
                <w:rtl/>
              </w:rPr>
              <w:t>المناهج وطرق التدريس</w:t>
            </w:r>
          </w:p>
        </w:tc>
      </w:tr>
      <w:tr w:rsidR="003F3318" w:rsidRPr="00F43487" w14:paraId="3FF4E0B2" w14:textId="77777777" w:rsidTr="00DE2AB1">
        <w:trPr>
          <w:tblCellSpacing w:w="15" w:type="dxa"/>
        </w:trPr>
        <w:tc>
          <w:tcPr>
            <w:tcW w:w="2133" w:type="pct"/>
            <w:hideMark/>
          </w:tcPr>
          <w:p w14:paraId="128C29EC" w14:textId="77777777" w:rsidR="003F3318" w:rsidRPr="00F43487" w:rsidRDefault="003F3318" w:rsidP="00691D75">
            <w:r w:rsidRPr="00F43487">
              <w:rPr>
                <w:rtl/>
              </w:rPr>
              <w:t>التخصص الدقيق</w:t>
            </w:r>
            <w:r w:rsidRPr="00F43487">
              <w:t>:</w:t>
            </w:r>
          </w:p>
        </w:tc>
        <w:tc>
          <w:tcPr>
            <w:tcW w:w="2815" w:type="pct"/>
            <w:vAlign w:val="center"/>
            <w:hideMark/>
          </w:tcPr>
          <w:p w14:paraId="2630FA09" w14:textId="77777777" w:rsidR="003F3318" w:rsidRPr="00F43487" w:rsidRDefault="003F3318" w:rsidP="00691D75">
            <w:r w:rsidRPr="00F43487">
              <w:rPr>
                <w:rtl/>
              </w:rPr>
              <w:t>مناهج وطرق تدريس</w:t>
            </w:r>
          </w:p>
        </w:tc>
      </w:tr>
      <w:tr w:rsidR="003F3318" w:rsidRPr="00F43487" w14:paraId="743234FE" w14:textId="77777777" w:rsidTr="00DE2AB1">
        <w:trPr>
          <w:tblCellSpacing w:w="15" w:type="dxa"/>
        </w:trPr>
        <w:tc>
          <w:tcPr>
            <w:tcW w:w="4965" w:type="pct"/>
            <w:gridSpan w:val="2"/>
            <w:vAlign w:val="center"/>
            <w:hideMark/>
          </w:tcPr>
          <w:p w14:paraId="305CD3B3" w14:textId="77777777" w:rsidR="003F3318" w:rsidRPr="00F43487" w:rsidRDefault="00EF3A8A" w:rsidP="00691D75">
            <w:r>
              <w:pict w14:anchorId="48839ED7">
                <v:rect id="_x0000_i1088" style="width:0;height:1.5pt" o:hralign="right" o:hrstd="t" o:hr="t" fillcolor="#a0a0a0" stroked="f"/>
              </w:pict>
            </w:r>
          </w:p>
        </w:tc>
      </w:tr>
      <w:tr w:rsidR="003F3318" w:rsidRPr="00F43487" w14:paraId="25DCFB24" w14:textId="77777777" w:rsidTr="00DE2AB1">
        <w:trPr>
          <w:tblCellSpacing w:w="15" w:type="dxa"/>
        </w:trPr>
        <w:tc>
          <w:tcPr>
            <w:tcW w:w="2133" w:type="pct"/>
            <w:hideMark/>
          </w:tcPr>
          <w:p w14:paraId="4527F29A" w14:textId="77777777" w:rsidR="003F3318" w:rsidRPr="00F43487" w:rsidRDefault="003F3318" w:rsidP="00691D75">
            <w:r w:rsidRPr="00F43487">
              <w:rPr>
                <w:rtl/>
              </w:rPr>
              <w:t>عنوان البحث/الرسالة</w:t>
            </w:r>
            <w:r w:rsidRPr="00F43487">
              <w:t>:</w:t>
            </w:r>
          </w:p>
        </w:tc>
        <w:tc>
          <w:tcPr>
            <w:tcW w:w="2815" w:type="pct"/>
            <w:vAlign w:val="center"/>
            <w:hideMark/>
          </w:tcPr>
          <w:p w14:paraId="2892E160" w14:textId="77777777" w:rsidR="003F3318" w:rsidRPr="00F43487" w:rsidRDefault="003F3318" w:rsidP="00691D75">
            <w:r w:rsidRPr="00F43487">
              <w:t xml:space="preserve">The effect of computer simulation on Al-Hussein bin </w:t>
            </w:r>
            <w:proofErr w:type="spellStart"/>
            <w:r w:rsidRPr="00F43487">
              <w:t>talal</w:t>
            </w:r>
            <w:proofErr w:type="spellEnd"/>
            <w:r w:rsidRPr="00F43487">
              <w:t xml:space="preserve"> university students’ understanding of electricity and magnetism concepts and their attitudes toward physics learning.</w:t>
            </w:r>
          </w:p>
        </w:tc>
      </w:tr>
      <w:tr w:rsidR="003F3318" w:rsidRPr="00F43487" w14:paraId="5B140807" w14:textId="77777777" w:rsidTr="00DE2AB1">
        <w:trPr>
          <w:tblCellSpacing w:w="15" w:type="dxa"/>
        </w:trPr>
        <w:tc>
          <w:tcPr>
            <w:tcW w:w="2133" w:type="pct"/>
            <w:hideMark/>
          </w:tcPr>
          <w:p w14:paraId="299B50B2" w14:textId="77777777" w:rsidR="003F3318" w:rsidRPr="00F43487" w:rsidRDefault="003F3318" w:rsidP="00691D75">
            <w:r w:rsidRPr="00F43487">
              <w:rPr>
                <w:rtl/>
              </w:rPr>
              <w:t>الجهة</w:t>
            </w:r>
            <w:r w:rsidRPr="00F43487">
              <w:t>:</w:t>
            </w:r>
          </w:p>
        </w:tc>
        <w:tc>
          <w:tcPr>
            <w:tcW w:w="2815" w:type="pct"/>
            <w:vAlign w:val="center"/>
            <w:hideMark/>
          </w:tcPr>
          <w:p w14:paraId="4673947B" w14:textId="77777777" w:rsidR="003F3318" w:rsidRPr="00F43487" w:rsidRDefault="003F3318" w:rsidP="00691D75"/>
        </w:tc>
      </w:tr>
      <w:tr w:rsidR="003F3318" w:rsidRPr="00F43487" w14:paraId="1BE95E0E" w14:textId="77777777" w:rsidTr="00DE2AB1">
        <w:trPr>
          <w:tblCellSpacing w:w="15" w:type="dxa"/>
        </w:trPr>
        <w:tc>
          <w:tcPr>
            <w:tcW w:w="2133" w:type="pct"/>
            <w:hideMark/>
          </w:tcPr>
          <w:p w14:paraId="2A84CA1D"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434A7EA5" w14:textId="77777777" w:rsidR="003F3318" w:rsidRPr="00F43487" w:rsidRDefault="003F3318" w:rsidP="00691D75">
            <w:r w:rsidRPr="00F43487">
              <w:rPr>
                <w:rtl/>
              </w:rPr>
              <w:t>جامعة الحسين بن طلال</w:t>
            </w:r>
          </w:p>
        </w:tc>
      </w:tr>
      <w:tr w:rsidR="003F3318" w:rsidRPr="00F43487" w14:paraId="4BB61810" w14:textId="77777777" w:rsidTr="00DE2AB1">
        <w:trPr>
          <w:tblCellSpacing w:w="15" w:type="dxa"/>
        </w:trPr>
        <w:tc>
          <w:tcPr>
            <w:tcW w:w="2133" w:type="pct"/>
            <w:hideMark/>
          </w:tcPr>
          <w:p w14:paraId="62C9F7F4"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793A46AB" w14:textId="77777777" w:rsidR="003F3318" w:rsidRPr="00F43487" w:rsidRDefault="003F3318" w:rsidP="00691D75">
            <w:r w:rsidRPr="00F43487">
              <w:rPr>
                <w:rtl/>
              </w:rPr>
              <w:t>جامعة الحسين بن طلال</w:t>
            </w:r>
          </w:p>
        </w:tc>
      </w:tr>
      <w:tr w:rsidR="003F3318" w:rsidRPr="00F43487" w14:paraId="595C7F78" w14:textId="77777777" w:rsidTr="00DE2AB1">
        <w:trPr>
          <w:tblCellSpacing w:w="15" w:type="dxa"/>
        </w:trPr>
        <w:tc>
          <w:tcPr>
            <w:tcW w:w="2133" w:type="pct"/>
            <w:hideMark/>
          </w:tcPr>
          <w:p w14:paraId="23C60717" w14:textId="77777777" w:rsidR="003F3318" w:rsidRPr="00F43487" w:rsidRDefault="003F3318" w:rsidP="00691D75">
            <w:r w:rsidRPr="00F43487">
              <w:rPr>
                <w:rtl/>
              </w:rPr>
              <w:t>لغة البحث/الرسالة</w:t>
            </w:r>
            <w:r w:rsidRPr="00F43487">
              <w:t>:</w:t>
            </w:r>
          </w:p>
        </w:tc>
        <w:tc>
          <w:tcPr>
            <w:tcW w:w="2815" w:type="pct"/>
            <w:vAlign w:val="center"/>
            <w:hideMark/>
          </w:tcPr>
          <w:p w14:paraId="7F0AB8B2" w14:textId="77777777" w:rsidR="003F3318" w:rsidRPr="00F43487" w:rsidRDefault="003F3318" w:rsidP="00691D75">
            <w:r w:rsidRPr="00F43487">
              <w:rPr>
                <w:rtl/>
              </w:rPr>
              <w:t>الإنجليزية</w:t>
            </w:r>
          </w:p>
        </w:tc>
      </w:tr>
      <w:tr w:rsidR="003F3318" w:rsidRPr="00F43487" w14:paraId="48931F3A" w14:textId="77777777" w:rsidTr="00DE2AB1">
        <w:trPr>
          <w:tblCellSpacing w:w="15" w:type="dxa"/>
        </w:trPr>
        <w:tc>
          <w:tcPr>
            <w:tcW w:w="2133" w:type="pct"/>
            <w:hideMark/>
          </w:tcPr>
          <w:p w14:paraId="4C9313B5" w14:textId="77777777" w:rsidR="003F3318" w:rsidRPr="00F43487" w:rsidRDefault="003F3318" w:rsidP="00691D75">
            <w:r w:rsidRPr="00F43487">
              <w:rPr>
                <w:rtl/>
              </w:rPr>
              <w:t>تاريخ التحكيم</w:t>
            </w:r>
            <w:r w:rsidRPr="00F43487">
              <w:t>:</w:t>
            </w:r>
          </w:p>
        </w:tc>
        <w:tc>
          <w:tcPr>
            <w:tcW w:w="2815" w:type="pct"/>
            <w:vAlign w:val="center"/>
            <w:hideMark/>
          </w:tcPr>
          <w:p w14:paraId="4167DCEC" w14:textId="77777777" w:rsidR="003F3318" w:rsidRPr="00F43487" w:rsidRDefault="003F3318" w:rsidP="00691D75">
            <w:r w:rsidRPr="00F43487">
              <w:rPr>
                <w:rtl/>
              </w:rPr>
              <w:t>مايو 2014</w:t>
            </w:r>
          </w:p>
        </w:tc>
      </w:tr>
      <w:tr w:rsidR="003F3318" w:rsidRPr="00F43487" w14:paraId="2BB699B6" w14:textId="77777777" w:rsidTr="00DE2AB1">
        <w:trPr>
          <w:tblCellSpacing w:w="15" w:type="dxa"/>
        </w:trPr>
        <w:tc>
          <w:tcPr>
            <w:tcW w:w="2133" w:type="pct"/>
            <w:hideMark/>
          </w:tcPr>
          <w:p w14:paraId="4F21D793" w14:textId="77777777" w:rsidR="003F3318" w:rsidRPr="00F43487" w:rsidRDefault="003F3318" w:rsidP="00691D75">
            <w:r w:rsidRPr="00F43487">
              <w:rPr>
                <w:rtl/>
              </w:rPr>
              <w:lastRenderedPageBreak/>
              <w:t>التخصص العام</w:t>
            </w:r>
            <w:r w:rsidRPr="00F43487">
              <w:t>:</w:t>
            </w:r>
          </w:p>
        </w:tc>
        <w:tc>
          <w:tcPr>
            <w:tcW w:w="2815" w:type="pct"/>
            <w:vAlign w:val="center"/>
            <w:hideMark/>
          </w:tcPr>
          <w:p w14:paraId="605804A2" w14:textId="77777777" w:rsidR="003F3318" w:rsidRPr="00F43487" w:rsidRDefault="003F3318" w:rsidP="00691D75">
            <w:r w:rsidRPr="00F43487">
              <w:rPr>
                <w:rtl/>
              </w:rPr>
              <w:t>المناهج وطرق التدريس</w:t>
            </w:r>
          </w:p>
        </w:tc>
      </w:tr>
      <w:tr w:rsidR="003F3318" w:rsidRPr="00F43487" w14:paraId="0BC468A5" w14:textId="77777777" w:rsidTr="00DE2AB1">
        <w:trPr>
          <w:tblCellSpacing w:w="15" w:type="dxa"/>
        </w:trPr>
        <w:tc>
          <w:tcPr>
            <w:tcW w:w="2133" w:type="pct"/>
            <w:hideMark/>
          </w:tcPr>
          <w:p w14:paraId="1733B350" w14:textId="77777777" w:rsidR="003F3318" w:rsidRPr="00F43487" w:rsidRDefault="003F3318" w:rsidP="00691D75">
            <w:r w:rsidRPr="00F43487">
              <w:rPr>
                <w:rtl/>
              </w:rPr>
              <w:t>التخصص الدقيق</w:t>
            </w:r>
            <w:r w:rsidRPr="00F43487">
              <w:t>:</w:t>
            </w:r>
          </w:p>
        </w:tc>
        <w:tc>
          <w:tcPr>
            <w:tcW w:w="2815" w:type="pct"/>
            <w:vAlign w:val="center"/>
            <w:hideMark/>
          </w:tcPr>
          <w:p w14:paraId="3572AF86" w14:textId="77777777" w:rsidR="003F3318" w:rsidRPr="00F43487" w:rsidRDefault="003F3318" w:rsidP="00691D75">
            <w:r w:rsidRPr="00F43487">
              <w:rPr>
                <w:rtl/>
              </w:rPr>
              <w:t>مناهج وطرق تدريس</w:t>
            </w:r>
          </w:p>
        </w:tc>
      </w:tr>
      <w:tr w:rsidR="003F3318" w:rsidRPr="00F43487" w14:paraId="5EA71B99" w14:textId="77777777" w:rsidTr="00DE2AB1">
        <w:trPr>
          <w:tblCellSpacing w:w="15" w:type="dxa"/>
        </w:trPr>
        <w:tc>
          <w:tcPr>
            <w:tcW w:w="4965" w:type="pct"/>
            <w:gridSpan w:val="2"/>
            <w:vAlign w:val="center"/>
            <w:hideMark/>
          </w:tcPr>
          <w:p w14:paraId="08EF47EE" w14:textId="77777777" w:rsidR="003F3318" w:rsidRPr="00F43487" w:rsidRDefault="00EF3A8A" w:rsidP="00691D75">
            <w:r>
              <w:pict w14:anchorId="7C717C49">
                <v:rect id="_x0000_i1089" style="width:0;height:1.5pt" o:hralign="right" o:hrstd="t" o:hr="t" fillcolor="#a0a0a0" stroked="f"/>
              </w:pict>
            </w:r>
          </w:p>
        </w:tc>
      </w:tr>
      <w:tr w:rsidR="003F3318" w:rsidRPr="00F43487" w14:paraId="7A2CC431" w14:textId="77777777" w:rsidTr="00DE2AB1">
        <w:trPr>
          <w:tblCellSpacing w:w="15" w:type="dxa"/>
        </w:trPr>
        <w:tc>
          <w:tcPr>
            <w:tcW w:w="2133" w:type="pct"/>
            <w:hideMark/>
          </w:tcPr>
          <w:p w14:paraId="4BDAA7E1" w14:textId="77777777" w:rsidR="003F3318" w:rsidRPr="00F43487" w:rsidRDefault="003F3318" w:rsidP="00691D75">
            <w:r w:rsidRPr="00F43487">
              <w:rPr>
                <w:rtl/>
              </w:rPr>
              <w:t>عنوان البحث/الرسالة</w:t>
            </w:r>
            <w:r w:rsidRPr="00F43487">
              <w:t>:</w:t>
            </w:r>
          </w:p>
        </w:tc>
        <w:tc>
          <w:tcPr>
            <w:tcW w:w="2815" w:type="pct"/>
            <w:vAlign w:val="center"/>
            <w:hideMark/>
          </w:tcPr>
          <w:p w14:paraId="1E6740C7" w14:textId="77777777" w:rsidR="003F3318" w:rsidRPr="00F43487" w:rsidRDefault="003F3318" w:rsidP="00691D75">
            <w:r w:rsidRPr="00F43487">
              <w:rPr>
                <w:rtl/>
              </w:rPr>
              <w:t>مستوى الذكاءات المتعددة لدى عينة من تلاميذ صعوبات التعلم بمدارس التعليم العام بالمرحلة الابتدائية بجدة (دراسة مسحية</w:t>
            </w:r>
            <w:r w:rsidRPr="00F43487">
              <w:t>)</w:t>
            </w:r>
          </w:p>
        </w:tc>
      </w:tr>
      <w:tr w:rsidR="003F3318" w:rsidRPr="00F43487" w14:paraId="2BAE4C10" w14:textId="77777777" w:rsidTr="00DE2AB1">
        <w:trPr>
          <w:tblCellSpacing w:w="15" w:type="dxa"/>
        </w:trPr>
        <w:tc>
          <w:tcPr>
            <w:tcW w:w="2133" w:type="pct"/>
            <w:hideMark/>
          </w:tcPr>
          <w:p w14:paraId="226F8AF5" w14:textId="77777777" w:rsidR="003F3318" w:rsidRPr="00F43487" w:rsidRDefault="003F3318" w:rsidP="00691D75">
            <w:r w:rsidRPr="00F43487">
              <w:rPr>
                <w:rtl/>
              </w:rPr>
              <w:t>الجهة</w:t>
            </w:r>
            <w:r w:rsidRPr="00F43487">
              <w:t>:</w:t>
            </w:r>
          </w:p>
        </w:tc>
        <w:tc>
          <w:tcPr>
            <w:tcW w:w="2815" w:type="pct"/>
            <w:vAlign w:val="center"/>
            <w:hideMark/>
          </w:tcPr>
          <w:p w14:paraId="2C3295EC" w14:textId="77777777" w:rsidR="003F3318" w:rsidRPr="00F43487" w:rsidRDefault="003F3318" w:rsidP="00691D75">
            <w:r w:rsidRPr="00F43487">
              <w:rPr>
                <w:rtl/>
              </w:rPr>
              <w:t>ابحاث في مجلة دولية</w:t>
            </w:r>
          </w:p>
        </w:tc>
      </w:tr>
      <w:tr w:rsidR="003F3318" w:rsidRPr="00F43487" w14:paraId="24287C9C" w14:textId="77777777" w:rsidTr="00DE2AB1">
        <w:trPr>
          <w:tblCellSpacing w:w="15" w:type="dxa"/>
        </w:trPr>
        <w:tc>
          <w:tcPr>
            <w:tcW w:w="2133" w:type="pct"/>
            <w:hideMark/>
          </w:tcPr>
          <w:p w14:paraId="58A8C6AC"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5DDA8B8D" w14:textId="77777777" w:rsidR="003F3318" w:rsidRPr="00F43487" w:rsidRDefault="003F3318" w:rsidP="00691D75">
            <w:r w:rsidRPr="00F43487">
              <w:rPr>
                <w:rtl/>
              </w:rPr>
              <w:t>مجلة التربية الخاصة والتأهيل</w:t>
            </w:r>
          </w:p>
        </w:tc>
      </w:tr>
      <w:tr w:rsidR="003F3318" w:rsidRPr="00F43487" w14:paraId="75A6C4CE" w14:textId="77777777" w:rsidTr="00DE2AB1">
        <w:trPr>
          <w:tblCellSpacing w:w="15" w:type="dxa"/>
        </w:trPr>
        <w:tc>
          <w:tcPr>
            <w:tcW w:w="2133" w:type="pct"/>
            <w:hideMark/>
          </w:tcPr>
          <w:p w14:paraId="40414516"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230443B9" w14:textId="77777777" w:rsidR="003F3318" w:rsidRPr="00F43487" w:rsidRDefault="003F3318" w:rsidP="00691D75"/>
        </w:tc>
      </w:tr>
      <w:tr w:rsidR="003F3318" w:rsidRPr="00F43487" w14:paraId="1A0858EF" w14:textId="77777777" w:rsidTr="00DE2AB1">
        <w:trPr>
          <w:tblCellSpacing w:w="15" w:type="dxa"/>
        </w:trPr>
        <w:tc>
          <w:tcPr>
            <w:tcW w:w="2133" w:type="pct"/>
            <w:hideMark/>
          </w:tcPr>
          <w:p w14:paraId="19D9004F" w14:textId="77777777" w:rsidR="003F3318" w:rsidRPr="00F43487" w:rsidRDefault="003F3318" w:rsidP="00691D75">
            <w:r w:rsidRPr="00F43487">
              <w:rPr>
                <w:rtl/>
              </w:rPr>
              <w:t>لغة البحث/الرسالة</w:t>
            </w:r>
            <w:r w:rsidRPr="00F43487">
              <w:t>:</w:t>
            </w:r>
          </w:p>
        </w:tc>
        <w:tc>
          <w:tcPr>
            <w:tcW w:w="2815" w:type="pct"/>
            <w:vAlign w:val="center"/>
            <w:hideMark/>
          </w:tcPr>
          <w:p w14:paraId="34ED98B6" w14:textId="77777777" w:rsidR="003F3318" w:rsidRPr="00F43487" w:rsidRDefault="003F3318" w:rsidP="00691D75">
            <w:r w:rsidRPr="00F43487">
              <w:rPr>
                <w:rtl/>
              </w:rPr>
              <w:t>العربية</w:t>
            </w:r>
          </w:p>
        </w:tc>
      </w:tr>
      <w:tr w:rsidR="003F3318" w:rsidRPr="00F43487" w14:paraId="02DD6E06" w14:textId="77777777" w:rsidTr="00DE2AB1">
        <w:trPr>
          <w:tblCellSpacing w:w="15" w:type="dxa"/>
        </w:trPr>
        <w:tc>
          <w:tcPr>
            <w:tcW w:w="2133" w:type="pct"/>
            <w:hideMark/>
          </w:tcPr>
          <w:p w14:paraId="4D4881FE" w14:textId="77777777" w:rsidR="003F3318" w:rsidRPr="00F43487" w:rsidRDefault="003F3318" w:rsidP="00691D75">
            <w:r w:rsidRPr="00F43487">
              <w:rPr>
                <w:rtl/>
              </w:rPr>
              <w:t>تاريخ التحكيم</w:t>
            </w:r>
            <w:r w:rsidRPr="00F43487">
              <w:t>:</w:t>
            </w:r>
          </w:p>
        </w:tc>
        <w:tc>
          <w:tcPr>
            <w:tcW w:w="2815" w:type="pct"/>
            <w:vAlign w:val="center"/>
            <w:hideMark/>
          </w:tcPr>
          <w:p w14:paraId="71AFDDD0" w14:textId="77777777" w:rsidR="003F3318" w:rsidRPr="00F43487" w:rsidRDefault="003F3318" w:rsidP="00691D75">
            <w:r w:rsidRPr="00F43487">
              <w:rPr>
                <w:rtl/>
              </w:rPr>
              <w:t>مايو 2014</w:t>
            </w:r>
          </w:p>
        </w:tc>
      </w:tr>
      <w:tr w:rsidR="003F3318" w:rsidRPr="00F43487" w14:paraId="1AB7F211" w14:textId="77777777" w:rsidTr="00DE2AB1">
        <w:trPr>
          <w:tblCellSpacing w:w="15" w:type="dxa"/>
        </w:trPr>
        <w:tc>
          <w:tcPr>
            <w:tcW w:w="2133" w:type="pct"/>
            <w:hideMark/>
          </w:tcPr>
          <w:p w14:paraId="03D2A098" w14:textId="77777777" w:rsidR="003F3318" w:rsidRPr="00F43487" w:rsidRDefault="003F3318" w:rsidP="00691D75">
            <w:r w:rsidRPr="00F43487">
              <w:rPr>
                <w:rtl/>
              </w:rPr>
              <w:t>التخصص العام</w:t>
            </w:r>
            <w:r w:rsidRPr="00F43487">
              <w:t>:</w:t>
            </w:r>
          </w:p>
        </w:tc>
        <w:tc>
          <w:tcPr>
            <w:tcW w:w="2815" w:type="pct"/>
            <w:vAlign w:val="center"/>
            <w:hideMark/>
          </w:tcPr>
          <w:p w14:paraId="4267947A" w14:textId="77777777" w:rsidR="003F3318" w:rsidRPr="00F43487" w:rsidRDefault="003F3318" w:rsidP="00691D75">
            <w:r w:rsidRPr="00F43487">
              <w:rPr>
                <w:rtl/>
              </w:rPr>
              <w:t>المناهج وطرق التدريس</w:t>
            </w:r>
          </w:p>
        </w:tc>
      </w:tr>
      <w:tr w:rsidR="003F3318" w:rsidRPr="00F43487" w14:paraId="3A01A0E8" w14:textId="77777777" w:rsidTr="00DE2AB1">
        <w:trPr>
          <w:tblCellSpacing w:w="15" w:type="dxa"/>
        </w:trPr>
        <w:tc>
          <w:tcPr>
            <w:tcW w:w="2133" w:type="pct"/>
            <w:hideMark/>
          </w:tcPr>
          <w:p w14:paraId="1DCE33FE" w14:textId="77777777" w:rsidR="003F3318" w:rsidRPr="00F43487" w:rsidRDefault="003F3318" w:rsidP="00691D75">
            <w:r w:rsidRPr="00F43487">
              <w:rPr>
                <w:rtl/>
              </w:rPr>
              <w:t>التخصص الدقيق</w:t>
            </w:r>
            <w:r w:rsidRPr="00F43487">
              <w:t>:</w:t>
            </w:r>
          </w:p>
        </w:tc>
        <w:tc>
          <w:tcPr>
            <w:tcW w:w="2815" w:type="pct"/>
            <w:vAlign w:val="center"/>
            <w:hideMark/>
          </w:tcPr>
          <w:p w14:paraId="0AAD6B7F" w14:textId="77777777" w:rsidR="003F3318" w:rsidRPr="00F43487" w:rsidRDefault="003F3318" w:rsidP="00691D75">
            <w:r w:rsidRPr="00F43487">
              <w:rPr>
                <w:rtl/>
              </w:rPr>
              <w:t>مناهج وطرق تدريس العلوم / التربية الخاصة</w:t>
            </w:r>
          </w:p>
        </w:tc>
      </w:tr>
      <w:tr w:rsidR="003F3318" w:rsidRPr="00F43487" w14:paraId="2B7A99F6" w14:textId="77777777" w:rsidTr="00DE2AB1">
        <w:trPr>
          <w:tblCellSpacing w:w="15" w:type="dxa"/>
        </w:trPr>
        <w:tc>
          <w:tcPr>
            <w:tcW w:w="4965" w:type="pct"/>
            <w:gridSpan w:val="2"/>
            <w:vAlign w:val="center"/>
            <w:hideMark/>
          </w:tcPr>
          <w:p w14:paraId="6B86BFD7" w14:textId="77777777" w:rsidR="003F3318" w:rsidRPr="00F43487" w:rsidRDefault="00EF3A8A" w:rsidP="00691D75">
            <w:r>
              <w:pict w14:anchorId="28BA0916">
                <v:rect id="_x0000_i1090" style="width:0;height:1.5pt" o:hralign="right" o:hrstd="t" o:hr="t" fillcolor="#a0a0a0" stroked="f"/>
              </w:pict>
            </w:r>
          </w:p>
        </w:tc>
      </w:tr>
      <w:tr w:rsidR="003F3318" w:rsidRPr="00F43487" w14:paraId="61EDC262" w14:textId="77777777" w:rsidTr="00DE2AB1">
        <w:trPr>
          <w:tblCellSpacing w:w="15" w:type="dxa"/>
        </w:trPr>
        <w:tc>
          <w:tcPr>
            <w:tcW w:w="2133" w:type="pct"/>
            <w:hideMark/>
          </w:tcPr>
          <w:p w14:paraId="197139C7" w14:textId="77777777" w:rsidR="003F3318" w:rsidRPr="00F43487" w:rsidRDefault="003F3318" w:rsidP="00691D75">
            <w:r w:rsidRPr="00F43487">
              <w:rPr>
                <w:rtl/>
              </w:rPr>
              <w:t>عنوان البحث/الرسالة</w:t>
            </w:r>
            <w:r w:rsidRPr="00F43487">
              <w:t>:</w:t>
            </w:r>
          </w:p>
        </w:tc>
        <w:tc>
          <w:tcPr>
            <w:tcW w:w="2815" w:type="pct"/>
            <w:vAlign w:val="center"/>
            <w:hideMark/>
          </w:tcPr>
          <w:p w14:paraId="27C23EBE" w14:textId="77777777" w:rsidR="003F3318" w:rsidRPr="00F43487" w:rsidRDefault="003F3318" w:rsidP="00691D75">
            <w:r w:rsidRPr="00F43487">
              <w:rPr>
                <w:rtl/>
              </w:rPr>
              <w:t>مستوى تضمين كتاب علوم الصف الثاني المطور في المملكة العربية السعودية لمتطلبات مشروع التوجهات الدولية لدراسة الرياضيات والعلوم( التيميز</w:t>
            </w:r>
            <w:r w:rsidRPr="00F43487">
              <w:t>).</w:t>
            </w:r>
          </w:p>
        </w:tc>
      </w:tr>
      <w:tr w:rsidR="003F3318" w:rsidRPr="00F43487" w14:paraId="4DF82329" w14:textId="77777777" w:rsidTr="00DE2AB1">
        <w:trPr>
          <w:tblCellSpacing w:w="15" w:type="dxa"/>
        </w:trPr>
        <w:tc>
          <w:tcPr>
            <w:tcW w:w="2133" w:type="pct"/>
            <w:hideMark/>
          </w:tcPr>
          <w:p w14:paraId="79470EC0" w14:textId="77777777" w:rsidR="003F3318" w:rsidRPr="00F43487" w:rsidRDefault="003F3318" w:rsidP="00691D75">
            <w:r w:rsidRPr="00F43487">
              <w:rPr>
                <w:rtl/>
              </w:rPr>
              <w:t>الجهة</w:t>
            </w:r>
            <w:r w:rsidRPr="00F43487">
              <w:t>:</w:t>
            </w:r>
          </w:p>
        </w:tc>
        <w:tc>
          <w:tcPr>
            <w:tcW w:w="2815" w:type="pct"/>
            <w:vAlign w:val="center"/>
            <w:hideMark/>
          </w:tcPr>
          <w:p w14:paraId="360DE432" w14:textId="77777777" w:rsidR="003F3318" w:rsidRPr="00F43487" w:rsidRDefault="003F3318" w:rsidP="00691D75"/>
        </w:tc>
      </w:tr>
      <w:tr w:rsidR="003F3318" w:rsidRPr="00F43487" w14:paraId="0A0CE7B2" w14:textId="77777777" w:rsidTr="00DE2AB1">
        <w:trPr>
          <w:tblCellSpacing w:w="15" w:type="dxa"/>
        </w:trPr>
        <w:tc>
          <w:tcPr>
            <w:tcW w:w="2133" w:type="pct"/>
            <w:hideMark/>
          </w:tcPr>
          <w:p w14:paraId="4369C34C"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4B76078F" w14:textId="77777777" w:rsidR="003F3318" w:rsidRPr="00F43487" w:rsidRDefault="003F3318" w:rsidP="00691D75">
            <w:r w:rsidRPr="00F43487">
              <w:rPr>
                <w:rtl/>
              </w:rPr>
              <w:t>مجلة كلية التربية</w:t>
            </w:r>
          </w:p>
        </w:tc>
      </w:tr>
      <w:tr w:rsidR="003F3318" w:rsidRPr="00F43487" w14:paraId="59C4921E" w14:textId="77777777" w:rsidTr="00DE2AB1">
        <w:trPr>
          <w:tblCellSpacing w:w="15" w:type="dxa"/>
        </w:trPr>
        <w:tc>
          <w:tcPr>
            <w:tcW w:w="2133" w:type="pct"/>
            <w:hideMark/>
          </w:tcPr>
          <w:p w14:paraId="2C215CF9"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16F896F9" w14:textId="77777777" w:rsidR="003F3318" w:rsidRPr="00F43487" w:rsidRDefault="003F3318" w:rsidP="00691D75">
            <w:r w:rsidRPr="00F43487">
              <w:rPr>
                <w:rtl/>
              </w:rPr>
              <w:t>كلية التربية جامعة بنها</w:t>
            </w:r>
          </w:p>
        </w:tc>
      </w:tr>
      <w:tr w:rsidR="003F3318" w:rsidRPr="00F43487" w14:paraId="30E72911" w14:textId="77777777" w:rsidTr="00DE2AB1">
        <w:trPr>
          <w:tblCellSpacing w:w="15" w:type="dxa"/>
        </w:trPr>
        <w:tc>
          <w:tcPr>
            <w:tcW w:w="2133" w:type="pct"/>
            <w:hideMark/>
          </w:tcPr>
          <w:p w14:paraId="6526638F" w14:textId="77777777" w:rsidR="003F3318" w:rsidRPr="00F43487" w:rsidRDefault="003F3318" w:rsidP="00691D75">
            <w:r w:rsidRPr="00F43487">
              <w:rPr>
                <w:rtl/>
              </w:rPr>
              <w:t>لغة البحث/الرسالة</w:t>
            </w:r>
            <w:r w:rsidRPr="00F43487">
              <w:t>:</w:t>
            </w:r>
          </w:p>
        </w:tc>
        <w:tc>
          <w:tcPr>
            <w:tcW w:w="2815" w:type="pct"/>
            <w:vAlign w:val="center"/>
            <w:hideMark/>
          </w:tcPr>
          <w:p w14:paraId="0CC65CEA" w14:textId="77777777" w:rsidR="003F3318" w:rsidRPr="00F43487" w:rsidRDefault="003F3318" w:rsidP="00691D75">
            <w:r w:rsidRPr="00F43487">
              <w:rPr>
                <w:rtl/>
              </w:rPr>
              <w:t>العربية</w:t>
            </w:r>
          </w:p>
        </w:tc>
      </w:tr>
      <w:tr w:rsidR="003F3318" w:rsidRPr="00F43487" w14:paraId="684309F2" w14:textId="77777777" w:rsidTr="00DE2AB1">
        <w:trPr>
          <w:tblCellSpacing w:w="15" w:type="dxa"/>
        </w:trPr>
        <w:tc>
          <w:tcPr>
            <w:tcW w:w="2133" w:type="pct"/>
            <w:hideMark/>
          </w:tcPr>
          <w:p w14:paraId="2F1F4386" w14:textId="77777777" w:rsidR="003F3318" w:rsidRPr="00F43487" w:rsidRDefault="003F3318" w:rsidP="00691D75">
            <w:r w:rsidRPr="00F43487">
              <w:rPr>
                <w:rtl/>
              </w:rPr>
              <w:t>تاريخ التحكيم</w:t>
            </w:r>
            <w:r w:rsidRPr="00F43487">
              <w:t>:</w:t>
            </w:r>
          </w:p>
        </w:tc>
        <w:tc>
          <w:tcPr>
            <w:tcW w:w="2815" w:type="pct"/>
            <w:vAlign w:val="center"/>
            <w:hideMark/>
          </w:tcPr>
          <w:p w14:paraId="5D6E370E" w14:textId="77777777" w:rsidR="003F3318" w:rsidRPr="00F43487" w:rsidRDefault="003F3318" w:rsidP="00691D75">
            <w:r w:rsidRPr="00F43487">
              <w:rPr>
                <w:rtl/>
              </w:rPr>
              <w:t>مايو 2014</w:t>
            </w:r>
          </w:p>
        </w:tc>
      </w:tr>
      <w:tr w:rsidR="003F3318" w:rsidRPr="00F43487" w14:paraId="31313524" w14:textId="77777777" w:rsidTr="00DE2AB1">
        <w:trPr>
          <w:tblCellSpacing w:w="15" w:type="dxa"/>
        </w:trPr>
        <w:tc>
          <w:tcPr>
            <w:tcW w:w="2133" w:type="pct"/>
            <w:hideMark/>
          </w:tcPr>
          <w:p w14:paraId="6EE17E66" w14:textId="77777777" w:rsidR="003F3318" w:rsidRPr="00F43487" w:rsidRDefault="003F3318" w:rsidP="00691D75">
            <w:r w:rsidRPr="00F43487">
              <w:rPr>
                <w:rtl/>
              </w:rPr>
              <w:t>التخصص العام</w:t>
            </w:r>
            <w:r w:rsidRPr="00F43487">
              <w:t>:</w:t>
            </w:r>
          </w:p>
        </w:tc>
        <w:tc>
          <w:tcPr>
            <w:tcW w:w="2815" w:type="pct"/>
            <w:vAlign w:val="center"/>
            <w:hideMark/>
          </w:tcPr>
          <w:p w14:paraId="5BBB0810" w14:textId="77777777" w:rsidR="003F3318" w:rsidRPr="00F43487" w:rsidRDefault="003F3318" w:rsidP="00691D75">
            <w:r w:rsidRPr="00F43487">
              <w:rPr>
                <w:rtl/>
              </w:rPr>
              <w:t>المناهج وطرق التدريس</w:t>
            </w:r>
          </w:p>
        </w:tc>
      </w:tr>
      <w:tr w:rsidR="003F3318" w:rsidRPr="00F43487" w14:paraId="076ADE5D" w14:textId="77777777" w:rsidTr="00DE2AB1">
        <w:trPr>
          <w:tblCellSpacing w:w="15" w:type="dxa"/>
        </w:trPr>
        <w:tc>
          <w:tcPr>
            <w:tcW w:w="2133" w:type="pct"/>
            <w:hideMark/>
          </w:tcPr>
          <w:p w14:paraId="47D06C10" w14:textId="77777777" w:rsidR="003F3318" w:rsidRPr="00F43487" w:rsidRDefault="003F3318" w:rsidP="00691D75">
            <w:r w:rsidRPr="00F43487">
              <w:rPr>
                <w:rtl/>
              </w:rPr>
              <w:t>التخصص الدقيق</w:t>
            </w:r>
            <w:r w:rsidRPr="00F43487">
              <w:t>:</w:t>
            </w:r>
          </w:p>
        </w:tc>
        <w:tc>
          <w:tcPr>
            <w:tcW w:w="2815" w:type="pct"/>
            <w:vAlign w:val="center"/>
            <w:hideMark/>
          </w:tcPr>
          <w:p w14:paraId="21CE6E51" w14:textId="77777777" w:rsidR="003F3318" w:rsidRPr="00F43487" w:rsidRDefault="003F3318" w:rsidP="00691D75">
            <w:r w:rsidRPr="00F43487">
              <w:rPr>
                <w:rtl/>
              </w:rPr>
              <w:t>مناهج وطرق تدريس</w:t>
            </w:r>
          </w:p>
        </w:tc>
      </w:tr>
      <w:tr w:rsidR="003F3318" w:rsidRPr="00F43487" w14:paraId="436559C5" w14:textId="77777777" w:rsidTr="00DE2AB1">
        <w:trPr>
          <w:tblCellSpacing w:w="15" w:type="dxa"/>
        </w:trPr>
        <w:tc>
          <w:tcPr>
            <w:tcW w:w="4965" w:type="pct"/>
            <w:gridSpan w:val="2"/>
            <w:vAlign w:val="center"/>
            <w:hideMark/>
          </w:tcPr>
          <w:p w14:paraId="29E14D75" w14:textId="77777777" w:rsidR="003F3318" w:rsidRPr="00F43487" w:rsidRDefault="00EF3A8A" w:rsidP="00691D75">
            <w:r>
              <w:pict w14:anchorId="03FB618B">
                <v:rect id="_x0000_i1091" style="width:0;height:1.5pt" o:hralign="right" o:hrstd="t" o:hr="t" fillcolor="#a0a0a0" stroked="f"/>
              </w:pict>
            </w:r>
          </w:p>
        </w:tc>
      </w:tr>
      <w:tr w:rsidR="003F3318" w:rsidRPr="00F43487" w14:paraId="7ACA300F" w14:textId="77777777" w:rsidTr="00DE2AB1">
        <w:trPr>
          <w:tblCellSpacing w:w="15" w:type="dxa"/>
        </w:trPr>
        <w:tc>
          <w:tcPr>
            <w:tcW w:w="2133" w:type="pct"/>
            <w:hideMark/>
          </w:tcPr>
          <w:p w14:paraId="2231B35C" w14:textId="77777777" w:rsidR="003F3318" w:rsidRPr="00F43487" w:rsidRDefault="003F3318" w:rsidP="00691D75">
            <w:r w:rsidRPr="00F43487">
              <w:rPr>
                <w:rtl/>
              </w:rPr>
              <w:t>عنوان البحث/الرسالة</w:t>
            </w:r>
            <w:r w:rsidRPr="00F43487">
              <w:t>:</w:t>
            </w:r>
          </w:p>
        </w:tc>
        <w:tc>
          <w:tcPr>
            <w:tcW w:w="2815" w:type="pct"/>
            <w:vAlign w:val="center"/>
            <w:hideMark/>
          </w:tcPr>
          <w:p w14:paraId="67BA8D43" w14:textId="77777777" w:rsidR="003F3318" w:rsidRPr="00F43487" w:rsidRDefault="003F3318" w:rsidP="00691D75">
            <w:r w:rsidRPr="00F43487">
              <w:rPr>
                <w:rtl/>
              </w:rPr>
              <w:t>فعالية استخدام الصراع المعرفي في تدريس مادة الفيزياء في تنمية التفكير الابتكاري والتحصيل لدى طلاب الفرقة الأولى من المعاهد الفنية الصناعية</w:t>
            </w:r>
          </w:p>
        </w:tc>
      </w:tr>
      <w:tr w:rsidR="003F3318" w:rsidRPr="00F43487" w14:paraId="16FA7057" w14:textId="77777777" w:rsidTr="00DE2AB1">
        <w:trPr>
          <w:tblCellSpacing w:w="15" w:type="dxa"/>
        </w:trPr>
        <w:tc>
          <w:tcPr>
            <w:tcW w:w="2133" w:type="pct"/>
            <w:hideMark/>
          </w:tcPr>
          <w:p w14:paraId="39A29ECB" w14:textId="77777777" w:rsidR="003F3318" w:rsidRPr="00F43487" w:rsidRDefault="003F3318" w:rsidP="00691D75">
            <w:r w:rsidRPr="00F43487">
              <w:rPr>
                <w:rtl/>
              </w:rPr>
              <w:t>الجهة</w:t>
            </w:r>
            <w:r w:rsidRPr="00F43487">
              <w:t>:</w:t>
            </w:r>
          </w:p>
        </w:tc>
        <w:tc>
          <w:tcPr>
            <w:tcW w:w="2815" w:type="pct"/>
            <w:vAlign w:val="center"/>
            <w:hideMark/>
          </w:tcPr>
          <w:p w14:paraId="2EB2A897" w14:textId="77777777" w:rsidR="003F3318" w:rsidRPr="00F43487" w:rsidRDefault="003F3318" w:rsidP="00691D75"/>
        </w:tc>
      </w:tr>
      <w:tr w:rsidR="003F3318" w:rsidRPr="00F43487" w14:paraId="67DA1766" w14:textId="77777777" w:rsidTr="00DE2AB1">
        <w:trPr>
          <w:tblCellSpacing w:w="15" w:type="dxa"/>
        </w:trPr>
        <w:tc>
          <w:tcPr>
            <w:tcW w:w="2133" w:type="pct"/>
            <w:hideMark/>
          </w:tcPr>
          <w:p w14:paraId="20B47806"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466D3D6B" w14:textId="77777777" w:rsidR="003F3318" w:rsidRPr="00F43487" w:rsidRDefault="003F3318" w:rsidP="00691D75">
            <w:r w:rsidRPr="00F43487">
              <w:rPr>
                <w:rtl/>
              </w:rPr>
              <w:t>جامعة الزقازيق</w:t>
            </w:r>
          </w:p>
        </w:tc>
      </w:tr>
      <w:tr w:rsidR="003F3318" w:rsidRPr="00F43487" w14:paraId="681885C9" w14:textId="77777777" w:rsidTr="00DE2AB1">
        <w:trPr>
          <w:tblCellSpacing w:w="15" w:type="dxa"/>
        </w:trPr>
        <w:tc>
          <w:tcPr>
            <w:tcW w:w="2133" w:type="pct"/>
            <w:hideMark/>
          </w:tcPr>
          <w:p w14:paraId="34C0829D"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585FA3B7" w14:textId="77777777" w:rsidR="003F3318" w:rsidRPr="00F43487" w:rsidRDefault="003F3318" w:rsidP="00691D75">
            <w:r w:rsidRPr="00F43487">
              <w:rPr>
                <w:rtl/>
              </w:rPr>
              <w:t>كلية التربية جامعة الزقازيق</w:t>
            </w:r>
          </w:p>
        </w:tc>
      </w:tr>
      <w:tr w:rsidR="003F3318" w:rsidRPr="00F43487" w14:paraId="17D5251E" w14:textId="77777777" w:rsidTr="00DE2AB1">
        <w:trPr>
          <w:tblCellSpacing w:w="15" w:type="dxa"/>
        </w:trPr>
        <w:tc>
          <w:tcPr>
            <w:tcW w:w="2133" w:type="pct"/>
            <w:hideMark/>
          </w:tcPr>
          <w:p w14:paraId="0FD155DA" w14:textId="77777777" w:rsidR="003F3318" w:rsidRPr="00F43487" w:rsidRDefault="003F3318" w:rsidP="00691D75">
            <w:r w:rsidRPr="00F43487">
              <w:rPr>
                <w:rtl/>
              </w:rPr>
              <w:t>لغة البحث/الرسالة</w:t>
            </w:r>
            <w:r w:rsidRPr="00F43487">
              <w:t>:</w:t>
            </w:r>
          </w:p>
        </w:tc>
        <w:tc>
          <w:tcPr>
            <w:tcW w:w="2815" w:type="pct"/>
            <w:vAlign w:val="center"/>
            <w:hideMark/>
          </w:tcPr>
          <w:p w14:paraId="6CD739E6" w14:textId="77777777" w:rsidR="003F3318" w:rsidRPr="00F43487" w:rsidRDefault="003F3318" w:rsidP="00691D75">
            <w:r w:rsidRPr="00F43487">
              <w:rPr>
                <w:rtl/>
              </w:rPr>
              <w:t>العربية</w:t>
            </w:r>
          </w:p>
        </w:tc>
      </w:tr>
      <w:tr w:rsidR="003F3318" w:rsidRPr="00F43487" w14:paraId="72132098" w14:textId="77777777" w:rsidTr="00DE2AB1">
        <w:trPr>
          <w:tblCellSpacing w:w="15" w:type="dxa"/>
        </w:trPr>
        <w:tc>
          <w:tcPr>
            <w:tcW w:w="2133" w:type="pct"/>
            <w:hideMark/>
          </w:tcPr>
          <w:p w14:paraId="66FDAD6A" w14:textId="77777777" w:rsidR="003F3318" w:rsidRPr="00F43487" w:rsidRDefault="003F3318" w:rsidP="00691D75">
            <w:r w:rsidRPr="00F43487">
              <w:rPr>
                <w:rtl/>
              </w:rPr>
              <w:t>تاريخ التحكيم</w:t>
            </w:r>
            <w:r w:rsidRPr="00F43487">
              <w:t>:</w:t>
            </w:r>
          </w:p>
        </w:tc>
        <w:tc>
          <w:tcPr>
            <w:tcW w:w="2815" w:type="pct"/>
            <w:vAlign w:val="center"/>
            <w:hideMark/>
          </w:tcPr>
          <w:p w14:paraId="2CF29A38" w14:textId="77777777" w:rsidR="003F3318" w:rsidRPr="00F43487" w:rsidRDefault="003F3318" w:rsidP="00691D75">
            <w:r w:rsidRPr="00F43487">
              <w:rPr>
                <w:rtl/>
              </w:rPr>
              <w:t>مارس 2014</w:t>
            </w:r>
          </w:p>
        </w:tc>
      </w:tr>
      <w:tr w:rsidR="003F3318" w:rsidRPr="00F43487" w14:paraId="4AF37A15" w14:textId="77777777" w:rsidTr="00DE2AB1">
        <w:trPr>
          <w:tblCellSpacing w:w="15" w:type="dxa"/>
        </w:trPr>
        <w:tc>
          <w:tcPr>
            <w:tcW w:w="2133" w:type="pct"/>
            <w:hideMark/>
          </w:tcPr>
          <w:p w14:paraId="62D667A5" w14:textId="77777777" w:rsidR="003F3318" w:rsidRPr="00F43487" w:rsidRDefault="003F3318" w:rsidP="00691D75">
            <w:r w:rsidRPr="00F43487">
              <w:rPr>
                <w:rtl/>
              </w:rPr>
              <w:t>التخصص العام</w:t>
            </w:r>
            <w:r w:rsidRPr="00F43487">
              <w:t>:</w:t>
            </w:r>
          </w:p>
        </w:tc>
        <w:tc>
          <w:tcPr>
            <w:tcW w:w="2815" w:type="pct"/>
            <w:vAlign w:val="center"/>
            <w:hideMark/>
          </w:tcPr>
          <w:p w14:paraId="56530BAB" w14:textId="77777777" w:rsidR="003F3318" w:rsidRPr="00F43487" w:rsidRDefault="003F3318" w:rsidP="00691D75">
            <w:r w:rsidRPr="00F43487">
              <w:rPr>
                <w:rtl/>
              </w:rPr>
              <w:t>المناهج وطرق التدريس</w:t>
            </w:r>
          </w:p>
        </w:tc>
      </w:tr>
      <w:tr w:rsidR="003F3318" w:rsidRPr="00F43487" w14:paraId="6FA97B72" w14:textId="77777777" w:rsidTr="00DE2AB1">
        <w:trPr>
          <w:tblCellSpacing w:w="15" w:type="dxa"/>
        </w:trPr>
        <w:tc>
          <w:tcPr>
            <w:tcW w:w="2133" w:type="pct"/>
            <w:hideMark/>
          </w:tcPr>
          <w:p w14:paraId="799F6519" w14:textId="77777777" w:rsidR="003F3318" w:rsidRPr="00F43487" w:rsidRDefault="003F3318" w:rsidP="00691D75">
            <w:r w:rsidRPr="00F43487">
              <w:rPr>
                <w:rtl/>
              </w:rPr>
              <w:t>التخصص الدقيق</w:t>
            </w:r>
            <w:r w:rsidRPr="00F43487">
              <w:t>:</w:t>
            </w:r>
          </w:p>
        </w:tc>
        <w:tc>
          <w:tcPr>
            <w:tcW w:w="2815" w:type="pct"/>
            <w:vAlign w:val="center"/>
            <w:hideMark/>
          </w:tcPr>
          <w:p w14:paraId="72F65861" w14:textId="77777777" w:rsidR="003F3318" w:rsidRPr="00F43487" w:rsidRDefault="003F3318" w:rsidP="00691D75">
            <w:r w:rsidRPr="00F43487">
              <w:rPr>
                <w:rtl/>
              </w:rPr>
              <w:t>مناهج وطرق تدريس</w:t>
            </w:r>
          </w:p>
        </w:tc>
      </w:tr>
      <w:tr w:rsidR="003F3318" w:rsidRPr="00F43487" w14:paraId="78CC6449" w14:textId="77777777" w:rsidTr="00DE2AB1">
        <w:trPr>
          <w:tblCellSpacing w:w="15" w:type="dxa"/>
        </w:trPr>
        <w:tc>
          <w:tcPr>
            <w:tcW w:w="4965" w:type="pct"/>
            <w:gridSpan w:val="2"/>
            <w:vAlign w:val="center"/>
            <w:hideMark/>
          </w:tcPr>
          <w:p w14:paraId="53F1A825" w14:textId="77777777" w:rsidR="003F3318" w:rsidRPr="00F43487" w:rsidRDefault="00EF3A8A" w:rsidP="00691D75">
            <w:r>
              <w:pict w14:anchorId="5DD9CF16">
                <v:rect id="_x0000_i1092" style="width:0;height:1.5pt" o:hralign="right" o:hrstd="t" o:hr="t" fillcolor="#a0a0a0" stroked="f"/>
              </w:pict>
            </w:r>
          </w:p>
        </w:tc>
      </w:tr>
      <w:tr w:rsidR="003F3318" w:rsidRPr="00F43487" w14:paraId="4E23C56A" w14:textId="77777777" w:rsidTr="00DE2AB1">
        <w:trPr>
          <w:tblCellSpacing w:w="15" w:type="dxa"/>
        </w:trPr>
        <w:tc>
          <w:tcPr>
            <w:tcW w:w="2133" w:type="pct"/>
            <w:hideMark/>
          </w:tcPr>
          <w:p w14:paraId="54304459" w14:textId="77777777" w:rsidR="003F3318" w:rsidRPr="00F43487" w:rsidRDefault="003F3318" w:rsidP="00691D75">
            <w:r w:rsidRPr="00F43487">
              <w:rPr>
                <w:rtl/>
              </w:rPr>
              <w:t>عنوان البحث/الرسالة</w:t>
            </w:r>
            <w:r w:rsidRPr="00F43487">
              <w:t>:</w:t>
            </w:r>
          </w:p>
        </w:tc>
        <w:tc>
          <w:tcPr>
            <w:tcW w:w="2815" w:type="pct"/>
            <w:vAlign w:val="center"/>
            <w:hideMark/>
          </w:tcPr>
          <w:p w14:paraId="5ABADFAD" w14:textId="77777777" w:rsidR="003F3318" w:rsidRPr="00F43487" w:rsidRDefault="003F3318" w:rsidP="00691D75">
            <w:r w:rsidRPr="00F43487">
              <w:rPr>
                <w:rtl/>
              </w:rPr>
              <w:t>درجة ممارسة مشرف التربية العملية لمهارتي الاتصال الشفوي من وجهة نظر طلاب كلية التربية النوعية جامعة المنوفية</w:t>
            </w:r>
          </w:p>
        </w:tc>
      </w:tr>
      <w:tr w:rsidR="003F3318" w:rsidRPr="00F43487" w14:paraId="1283D07C" w14:textId="77777777" w:rsidTr="00DE2AB1">
        <w:trPr>
          <w:tblCellSpacing w:w="15" w:type="dxa"/>
        </w:trPr>
        <w:tc>
          <w:tcPr>
            <w:tcW w:w="2133" w:type="pct"/>
            <w:hideMark/>
          </w:tcPr>
          <w:p w14:paraId="4D595DFB" w14:textId="77777777" w:rsidR="003F3318" w:rsidRPr="00F43487" w:rsidRDefault="003F3318" w:rsidP="00691D75">
            <w:r w:rsidRPr="00F43487">
              <w:rPr>
                <w:rtl/>
              </w:rPr>
              <w:t>الجهة</w:t>
            </w:r>
            <w:r w:rsidRPr="00F43487">
              <w:t>:</w:t>
            </w:r>
          </w:p>
        </w:tc>
        <w:tc>
          <w:tcPr>
            <w:tcW w:w="2815" w:type="pct"/>
            <w:vAlign w:val="center"/>
            <w:hideMark/>
          </w:tcPr>
          <w:p w14:paraId="7877444A" w14:textId="77777777" w:rsidR="003F3318" w:rsidRPr="00F43487" w:rsidRDefault="003F3318" w:rsidP="00691D75"/>
        </w:tc>
      </w:tr>
      <w:tr w:rsidR="003F3318" w:rsidRPr="00F43487" w14:paraId="70485B84" w14:textId="77777777" w:rsidTr="00DE2AB1">
        <w:trPr>
          <w:tblCellSpacing w:w="15" w:type="dxa"/>
        </w:trPr>
        <w:tc>
          <w:tcPr>
            <w:tcW w:w="2133" w:type="pct"/>
            <w:hideMark/>
          </w:tcPr>
          <w:p w14:paraId="65E1D36D"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2378E726" w14:textId="77777777" w:rsidR="003F3318" w:rsidRPr="00F43487" w:rsidRDefault="003F3318" w:rsidP="00691D75">
            <w:r w:rsidRPr="00F43487">
              <w:rPr>
                <w:rtl/>
              </w:rPr>
              <w:t>مجلة كلية التربية</w:t>
            </w:r>
          </w:p>
        </w:tc>
      </w:tr>
      <w:tr w:rsidR="003F3318" w:rsidRPr="00F43487" w14:paraId="005E0B6D" w14:textId="77777777" w:rsidTr="00DE2AB1">
        <w:trPr>
          <w:tblCellSpacing w:w="15" w:type="dxa"/>
        </w:trPr>
        <w:tc>
          <w:tcPr>
            <w:tcW w:w="2133" w:type="pct"/>
            <w:hideMark/>
          </w:tcPr>
          <w:p w14:paraId="22EBD86E"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4CDAC901" w14:textId="77777777" w:rsidR="003F3318" w:rsidRPr="00F43487" w:rsidRDefault="003F3318" w:rsidP="00691D75">
            <w:r w:rsidRPr="00F43487">
              <w:rPr>
                <w:rtl/>
              </w:rPr>
              <w:t>كلية التربية جامعة بنها</w:t>
            </w:r>
          </w:p>
        </w:tc>
      </w:tr>
      <w:tr w:rsidR="003F3318" w:rsidRPr="00F43487" w14:paraId="17AE04D6" w14:textId="77777777" w:rsidTr="00DE2AB1">
        <w:trPr>
          <w:tblCellSpacing w:w="15" w:type="dxa"/>
        </w:trPr>
        <w:tc>
          <w:tcPr>
            <w:tcW w:w="2133" w:type="pct"/>
            <w:hideMark/>
          </w:tcPr>
          <w:p w14:paraId="32E902D4" w14:textId="77777777" w:rsidR="003F3318" w:rsidRPr="00F43487" w:rsidRDefault="003F3318" w:rsidP="00691D75">
            <w:r w:rsidRPr="00F43487">
              <w:rPr>
                <w:rtl/>
              </w:rPr>
              <w:t>لغة البحث/الرسالة</w:t>
            </w:r>
            <w:r w:rsidRPr="00F43487">
              <w:t>:</w:t>
            </w:r>
          </w:p>
        </w:tc>
        <w:tc>
          <w:tcPr>
            <w:tcW w:w="2815" w:type="pct"/>
            <w:vAlign w:val="center"/>
            <w:hideMark/>
          </w:tcPr>
          <w:p w14:paraId="301E5BA1" w14:textId="77777777" w:rsidR="003F3318" w:rsidRPr="00F43487" w:rsidRDefault="003F3318" w:rsidP="00691D75">
            <w:r w:rsidRPr="00F43487">
              <w:rPr>
                <w:rtl/>
              </w:rPr>
              <w:t>العربية</w:t>
            </w:r>
          </w:p>
        </w:tc>
      </w:tr>
      <w:tr w:rsidR="003F3318" w:rsidRPr="00F43487" w14:paraId="1E363E14" w14:textId="77777777" w:rsidTr="00DE2AB1">
        <w:trPr>
          <w:tblCellSpacing w:w="15" w:type="dxa"/>
        </w:trPr>
        <w:tc>
          <w:tcPr>
            <w:tcW w:w="2133" w:type="pct"/>
            <w:hideMark/>
          </w:tcPr>
          <w:p w14:paraId="09FC34F3" w14:textId="77777777" w:rsidR="003F3318" w:rsidRPr="00F43487" w:rsidRDefault="003F3318" w:rsidP="00691D75">
            <w:r w:rsidRPr="00F43487">
              <w:rPr>
                <w:rtl/>
              </w:rPr>
              <w:t>تاريخ التحكيم</w:t>
            </w:r>
            <w:r w:rsidRPr="00F43487">
              <w:t>:</w:t>
            </w:r>
          </w:p>
        </w:tc>
        <w:tc>
          <w:tcPr>
            <w:tcW w:w="2815" w:type="pct"/>
            <w:vAlign w:val="center"/>
            <w:hideMark/>
          </w:tcPr>
          <w:p w14:paraId="2B881264" w14:textId="77777777" w:rsidR="003F3318" w:rsidRPr="00F43487" w:rsidRDefault="003F3318" w:rsidP="00691D75">
            <w:r w:rsidRPr="00F43487">
              <w:rPr>
                <w:rtl/>
              </w:rPr>
              <w:t>أكتوبر 2013</w:t>
            </w:r>
          </w:p>
        </w:tc>
      </w:tr>
      <w:tr w:rsidR="003F3318" w:rsidRPr="00F43487" w14:paraId="532D282E" w14:textId="77777777" w:rsidTr="00DE2AB1">
        <w:trPr>
          <w:tblCellSpacing w:w="15" w:type="dxa"/>
        </w:trPr>
        <w:tc>
          <w:tcPr>
            <w:tcW w:w="2133" w:type="pct"/>
            <w:hideMark/>
          </w:tcPr>
          <w:p w14:paraId="21F83E23" w14:textId="77777777" w:rsidR="003F3318" w:rsidRPr="00F43487" w:rsidRDefault="003F3318" w:rsidP="00691D75">
            <w:r w:rsidRPr="00F43487">
              <w:rPr>
                <w:rtl/>
              </w:rPr>
              <w:lastRenderedPageBreak/>
              <w:t>التخصص العام</w:t>
            </w:r>
            <w:r w:rsidRPr="00F43487">
              <w:t>:</w:t>
            </w:r>
          </w:p>
        </w:tc>
        <w:tc>
          <w:tcPr>
            <w:tcW w:w="2815" w:type="pct"/>
            <w:vAlign w:val="center"/>
            <w:hideMark/>
          </w:tcPr>
          <w:p w14:paraId="4B749962" w14:textId="77777777" w:rsidR="003F3318" w:rsidRPr="00F43487" w:rsidRDefault="003F3318" w:rsidP="00691D75">
            <w:r w:rsidRPr="00F43487">
              <w:rPr>
                <w:rtl/>
              </w:rPr>
              <w:t>المناهج وطرق التدريس</w:t>
            </w:r>
          </w:p>
        </w:tc>
      </w:tr>
      <w:tr w:rsidR="003F3318" w:rsidRPr="00F43487" w14:paraId="45BAD62B" w14:textId="77777777" w:rsidTr="00DE2AB1">
        <w:trPr>
          <w:tblCellSpacing w:w="15" w:type="dxa"/>
        </w:trPr>
        <w:tc>
          <w:tcPr>
            <w:tcW w:w="2133" w:type="pct"/>
            <w:hideMark/>
          </w:tcPr>
          <w:p w14:paraId="066B55EA" w14:textId="77777777" w:rsidR="003F3318" w:rsidRPr="00F43487" w:rsidRDefault="003F3318" w:rsidP="00691D75">
            <w:r w:rsidRPr="00F43487">
              <w:rPr>
                <w:rtl/>
              </w:rPr>
              <w:t>التخصص الدقيق</w:t>
            </w:r>
            <w:r w:rsidRPr="00F43487">
              <w:t>:</w:t>
            </w:r>
          </w:p>
        </w:tc>
        <w:tc>
          <w:tcPr>
            <w:tcW w:w="2815" w:type="pct"/>
            <w:vAlign w:val="center"/>
            <w:hideMark/>
          </w:tcPr>
          <w:p w14:paraId="5ECBA662" w14:textId="77777777" w:rsidR="003F3318" w:rsidRPr="00F43487" w:rsidRDefault="003F3318" w:rsidP="00691D75">
            <w:r w:rsidRPr="00F43487">
              <w:rPr>
                <w:rtl/>
              </w:rPr>
              <w:t>مناهج وطرق تدريس</w:t>
            </w:r>
          </w:p>
        </w:tc>
      </w:tr>
      <w:tr w:rsidR="003F3318" w:rsidRPr="00F43487" w14:paraId="26381975" w14:textId="77777777" w:rsidTr="00DE2AB1">
        <w:trPr>
          <w:tblCellSpacing w:w="15" w:type="dxa"/>
        </w:trPr>
        <w:tc>
          <w:tcPr>
            <w:tcW w:w="4965" w:type="pct"/>
            <w:gridSpan w:val="2"/>
            <w:vAlign w:val="center"/>
            <w:hideMark/>
          </w:tcPr>
          <w:p w14:paraId="2BB6FDEC" w14:textId="77777777" w:rsidR="003F3318" w:rsidRPr="00F43487" w:rsidRDefault="00EF3A8A" w:rsidP="00691D75">
            <w:r>
              <w:pict w14:anchorId="07EA64AC">
                <v:rect id="_x0000_i1093" style="width:0;height:1.5pt" o:hralign="right" o:hrstd="t" o:hr="t" fillcolor="#a0a0a0" stroked="f"/>
              </w:pict>
            </w:r>
          </w:p>
        </w:tc>
      </w:tr>
      <w:tr w:rsidR="003F3318" w:rsidRPr="00F43487" w14:paraId="728FF335" w14:textId="77777777" w:rsidTr="00DE2AB1">
        <w:trPr>
          <w:tblCellSpacing w:w="15" w:type="dxa"/>
        </w:trPr>
        <w:tc>
          <w:tcPr>
            <w:tcW w:w="2133" w:type="pct"/>
            <w:hideMark/>
          </w:tcPr>
          <w:p w14:paraId="5135655C" w14:textId="77777777" w:rsidR="003F3318" w:rsidRPr="00F43487" w:rsidRDefault="003F3318" w:rsidP="00691D75">
            <w:r w:rsidRPr="00F43487">
              <w:rPr>
                <w:rtl/>
              </w:rPr>
              <w:t>عنوان البحث/الرسالة</w:t>
            </w:r>
            <w:r w:rsidRPr="00F43487">
              <w:t>:</w:t>
            </w:r>
          </w:p>
        </w:tc>
        <w:tc>
          <w:tcPr>
            <w:tcW w:w="2815" w:type="pct"/>
            <w:vAlign w:val="center"/>
            <w:hideMark/>
          </w:tcPr>
          <w:p w14:paraId="087E5BAF" w14:textId="77777777" w:rsidR="003F3318" w:rsidRPr="00F43487" w:rsidRDefault="003F3318" w:rsidP="00691D75">
            <w:r w:rsidRPr="00F43487">
              <w:rPr>
                <w:rtl/>
              </w:rPr>
              <w:t>برنامج مقترح قائم على الاستقصاء في العلوم لتنمية بعض عادات العقل لدى طلاب الشعب العلمية بكليات التربية،</w:t>
            </w:r>
          </w:p>
        </w:tc>
      </w:tr>
      <w:tr w:rsidR="003F3318" w:rsidRPr="00F43487" w14:paraId="657157ED" w14:textId="77777777" w:rsidTr="00DE2AB1">
        <w:trPr>
          <w:tblCellSpacing w:w="15" w:type="dxa"/>
        </w:trPr>
        <w:tc>
          <w:tcPr>
            <w:tcW w:w="2133" w:type="pct"/>
            <w:hideMark/>
          </w:tcPr>
          <w:p w14:paraId="17721FA8" w14:textId="77777777" w:rsidR="003F3318" w:rsidRPr="00F43487" w:rsidRDefault="003F3318" w:rsidP="00691D75">
            <w:r w:rsidRPr="00F43487">
              <w:rPr>
                <w:rtl/>
              </w:rPr>
              <w:t>الجهة</w:t>
            </w:r>
            <w:r w:rsidRPr="00F43487">
              <w:t>:</w:t>
            </w:r>
          </w:p>
        </w:tc>
        <w:tc>
          <w:tcPr>
            <w:tcW w:w="2815" w:type="pct"/>
            <w:vAlign w:val="center"/>
            <w:hideMark/>
          </w:tcPr>
          <w:p w14:paraId="10353CFC" w14:textId="77777777" w:rsidR="003F3318" w:rsidRPr="00F43487" w:rsidRDefault="003F3318" w:rsidP="00691D75"/>
        </w:tc>
      </w:tr>
      <w:tr w:rsidR="003F3318" w:rsidRPr="00F43487" w14:paraId="6BDDA349" w14:textId="77777777" w:rsidTr="00DE2AB1">
        <w:trPr>
          <w:tblCellSpacing w:w="15" w:type="dxa"/>
        </w:trPr>
        <w:tc>
          <w:tcPr>
            <w:tcW w:w="2133" w:type="pct"/>
            <w:hideMark/>
          </w:tcPr>
          <w:p w14:paraId="48470AC5"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68750214" w14:textId="77777777" w:rsidR="003F3318" w:rsidRPr="00F43487" w:rsidRDefault="003F3318" w:rsidP="00691D75">
            <w:r w:rsidRPr="00F43487">
              <w:rPr>
                <w:rtl/>
              </w:rPr>
              <w:t>جامعة بنها</w:t>
            </w:r>
          </w:p>
        </w:tc>
      </w:tr>
      <w:tr w:rsidR="003F3318" w:rsidRPr="00F43487" w14:paraId="58189EAA" w14:textId="77777777" w:rsidTr="00DE2AB1">
        <w:trPr>
          <w:tblCellSpacing w:w="15" w:type="dxa"/>
        </w:trPr>
        <w:tc>
          <w:tcPr>
            <w:tcW w:w="2133" w:type="pct"/>
            <w:hideMark/>
          </w:tcPr>
          <w:p w14:paraId="30CE288C"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6FF6549B" w14:textId="77777777" w:rsidR="003F3318" w:rsidRPr="00F43487" w:rsidRDefault="003F3318" w:rsidP="00691D75">
            <w:r w:rsidRPr="00F43487">
              <w:rPr>
                <w:rtl/>
              </w:rPr>
              <w:t>كلية التربية جامعة بنها</w:t>
            </w:r>
          </w:p>
        </w:tc>
      </w:tr>
      <w:tr w:rsidR="003F3318" w:rsidRPr="00F43487" w14:paraId="7053F9C3" w14:textId="77777777" w:rsidTr="00DE2AB1">
        <w:trPr>
          <w:tblCellSpacing w:w="15" w:type="dxa"/>
        </w:trPr>
        <w:tc>
          <w:tcPr>
            <w:tcW w:w="2133" w:type="pct"/>
            <w:hideMark/>
          </w:tcPr>
          <w:p w14:paraId="438BD060" w14:textId="77777777" w:rsidR="003F3318" w:rsidRPr="00F43487" w:rsidRDefault="003F3318" w:rsidP="00691D75">
            <w:r w:rsidRPr="00F43487">
              <w:rPr>
                <w:rtl/>
              </w:rPr>
              <w:t>لغة البحث/الرسالة</w:t>
            </w:r>
            <w:r w:rsidRPr="00F43487">
              <w:t>:</w:t>
            </w:r>
          </w:p>
        </w:tc>
        <w:tc>
          <w:tcPr>
            <w:tcW w:w="2815" w:type="pct"/>
            <w:vAlign w:val="center"/>
            <w:hideMark/>
          </w:tcPr>
          <w:p w14:paraId="65C5CCF0" w14:textId="77777777" w:rsidR="003F3318" w:rsidRPr="00F43487" w:rsidRDefault="003F3318" w:rsidP="00691D75">
            <w:r w:rsidRPr="00F43487">
              <w:rPr>
                <w:rtl/>
              </w:rPr>
              <w:t>العربية</w:t>
            </w:r>
          </w:p>
        </w:tc>
      </w:tr>
      <w:tr w:rsidR="003F3318" w:rsidRPr="00F43487" w14:paraId="7A709734" w14:textId="77777777" w:rsidTr="00DE2AB1">
        <w:trPr>
          <w:tblCellSpacing w:w="15" w:type="dxa"/>
        </w:trPr>
        <w:tc>
          <w:tcPr>
            <w:tcW w:w="2133" w:type="pct"/>
            <w:hideMark/>
          </w:tcPr>
          <w:p w14:paraId="60A1A13A" w14:textId="77777777" w:rsidR="003F3318" w:rsidRPr="00F43487" w:rsidRDefault="003F3318" w:rsidP="00691D75">
            <w:r w:rsidRPr="00F43487">
              <w:rPr>
                <w:rtl/>
              </w:rPr>
              <w:t>تاريخ التحكيم</w:t>
            </w:r>
            <w:r w:rsidRPr="00F43487">
              <w:t>:</w:t>
            </w:r>
          </w:p>
        </w:tc>
        <w:tc>
          <w:tcPr>
            <w:tcW w:w="2815" w:type="pct"/>
            <w:vAlign w:val="center"/>
            <w:hideMark/>
          </w:tcPr>
          <w:p w14:paraId="33B323C9" w14:textId="77777777" w:rsidR="003F3318" w:rsidRPr="00F43487" w:rsidRDefault="003F3318" w:rsidP="00691D75">
            <w:r w:rsidRPr="00F43487">
              <w:rPr>
                <w:rtl/>
              </w:rPr>
              <w:t>أكتوبر 2012</w:t>
            </w:r>
          </w:p>
        </w:tc>
      </w:tr>
      <w:tr w:rsidR="003F3318" w:rsidRPr="00F43487" w14:paraId="4908580F" w14:textId="77777777" w:rsidTr="00DE2AB1">
        <w:trPr>
          <w:tblCellSpacing w:w="15" w:type="dxa"/>
        </w:trPr>
        <w:tc>
          <w:tcPr>
            <w:tcW w:w="2133" w:type="pct"/>
            <w:hideMark/>
          </w:tcPr>
          <w:p w14:paraId="4C65A724" w14:textId="77777777" w:rsidR="003F3318" w:rsidRPr="00F43487" w:rsidRDefault="003F3318" w:rsidP="00691D75">
            <w:r w:rsidRPr="00F43487">
              <w:rPr>
                <w:rtl/>
              </w:rPr>
              <w:t>التخصص العام</w:t>
            </w:r>
            <w:r w:rsidRPr="00F43487">
              <w:t>:</w:t>
            </w:r>
          </w:p>
        </w:tc>
        <w:tc>
          <w:tcPr>
            <w:tcW w:w="2815" w:type="pct"/>
            <w:vAlign w:val="center"/>
            <w:hideMark/>
          </w:tcPr>
          <w:p w14:paraId="72C9F6A7" w14:textId="77777777" w:rsidR="003F3318" w:rsidRPr="00F43487" w:rsidRDefault="003F3318" w:rsidP="00691D75">
            <w:r w:rsidRPr="00F43487">
              <w:rPr>
                <w:rtl/>
              </w:rPr>
              <w:t>المناهج وطرق التدريس</w:t>
            </w:r>
          </w:p>
        </w:tc>
      </w:tr>
      <w:tr w:rsidR="003F3318" w:rsidRPr="00F43487" w14:paraId="35F8D949" w14:textId="77777777" w:rsidTr="00DE2AB1">
        <w:trPr>
          <w:tblCellSpacing w:w="15" w:type="dxa"/>
        </w:trPr>
        <w:tc>
          <w:tcPr>
            <w:tcW w:w="2133" w:type="pct"/>
            <w:hideMark/>
          </w:tcPr>
          <w:p w14:paraId="602706CC" w14:textId="77777777" w:rsidR="003F3318" w:rsidRPr="00F43487" w:rsidRDefault="003F3318" w:rsidP="00691D75">
            <w:r w:rsidRPr="00F43487">
              <w:rPr>
                <w:rtl/>
              </w:rPr>
              <w:t>التخصص الدقيق</w:t>
            </w:r>
            <w:r w:rsidRPr="00F43487">
              <w:t>:</w:t>
            </w:r>
          </w:p>
        </w:tc>
        <w:tc>
          <w:tcPr>
            <w:tcW w:w="2815" w:type="pct"/>
            <w:vAlign w:val="center"/>
            <w:hideMark/>
          </w:tcPr>
          <w:p w14:paraId="543CA7A9" w14:textId="77777777" w:rsidR="003F3318" w:rsidRPr="00F43487" w:rsidRDefault="003F3318" w:rsidP="00691D75">
            <w:r w:rsidRPr="00F43487">
              <w:rPr>
                <w:rtl/>
              </w:rPr>
              <w:t>مناهج وطرق تدريس</w:t>
            </w:r>
          </w:p>
        </w:tc>
      </w:tr>
      <w:tr w:rsidR="003F3318" w:rsidRPr="00F43487" w14:paraId="76786A73" w14:textId="77777777" w:rsidTr="00DE2AB1">
        <w:trPr>
          <w:tblCellSpacing w:w="15" w:type="dxa"/>
        </w:trPr>
        <w:tc>
          <w:tcPr>
            <w:tcW w:w="4965" w:type="pct"/>
            <w:gridSpan w:val="2"/>
            <w:vAlign w:val="center"/>
            <w:hideMark/>
          </w:tcPr>
          <w:p w14:paraId="26B485A9" w14:textId="77777777" w:rsidR="003F3318" w:rsidRPr="00F43487" w:rsidRDefault="00EF3A8A" w:rsidP="00691D75">
            <w:r>
              <w:pict w14:anchorId="4624E09E">
                <v:rect id="_x0000_i1094" style="width:0;height:1.5pt" o:hralign="right" o:hrstd="t" o:hr="t" fillcolor="#a0a0a0" stroked="f"/>
              </w:pict>
            </w:r>
          </w:p>
        </w:tc>
      </w:tr>
      <w:tr w:rsidR="003F3318" w:rsidRPr="00F43487" w14:paraId="3DED9CFC" w14:textId="77777777" w:rsidTr="00DE2AB1">
        <w:trPr>
          <w:tblCellSpacing w:w="15" w:type="dxa"/>
        </w:trPr>
        <w:tc>
          <w:tcPr>
            <w:tcW w:w="2133" w:type="pct"/>
            <w:hideMark/>
          </w:tcPr>
          <w:p w14:paraId="0498B79D" w14:textId="77777777" w:rsidR="003F3318" w:rsidRPr="00F43487" w:rsidRDefault="003F3318" w:rsidP="00691D75">
            <w:r w:rsidRPr="00F43487">
              <w:rPr>
                <w:rtl/>
              </w:rPr>
              <w:t>عنوان البحث/الرسالة</w:t>
            </w:r>
            <w:r w:rsidRPr="00F43487">
              <w:t>:</w:t>
            </w:r>
          </w:p>
        </w:tc>
        <w:tc>
          <w:tcPr>
            <w:tcW w:w="2815" w:type="pct"/>
            <w:vAlign w:val="center"/>
            <w:hideMark/>
          </w:tcPr>
          <w:p w14:paraId="71C8C2FF" w14:textId="77777777" w:rsidR="003F3318" w:rsidRPr="00F43487" w:rsidRDefault="003F3318" w:rsidP="00691D75">
            <w:r w:rsidRPr="00F43487">
              <w:rPr>
                <w:rtl/>
              </w:rPr>
              <w:t>أثر استخدام المدخل المنظومي في تحصيل الكيمياء العضوية وبقاء أثر التعلم لدى طالبات الصف الحادي عشر</w:t>
            </w:r>
          </w:p>
        </w:tc>
      </w:tr>
      <w:tr w:rsidR="003F3318" w:rsidRPr="00F43487" w14:paraId="05BC75DA" w14:textId="77777777" w:rsidTr="00DE2AB1">
        <w:trPr>
          <w:tblCellSpacing w:w="15" w:type="dxa"/>
        </w:trPr>
        <w:tc>
          <w:tcPr>
            <w:tcW w:w="2133" w:type="pct"/>
            <w:hideMark/>
          </w:tcPr>
          <w:p w14:paraId="5FAC3C32" w14:textId="77777777" w:rsidR="003F3318" w:rsidRPr="00F43487" w:rsidRDefault="003F3318" w:rsidP="00691D75">
            <w:r w:rsidRPr="00F43487">
              <w:rPr>
                <w:rtl/>
              </w:rPr>
              <w:t>الجهة</w:t>
            </w:r>
            <w:r w:rsidRPr="00F43487">
              <w:t>:</w:t>
            </w:r>
          </w:p>
        </w:tc>
        <w:tc>
          <w:tcPr>
            <w:tcW w:w="2815" w:type="pct"/>
            <w:vAlign w:val="center"/>
            <w:hideMark/>
          </w:tcPr>
          <w:p w14:paraId="6D8E4365" w14:textId="77777777" w:rsidR="003F3318" w:rsidRPr="00F43487" w:rsidRDefault="003F3318" w:rsidP="00691D75"/>
        </w:tc>
      </w:tr>
      <w:tr w:rsidR="003F3318" w:rsidRPr="00F43487" w14:paraId="22030404" w14:textId="77777777" w:rsidTr="00DE2AB1">
        <w:trPr>
          <w:tblCellSpacing w:w="15" w:type="dxa"/>
        </w:trPr>
        <w:tc>
          <w:tcPr>
            <w:tcW w:w="2133" w:type="pct"/>
            <w:hideMark/>
          </w:tcPr>
          <w:p w14:paraId="2A01DEEC"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24D1DC74" w14:textId="77777777" w:rsidR="003F3318" w:rsidRPr="00F43487" w:rsidRDefault="003F3318" w:rsidP="00691D75">
            <w:r w:rsidRPr="00F43487">
              <w:rPr>
                <w:rtl/>
              </w:rPr>
              <w:t>جامعة السلطان قابوس</w:t>
            </w:r>
          </w:p>
        </w:tc>
      </w:tr>
      <w:tr w:rsidR="003F3318" w:rsidRPr="00F43487" w14:paraId="0043BA2E" w14:textId="77777777" w:rsidTr="00DE2AB1">
        <w:trPr>
          <w:tblCellSpacing w:w="15" w:type="dxa"/>
        </w:trPr>
        <w:tc>
          <w:tcPr>
            <w:tcW w:w="2133" w:type="pct"/>
            <w:hideMark/>
          </w:tcPr>
          <w:p w14:paraId="68BDD7EE"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5611B46E" w14:textId="77777777" w:rsidR="003F3318" w:rsidRPr="00F43487" w:rsidRDefault="003F3318" w:rsidP="00691D75">
            <w:r w:rsidRPr="00F43487">
              <w:rPr>
                <w:rtl/>
              </w:rPr>
              <w:t>كلية التربية جامعة السلطان قابوس</w:t>
            </w:r>
          </w:p>
        </w:tc>
      </w:tr>
      <w:tr w:rsidR="003F3318" w:rsidRPr="00F43487" w14:paraId="111CA402" w14:textId="77777777" w:rsidTr="00DE2AB1">
        <w:trPr>
          <w:tblCellSpacing w:w="15" w:type="dxa"/>
        </w:trPr>
        <w:tc>
          <w:tcPr>
            <w:tcW w:w="2133" w:type="pct"/>
            <w:hideMark/>
          </w:tcPr>
          <w:p w14:paraId="414A1E80" w14:textId="77777777" w:rsidR="003F3318" w:rsidRPr="00F43487" w:rsidRDefault="003F3318" w:rsidP="00691D75">
            <w:r w:rsidRPr="00F43487">
              <w:rPr>
                <w:rtl/>
              </w:rPr>
              <w:t>لغة البحث/الرسالة</w:t>
            </w:r>
            <w:r w:rsidRPr="00F43487">
              <w:t>:</w:t>
            </w:r>
          </w:p>
        </w:tc>
        <w:tc>
          <w:tcPr>
            <w:tcW w:w="2815" w:type="pct"/>
            <w:vAlign w:val="center"/>
            <w:hideMark/>
          </w:tcPr>
          <w:p w14:paraId="5380D949" w14:textId="77777777" w:rsidR="003F3318" w:rsidRPr="00F43487" w:rsidRDefault="003F3318" w:rsidP="00691D75">
            <w:r w:rsidRPr="00F43487">
              <w:rPr>
                <w:rtl/>
              </w:rPr>
              <w:t>العربية</w:t>
            </w:r>
          </w:p>
        </w:tc>
      </w:tr>
      <w:tr w:rsidR="003F3318" w:rsidRPr="00F43487" w14:paraId="7D8BA4F7" w14:textId="77777777" w:rsidTr="00DE2AB1">
        <w:trPr>
          <w:tblCellSpacing w:w="15" w:type="dxa"/>
        </w:trPr>
        <w:tc>
          <w:tcPr>
            <w:tcW w:w="2133" w:type="pct"/>
            <w:hideMark/>
          </w:tcPr>
          <w:p w14:paraId="12CC9614" w14:textId="77777777" w:rsidR="003F3318" w:rsidRPr="00F43487" w:rsidRDefault="003F3318" w:rsidP="00691D75">
            <w:r w:rsidRPr="00F43487">
              <w:rPr>
                <w:rtl/>
              </w:rPr>
              <w:t>تاريخ التحكيم</w:t>
            </w:r>
            <w:r w:rsidRPr="00F43487">
              <w:t>:</w:t>
            </w:r>
          </w:p>
        </w:tc>
        <w:tc>
          <w:tcPr>
            <w:tcW w:w="2815" w:type="pct"/>
            <w:vAlign w:val="center"/>
            <w:hideMark/>
          </w:tcPr>
          <w:p w14:paraId="4DA63D54" w14:textId="77777777" w:rsidR="003F3318" w:rsidRPr="00F43487" w:rsidRDefault="003F3318" w:rsidP="00691D75">
            <w:r w:rsidRPr="00F43487">
              <w:rPr>
                <w:rtl/>
              </w:rPr>
              <w:t>يونيو 2012</w:t>
            </w:r>
          </w:p>
        </w:tc>
      </w:tr>
      <w:tr w:rsidR="003F3318" w:rsidRPr="00F43487" w14:paraId="02EEC1C2" w14:textId="77777777" w:rsidTr="00DE2AB1">
        <w:trPr>
          <w:tblCellSpacing w:w="15" w:type="dxa"/>
        </w:trPr>
        <w:tc>
          <w:tcPr>
            <w:tcW w:w="2133" w:type="pct"/>
            <w:hideMark/>
          </w:tcPr>
          <w:p w14:paraId="714495AF" w14:textId="77777777" w:rsidR="003F3318" w:rsidRPr="00F43487" w:rsidRDefault="003F3318" w:rsidP="00691D75">
            <w:r w:rsidRPr="00F43487">
              <w:rPr>
                <w:rtl/>
              </w:rPr>
              <w:t>التخصص العام</w:t>
            </w:r>
            <w:r w:rsidRPr="00F43487">
              <w:t>:</w:t>
            </w:r>
          </w:p>
        </w:tc>
        <w:tc>
          <w:tcPr>
            <w:tcW w:w="2815" w:type="pct"/>
            <w:vAlign w:val="center"/>
            <w:hideMark/>
          </w:tcPr>
          <w:p w14:paraId="6F2F4173" w14:textId="77777777" w:rsidR="003F3318" w:rsidRPr="00F43487" w:rsidRDefault="003F3318" w:rsidP="00691D75">
            <w:r w:rsidRPr="00F43487">
              <w:rPr>
                <w:rtl/>
              </w:rPr>
              <w:t>المناهج وطرق التدريس</w:t>
            </w:r>
          </w:p>
        </w:tc>
      </w:tr>
      <w:tr w:rsidR="003F3318" w:rsidRPr="00F43487" w14:paraId="0919F28B" w14:textId="77777777" w:rsidTr="00DE2AB1">
        <w:trPr>
          <w:tblCellSpacing w:w="15" w:type="dxa"/>
        </w:trPr>
        <w:tc>
          <w:tcPr>
            <w:tcW w:w="2133" w:type="pct"/>
            <w:hideMark/>
          </w:tcPr>
          <w:p w14:paraId="1C8BCF06" w14:textId="77777777" w:rsidR="003F3318" w:rsidRPr="00F43487" w:rsidRDefault="003F3318" w:rsidP="00691D75">
            <w:r w:rsidRPr="00F43487">
              <w:rPr>
                <w:rtl/>
              </w:rPr>
              <w:t>التخصص الدقيق</w:t>
            </w:r>
            <w:r w:rsidRPr="00F43487">
              <w:t>:</w:t>
            </w:r>
          </w:p>
        </w:tc>
        <w:tc>
          <w:tcPr>
            <w:tcW w:w="2815" w:type="pct"/>
            <w:vAlign w:val="center"/>
            <w:hideMark/>
          </w:tcPr>
          <w:p w14:paraId="3A91DEB7" w14:textId="77777777" w:rsidR="003F3318" w:rsidRPr="00F43487" w:rsidRDefault="003F3318" w:rsidP="00691D75">
            <w:r w:rsidRPr="00F43487">
              <w:rPr>
                <w:rtl/>
              </w:rPr>
              <w:t>مناهج وطرق تدريس</w:t>
            </w:r>
          </w:p>
        </w:tc>
      </w:tr>
      <w:tr w:rsidR="003F3318" w:rsidRPr="00F43487" w14:paraId="4AA9F82E" w14:textId="77777777" w:rsidTr="00DE2AB1">
        <w:trPr>
          <w:tblCellSpacing w:w="15" w:type="dxa"/>
        </w:trPr>
        <w:tc>
          <w:tcPr>
            <w:tcW w:w="4965" w:type="pct"/>
            <w:gridSpan w:val="2"/>
            <w:vAlign w:val="center"/>
            <w:hideMark/>
          </w:tcPr>
          <w:p w14:paraId="437A6CBA" w14:textId="77777777" w:rsidR="003F3318" w:rsidRPr="00F43487" w:rsidRDefault="00EF3A8A" w:rsidP="00691D75">
            <w:r>
              <w:pict w14:anchorId="0FC9E7D7">
                <v:rect id="_x0000_i1095" style="width:0;height:1.5pt" o:hralign="right" o:hrstd="t" o:hr="t" fillcolor="#a0a0a0" stroked="f"/>
              </w:pict>
            </w:r>
          </w:p>
        </w:tc>
      </w:tr>
      <w:tr w:rsidR="003F3318" w:rsidRPr="00F43487" w14:paraId="3ECBA64E" w14:textId="77777777" w:rsidTr="00DE2AB1">
        <w:trPr>
          <w:tblCellSpacing w:w="15" w:type="dxa"/>
        </w:trPr>
        <w:tc>
          <w:tcPr>
            <w:tcW w:w="2133" w:type="pct"/>
            <w:hideMark/>
          </w:tcPr>
          <w:p w14:paraId="75A2EA07" w14:textId="77777777" w:rsidR="003F3318" w:rsidRPr="00F43487" w:rsidRDefault="003F3318" w:rsidP="00691D75">
            <w:r w:rsidRPr="00F43487">
              <w:rPr>
                <w:rtl/>
              </w:rPr>
              <w:t>عنوان البحث/الرسالة</w:t>
            </w:r>
            <w:r w:rsidRPr="00F43487">
              <w:t>:</w:t>
            </w:r>
          </w:p>
        </w:tc>
        <w:tc>
          <w:tcPr>
            <w:tcW w:w="2815" w:type="pct"/>
            <w:vAlign w:val="center"/>
            <w:hideMark/>
          </w:tcPr>
          <w:p w14:paraId="05F90F46" w14:textId="77777777" w:rsidR="003F3318" w:rsidRPr="00F43487" w:rsidRDefault="003F3318" w:rsidP="00691D75">
            <w:r w:rsidRPr="00F43487">
              <w:rPr>
                <w:rtl/>
              </w:rPr>
              <w:t>أثر اكتساب طريقة المتشابهات في اكتساب المفاهيم العلمية والاحتفاظ بها لدى طالبات الصف التاسع الأساسي</w:t>
            </w:r>
            <w:r w:rsidRPr="00F43487">
              <w:t>"</w:t>
            </w:r>
          </w:p>
        </w:tc>
      </w:tr>
      <w:tr w:rsidR="003F3318" w:rsidRPr="00F43487" w14:paraId="09F6B5A0" w14:textId="77777777" w:rsidTr="00DE2AB1">
        <w:trPr>
          <w:tblCellSpacing w:w="15" w:type="dxa"/>
        </w:trPr>
        <w:tc>
          <w:tcPr>
            <w:tcW w:w="2133" w:type="pct"/>
            <w:hideMark/>
          </w:tcPr>
          <w:p w14:paraId="25B7C8D1" w14:textId="77777777" w:rsidR="003F3318" w:rsidRPr="00F43487" w:rsidRDefault="003F3318" w:rsidP="00691D75">
            <w:r w:rsidRPr="00F43487">
              <w:rPr>
                <w:rtl/>
              </w:rPr>
              <w:t>الجهة</w:t>
            </w:r>
            <w:r w:rsidRPr="00F43487">
              <w:t>:</w:t>
            </w:r>
          </w:p>
        </w:tc>
        <w:tc>
          <w:tcPr>
            <w:tcW w:w="2815" w:type="pct"/>
            <w:vAlign w:val="center"/>
            <w:hideMark/>
          </w:tcPr>
          <w:p w14:paraId="169FC289" w14:textId="77777777" w:rsidR="003F3318" w:rsidRPr="00F43487" w:rsidRDefault="003F3318" w:rsidP="00691D75"/>
        </w:tc>
      </w:tr>
      <w:tr w:rsidR="003F3318" w:rsidRPr="00F43487" w14:paraId="2D028ED9" w14:textId="77777777" w:rsidTr="00DE2AB1">
        <w:trPr>
          <w:tblCellSpacing w:w="15" w:type="dxa"/>
        </w:trPr>
        <w:tc>
          <w:tcPr>
            <w:tcW w:w="2133" w:type="pct"/>
            <w:hideMark/>
          </w:tcPr>
          <w:p w14:paraId="58A262E9"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68B96FCA" w14:textId="77777777" w:rsidR="003F3318" w:rsidRPr="00F43487" w:rsidRDefault="003F3318" w:rsidP="00691D75">
            <w:r w:rsidRPr="00F43487">
              <w:rPr>
                <w:rtl/>
              </w:rPr>
              <w:t>جامعة السلطان قابوس</w:t>
            </w:r>
          </w:p>
        </w:tc>
      </w:tr>
      <w:tr w:rsidR="003F3318" w:rsidRPr="00F43487" w14:paraId="5D50AC2B" w14:textId="77777777" w:rsidTr="00DE2AB1">
        <w:trPr>
          <w:tblCellSpacing w:w="15" w:type="dxa"/>
        </w:trPr>
        <w:tc>
          <w:tcPr>
            <w:tcW w:w="2133" w:type="pct"/>
            <w:hideMark/>
          </w:tcPr>
          <w:p w14:paraId="562ED4FA"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5DAD52DC" w14:textId="77777777" w:rsidR="003F3318" w:rsidRPr="00F43487" w:rsidRDefault="003F3318" w:rsidP="00691D75">
            <w:r w:rsidRPr="00F43487">
              <w:rPr>
                <w:rtl/>
              </w:rPr>
              <w:t>كلية التربية جامعة السلطان قابوس</w:t>
            </w:r>
          </w:p>
        </w:tc>
      </w:tr>
      <w:tr w:rsidR="003F3318" w:rsidRPr="00F43487" w14:paraId="7A723AD0" w14:textId="77777777" w:rsidTr="00DE2AB1">
        <w:trPr>
          <w:tblCellSpacing w:w="15" w:type="dxa"/>
        </w:trPr>
        <w:tc>
          <w:tcPr>
            <w:tcW w:w="2133" w:type="pct"/>
            <w:hideMark/>
          </w:tcPr>
          <w:p w14:paraId="7AE9DD30" w14:textId="77777777" w:rsidR="003F3318" w:rsidRPr="00F43487" w:rsidRDefault="003F3318" w:rsidP="00691D75">
            <w:r w:rsidRPr="00F43487">
              <w:rPr>
                <w:rtl/>
              </w:rPr>
              <w:t>لغة البحث/الرسالة</w:t>
            </w:r>
            <w:r w:rsidRPr="00F43487">
              <w:t>:</w:t>
            </w:r>
          </w:p>
        </w:tc>
        <w:tc>
          <w:tcPr>
            <w:tcW w:w="2815" w:type="pct"/>
            <w:vAlign w:val="center"/>
            <w:hideMark/>
          </w:tcPr>
          <w:p w14:paraId="78D76608" w14:textId="77777777" w:rsidR="003F3318" w:rsidRPr="00F43487" w:rsidRDefault="003F3318" w:rsidP="00691D75">
            <w:r w:rsidRPr="00F43487">
              <w:rPr>
                <w:rtl/>
              </w:rPr>
              <w:t>العربية</w:t>
            </w:r>
          </w:p>
        </w:tc>
      </w:tr>
      <w:tr w:rsidR="003F3318" w:rsidRPr="00F43487" w14:paraId="509959E0" w14:textId="77777777" w:rsidTr="00DE2AB1">
        <w:trPr>
          <w:tblCellSpacing w:w="15" w:type="dxa"/>
        </w:trPr>
        <w:tc>
          <w:tcPr>
            <w:tcW w:w="2133" w:type="pct"/>
            <w:hideMark/>
          </w:tcPr>
          <w:p w14:paraId="0B472BC9" w14:textId="77777777" w:rsidR="003F3318" w:rsidRPr="00F43487" w:rsidRDefault="003F3318" w:rsidP="00691D75">
            <w:r w:rsidRPr="00F43487">
              <w:rPr>
                <w:rtl/>
              </w:rPr>
              <w:t>تاريخ التحكيم</w:t>
            </w:r>
            <w:r w:rsidRPr="00F43487">
              <w:t>:</w:t>
            </w:r>
          </w:p>
        </w:tc>
        <w:tc>
          <w:tcPr>
            <w:tcW w:w="2815" w:type="pct"/>
            <w:vAlign w:val="center"/>
            <w:hideMark/>
          </w:tcPr>
          <w:p w14:paraId="446778FD" w14:textId="77777777" w:rsidR="003F3318" w:rsidRPr="00F43487" w:rsidRDefault="003F3318" w:rsidP="00691D75">
            <w:r w:rsidRPr="00F43487">
              <w:rPr>
                <w:rtl/>
              </w:rPr>
              <w:t>يونيو 2011</w:t>
            </w:r>
          </w:p>
        </w:tc>
      </w:tr>
      <w:tr w:rsidR="003F3318" w:rsidRPr="00F43487" w14:paraId="05A63149" w14:textId="77777777" w:rsidTr="00DE2AB1">
        <w:trPr>
          <w:tblCellSpacing w:w="15" w:type="dxa"/>
        </w:trPr>
        <w:tc>
          <w:tcPr>
            <w:tcW w:w="2133" w:type="pct"/>
            <w:hideMark/>
          </w:tcPr>
          <w:p w14:paraId="2619C9A8" w14:textId="77777777" w:rsidR="003F3318" w:rsidRPr="00F43487" w:rsidRDefault="003F3318" w:rsidP="00691D75">
            <w:r w:rsidRPr="00F43487">
              <w:rPr>
                <w:rtl/>
              </w:rPr>
              <w:t>التخصص العام</w:t>
            </w:r>
            <w:r w:rsidRPr="00F43487">
              <w:t>:</w:t>
            </w:r>
          </w:p>
        </w:tc>
        <w:tc>
          <w:tcPr>
            <w:tcW w:w="2815" w:type="pct"/>
            <w:vAlign w:val="center"/>
            <w:hideMark/>
          </w:tcPr>
          <w:p w14:paraId="4659FF5B" w14:textId="77777777" w:rsidR="003F3318" w:rsidRPr="00F43487" w:rsidRDefault="003F3318" w:rsidP="00691D75">
            <w:r w:rsidRPr="00F43487">
              <w:rPr>
                <w:rtl/>
              </w:rPr>
              <w:t>المناهج وطرق التدريس</w:t>
            </w:r>
          </w:p>
        </w:tc>
      </w:tr>
      <w:tr w:rsidR="003F3318" w:rsidRPr="00F43487" w14:paraId="4B123A22" w14:textId="77777777" w:rsidTr="00DE2AB1">
        <w:trPr>
          <w:tblCellSpacing w:w="15" w:type="dxa"/>
        </w:trPr>
        <w:tc>
          <w:tcPr>
            <w:tcW w:w="2133" w:type="pct"/>
            <w:hideMark/>
          </w:tcPr>
          <w:p w14:paraId="53BD6E39" w14:textId="77777777" w:rsidR="003F3318" w:rsidRPr="00F43487" w:rsidRDefault="003F3318" w:rsidP="00691D75">
            <w:r w:rsidRPr="00F43487">
              <w:rPr>
                <w:rtl/>
              </w:rPr>
              <w:t>التخصص الدقيق</w:t>
            </w:r>
            <w:r w:rsidRPr="00F43487">
              <w:t>:</w:t>
            </w:r>
          </w:p>
        </w:tc>
        <w:tc>
          <w:tcPr>
            <w:tcW w:w="2815" w:type="pct"/>
            <w:vAlign w:val="center"/>
            <w:hideMark/>
          </w:tcPr>
          <w:p w14:paraId="253A5D18" w14:textId="77777777" w:rsidR="003F3318" w:rsidRPr="00F43487" w:rsidRDefault="003F3318" w:rsidP="00691D75">
            <w:r w:rsidRPr="00F43487">
              <w:rPr>
                <w:rtl/>
              </w:rPr>
              <w:t>مناهج وطرق تدريس</w:t>
            </w:r>
          </w:p>
        </w:tc>
      </w:tr>
      <w:tr w:rsidR="003F3318" w:rsidRPr="00F43487" w14:paraId="4895073A" w14:textId="77777777" w:rsidTr="00DE2AB1">
        <w:trPr>
          <w:tblCellSpacing w:w="15" w:type="dxa"/>
        </w:trPr>
        <w:tc>
          <w:tcPr>
            <w:tcW w:w="4965" w:type="pct"/>
            <w:gridSpan w:val="2"/>
            <w:vAlign w:val="center"/>
            <w:hideMark/>
          </w:tcPr>
          <w:p w14:paraId="154D1115" w14:textId="77777777" w:rsidR="003F3318" w:rsidRPr="00F43487" w:rsidRDefault="00EF3A8A" w:rsidP="00691D75">
            <w:r>
              <w:pict w14:anchorId="4FCFDFCC">
                <v:rect id="_x0000_i1096" style="width:0;height:1.5pt" o:hralign="right" o:hrstd="t" o:hr="t" fillcolor="#a0a0a0" stroked="f"/>
              </w:pict>
            </w:r>
          </w:p>
        </w:tc>
      </w:tr>
      <w:tr w:rsidR="003F3318" w:rsidRPr="00F43487" w14:paraId="2B95252C" w14:textId="77777777" w:rsidTr="00DE2AB1">
        <w:trPr>
          <w:tblCellSpacing w:w="15" w:type="dxa"/>
        </w:trPr>
        <w:tc>
          <w:tcPr>
            <w:tcW w:w="2133" w:type="pct"/>
            <w:hideMark/>
          </w:tcPr>
          <w:p w14:paraId="1843298B" w14:textId="77777777" w:rsidR="003F3318" w:rsidRPr="00F43487" w:rsidRDefault="003F3318" w:rsidP="00691D75">
            <w:r w:rsidRPr="00F43487">
              <w:rPr>
                <w:rtl/>
              </w:rPr>
              <w:t>عنوان البحث/الرسالة</w:t>
            </w:r>
            <w:r w:rsidRPr="00F43487">
              <w:t>:</w:t>
            </w:r>
          </w:p>
        </w:tc>
        <w:tc>
          <w:tcPr>
            <w:tcW w:w="2815" w:type="pct"/>
            <w:vAlign w:val="center"/>
            <w:hideMark/>
          </w:tcPr>
          <w:p w14:paraId="639D7B6E" w14:textId="77777777" w:rsidR="003F3318" w:rsidRPr="00F43487" w:rsidRDefault="003F3318" w:rsidP="00691D75">
            <w:r w:rsidRPr="00F43487">
              <w:rPr>
                <w:rtl/>
              </w:rPr>
              <w:t>مدى توافر معايير التصميم الفني في الأشكال التوضيحية المتضمنة في كتب العلوم للصفوف (8-10) وتقويم معايير الوظائف التربوية لهذه الأشكال من وجهة نظر المعلمين</w:t>
            </w:r>
            <w:r w:rsidRPr="00F43487">
              <w:t>"</w:t>
            </w:r>
          </w:p>
        </w:tc>
      </w:tr>
      <w:tr w:rsidR="003F3318" w:rsidRPr="00F43487" w14:paraId="3D94D333" w14:textId="77777777" w:rsidTr="00DE2AB1">
        <w:trPr>
          <w:tblCellSpacing w:w="15" w:type="dxa"/>
        </w:trPr>
        <w:tc>
          <w:tcPr>
            <w:tcW w:w="2133" w:type="pct"/>
            <w:hideMark/>
          </w:tcPr>
          <w:p w14:paraId="13BFC647" w14:textId="77777777" w:rsidR="003F3318" w:rsidRPr="00F43487" w:rsidRDefault="003F3318" w:rsidP="00691D75">
            <w:r w:rsidRPr="00F43487">
              <w:rPr>
                <w:rtl/>
              </w:rPr>
              <w:t>الجهة</w:t>
            </w:r>
            <w:r w:rsidRPr="00F43487">
              <w:t>:</w:t>
            </w:r>
          </w:p>
        </w:tc>
        <w:tc>
          <w:tcPr>
            <w:tcW w:w="2815" w:type="pct"/>
            <w:vAlign w:val="center"/>
            <w:hideMark/>
          </w:tcPr>
          <w:p w14:paraId="3F265B99" w14:textId="77777777" w:rsidR="003F3318" w:rsidRPr="00F43487" w:rsidRDefault="003F3318" w:rsidP="00691D75"/>
        </w:tc>
      </w:tr>
      <w:tr w:rsidR="003F3318" w:rsidRPr="00F43487" w14:paraId="0ECC52FE" w14:textId="77777777" w:rsidTr="00DE2AB1">
        <w:trPr>
          <w:tblCellSpacing w:w="15" w:type="dxa"/>
        </w:trPr>
        <w:tc>
          <w:tcPr>
            <w:tcW w:w="2133" w:type="pct"/>
            <w:hideMark/>
          </w:tcPr>
          <w:p w14:paraId="11772478"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22BEDA60" w14:textId="77777777" w:rsidR="003F3318" w:rsidRPr="00F43487" w:rsidRDefault="003F3318" w:rsidP="00691D75">
            <w:r w:rsidRPr="00F43487">
              <w:rPr>
                <w:rtl/>
              </w:rPr>
              <w:t>جامعة السلطان قابوس</w:t>
            </w:r>
          </w:p>
        </w:tc>
      </w:tr>
      <w:tr w:rsidR="003F3318" w:rsidRPr="00F43487" w14:paraId="67337226" w14:textId="77777777" w:rsidTr="00DE2AB1">
        <w:trPr>
          <w:tblCellSpacing w:w="15" w:type="dxa"/>
        </w:trPr>
        <w:tc>
          <w:tcPr>
            <w:tcW w:w="2133" w:type="pct"/>
            <w:hideMark/>
          </w:tcPr>
          <w:p w14:paraId="4F98A401"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2DD88A03" w14:textId="77777777" w:rsidR="003F3318" w:rsidRPr="00F43487" w:rsidRDefault="003F3318" w:rsidP="00691D75">
            <w:r w:rsidRPr="00F43487">
              <w:rPr>
                <w:rtl/>
              </w:rPr>
              <w:t>كلية التربية جامعة السلطان قابوس</w:t>
            </w:r>
          </w:p>
        </w:tc>
      </w:tr>
      <w:tr w:rsidR="003F3318" w:rsidRPr="00F43487" w14:paraId="2CD3CEF8" w14:textId="77777777" w:rsidTr="00DE2AB1">
        <w:trPr>
          <w:tblCellSpacing w:w="15" w:type="dxa"/>
        </w:trPr>
        <w:tc>
          <w:tcPr>
            <w:tcW w:w="2133" w:type="pct"/>
            <w:hideMark/>
          </w:tcPr>
          <w:p w14:paraId="3BAF0C93" w14:textId="77777777" w:rsidR="003F3318" w:rsidRPr="00F43487" w:rsidRDefault="003F3318" w:rsidP="00691D75">
            <w:r w:rsidRPr="00F43487">
              <w:rPr>
                <w:rtl/>
              </w:rPr>
              <w:t>لغة البحث/الرسالة</w:t>
            </w:r>
            <w:r w:rsidRPr="00F43487">
              <w:t>:</w:t>
            </w:r>
          </w:p>
        </w:tc>
        <w:tc>
          <w:tcPr>
            <w:tcW w:w="2815" w:type="pct"/>
            <w:vAlign w:val="center"/>
            <w:hideMark/>
          </w:tcPr>
          <w:p w14:paraId="4582250A" w14:textId="77777777" w:rsidR="003F3318" w:rsidRPr="00F43487" w:rsidRDefault="003F3318" w:rsidP="00691D75">
            <w:r w:rsidRPr="00F43487">
              <w:rPr>
                <w:rtl/>
              </w:rPr>
              <w:t>العربية</w:t>
            </w:r>
          </w:p>
        </w:tc>
      </w:tr>
      <w:tr w:rsidR="003F3318" w:rsidRPr="00F43487" w14:paraId="001C8422" w14:textId="77777777" w:rsidTr="00DE2AB1">
        <w:trPr>
          <w:tblCellSpacing w:w="15" w:type="dxa"/>
        </w:trPr>
        <w:tc>
          <w:tcPr>
            <w:tcW w:w="2133" w:type="pct"/>
            <w:hideMark/>
          </w:tcPr>
          <w:p w14:paraId="54B7CDDE" w14:textId="77777777" w:rsidR="003F3318" w:rsidRPr="00F43487" w:rsidRDefault="003F3318" w:rsidP="00691D75">
            <w:r w:rsidRPr="00F43487">
              <w:rPr>
                <w:rtl/>
              </w:rPr>
              <w:t>تاريخ التحكيم</w:t>
            </w:r>
            <w:r w:rsidRPr="00F43487">
              <w:t>:</w:t>
            </w:r>
          </w:p>
        </w:tc>
        <w:tc>
          <w:tcPr>
            <w:tcW w:w="2815" w:type="pct"/>
            <w:vAlign w:val="center"/>
            <w:hideMark/>
          </w:tcPr>
          <w:p w14:paraId="2A61AC52" w14:textId="77777777" w:rsidR="003F3318" w:rsidRPr="00F43487" w:rsidRDefault="003F3318" w:rsidP="00691D75">
            <w:r w:rsidRPr="00F43487">
              <w:rPr>
                <w:rtl/>
              </w:rPr>
              <w:t>يناير 2011</w:t>
            </w:r>
          </w:p>
        </w:tc>
      </w:tr>
      <w:tr w:rsidR="003F3318" w:rsidRPr="00F43487" w14:paraId="16BE35B8" w14:textId="77777777" w:rsidTr="00DE2AB1">
        <w:trPr>
          <w:tblCellSpacing w:w="15" w:type="dxa"/>
        </w:trPr>
        <w:tc>
          <w:tcPr>
            <w:tcW w:w="2133" w:type="pct"/>
            <w:hideMark/>
          </w:tcPr>
          <w:p w14:paraId="6105C49F" w14:textId="77777777" w:rsidR="003F3318" w:rsidRPr="00F43487" w:rsidRDefault="003F3318" w:rsidP="00691D75">
            <w:r w:rsidRPr="00F43487">
              <w:rPr>
                <w:rtl/>
              </w:rPr>
              <w:t>التخصص العام</w:t>
            </w:r>
            <w:r w:rsidRPr="00F43487">
              <w:t>:</w:t>
            </w:r>
          </w:p>
        </w:tc>
        <w:tc>
          <w:tcPr>
            <w:tcW w:w="2815" w:type="pct"/>
            <w:vAlign w:val="center"/>
            <w:hideMark/>
          </w:tcPr>
          <w:p w14:paraId="3554F16A" w14:textId="77777777" w:rsidR="003F3318" w:rsidRPr="00F43487" w:rsidRDefault="003F3318" w:rsidP="00691D75">
            <w:r w:rsidRPr="00F43487">
              <w:rPr>
                <w:rtl/>
              </w:rPr>
              <w:t>المناهج وطرق التدريس</w:t>
            </w:r>
          </w:p>
        </w:tc>
      </w:tr>
      <w:tr w:rsidR="003F3318" w:rsidRPr="00F43487" w14:paraId="31731D37" w14:textId="77777777" w:rsidTr="00DE2AB1">
        <w:trPr>
          <w:tblCellSpacing w:w="15" w:type="dxa"/>
        </w:trPr>
        <w:tc>
          <w:tcPr>
            <w:tcW w:w="2133" w:type="pct"/>
            <w:hideMark/>
          </w:tcPr>
          <w:p w14:paraId="1A1F8EE4" w14:textId="77777777" w:rsidR="003F3318" w:rsidRPr="00F43487" w:rsidRDefault="003F3318" w:rsidP="00691D75">
            <w:r w:rsidRPr="00F43487">
              <w:rPr>
                <w:rtl/>
              </w:rPr>
              <w:lastRenderedPageBreak/>
              <w:t>التخصص الدقيق</w:t>
            </w:r>
            <w:r w:rsidRPr="00F43487">
              <w:t>:</w:t>
            </w:r>
          </w:p>
        </w:tc>
        <w:tc>
          <w:tcPr>
            <w:tcW w:w="2815" w:type="pct"/>
            <w:vAlign w:val="center"/>
            <w:hideMark/>
          </w:tcPr>
          <w:p w14:paraId="47B97966" w14:textId="77777777" w:rsidR="003F3318" w:rsidRPr="00F43487" w:rsidRDefault="003F3318" w:rsidP="00691D75">
            <w:r w:rsidRPr="00F43487">
              <w:rPr>
                <w:rtl/>
              </w:rPr>
              <w:t>مناهج وطرق تدريس</w:t>
            </w:r>
          </w:p>
        </w:tc>
      </w:tr>
      <w:tr w:rsidR="003F3318" w:rsidRPr="00F43487" w14:paraId="0438BEEA" w14:textId="77777777" w:rsidTr="00DE2AB1">
        <w:trPr>
          <w:tblCellSpacing w:w="15" w:type="dxa"/>
        </w:trPr>
        <w:tc>
          <w:tcPr>
            <w:tcW w:w="4965" w:type="pct"/>
            <w:gridSpan w:val="2"/>
            <w:vAlign w:val="center"/>
            <w:hideMark/>
          </w:tcPr>
          <w:p w14:paraId="283494AF" w14:textId="77777777" w:rsidR="003F3318" w:rsidRPr="00F43487" w:rsidRDefault="00EF3A8A" w:rsidP="00691D75">
            <w:r>
              <w:pict w14:anchorId="74C973E4">
                <v:rect id="_x0000_i1097" style="width:0;height:1.5pt" o:hralign="right" o:hrstd="t" o:hr="t" fillcolor="#a0a0a0" stroked="f"/>
              </w:pict>
            </w:r>
          </w:p>
        </w:tc>
      </w:tr>
      <w:tr w:rsidR="003F3318" w:rsidRPr="00F43487" w14:paraId="2177CE5E" w14:textId="77777777" w:rsidTr="00DE2AB1">
        <w:trPr>
          <w:tblCellSpacing w:w="15" w:type="dxa"/>
        </w:trPr>
        <w:tc>
          <w:tcPr>
            <w:tcW w:w="2133" w:type="pct"/>
            <w:hideMark/>
          </w:tcPr>
          <w:p w14:paraId="1000D979" w14:textId="77777777" w:rsidR="003F3318" w:rsidRPr="00F43487" w:rsidRDefault="003F3318" w:rsidP="00691D75">
            <w:r w:rsidRPr="00F43487">
              <w:rPr>
                <w:rtl/>
              </w:rPr>
              <w:t>عنوان البحث/الرسالة</w:t>
            </w:r>
            <w:r w:rsidRPr="00F43487">
              <w:t>:</w:t>
            </w:r>
          </w:p>
        </w:tc>
        <w:tc>
          <w:tcPr>
            <w:tcW w:w="2815" w:type="pct"/>
            <w:vAlign w:val="center"/>
            <w:hideMark/>
          </w:tcPr>
          <w:p w14:paraId="0BA3AEDB" w14:textId="77777777" w:rsidR="003F3318" w:rsidRPr="00F43487" w:rsidRDefault="003F3318" w:rsidP="00691D75">
            <w:r w:rsidRPr="00F43487">
              <w:rPr>
                <w:rtl/>
              </w:rPr>
              <w:t>فعالية استراتيجيه مقترحة قائمة علي الخرائط المعرفية في تعديل التصورات البديلة لبعض المفاهيم العلمية لدي تلاميذ المرحلة الابتدائية</w:t>
            </w:r>
          </w:p>
        </w:tc>
      </w:tr>
      <w:tr w:rsidR="003F3318" w:rsidRPr="00F43487" w14:paraId="6EF6BF16" w14:textId="77777777" w:rsidTr="00DE2AB1">
        <w:trPr>
          <w:tblCellSpacing w:w="15" w:type="dxa"/>
        </w:trPr>
        <w:tc>
          <w:tcPr>
            <w:tcW w:w="2133" w:type="pct"/>
            <w:hideMark/>
          </w:tcPr>
          <w:p w14:paraId="0C34B894" w14:textId="77777777" w:rsidR="003F3318" w:rsidRPr="00F43487" w:rsidRDefault="003F3318" w:rsidP="00691D75">
            <w:r w:rsidRPr="00F43487">
              <w:rPr>
                <w:rtl/>
              </w:rPr>
              <w:t>الجهة</w:t>
            </w:r>
            <w:r w:rsidRPr="00F43487">
              <w:t>:</w:t>
            </w:r>
          </w:p>
        </w:tc>
        <w:tc>
          <w:tcPr>
            <w:tcW w:w="2815" w:type="pct"/>
            <w:vAlign w:val="center"/>
            <w:hideMark/>
          </w:tcPr>
          <w:p w14:paraId="5D99C3BB" w14:textId="77777777" w:rsidR="003F3318" w:rsidRPr="00F43487" w:rsidRDefault="003F3318" w:rsidP="00691D75"/>
        </w:tc>
      </w:tr>
      <w:tr w:rsidR="003F3318" w:rsidRPr="00F43487" w14:paraId="1B1523D9" w14:textId="77777777" w:rsidTr="00DE2AB1">
        <w:trPr>
          <w:tblCellSpacing w:w="15" w:type="dxa"/>
        </w:trPr>
        <w:tc>
          <w:tcPr>
            <w:tcW w:w="2133" w:type="pct"/>
            <w:hideMark/>
          </w:tcPr>
          <w:p w14:paraId="0B0DAD40"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26BC2646" w14:textId="77777777" w:rsidR="003F3318" w:rsidRPr="00F43487" w:rsidRDefault="003F3318" w:rsidP="00691D75">
            <w:r w:rsidRPr="00F43487">
              <w:rPr>
                <w:rtl/>
              </w:rPr>
              <w:t>جامعة بنها</w:t>
            </w:r>
          </w:p>
        </w:tc>
      </w:tr>
      <w:tr w:rsidR="003F3318" w:rsidRPr="00F43487" w14:paraId="17E9EA19" w14:textId="77777777" w:rsidTr="00DE2AB1">
        <w:trPr>
          <w:tblCellSpacing w:w="15" w:type="dxa"/>
        </w:trPr>
        <w:tc>
          <w:tcPr>
            <w:tcW w:w="2133" w:type="pct"/>
            <w:hideMark/>
          </w:tcPr>
          <w:p w14:paraId="150CFC33"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2E33E521" w14:textId="77777777" w:rsidR="003F3318" w:rsidRPr="00F43487" w:rsidRDefault="003F3318" w:rsidP="00691D75">
            <w:r w:rsidRPr="00F43487">
              <w:rPr>
                <w:rtl/>
              </w:rPr>
              <w:t>كلية التربية جامعة بنها</w:t>
            </w:r>
          </w:p>
        </w:tc>
      </w:tr>
      <w:tr w:rsidR="003F3318" w:rsidRPr="00F43487" w14:paraId="357A790D" w14:textId="77777777" w:rsidTr="00DE2AB1">
        <w:trPr>
          <w:tblCellSpacing w:w="15" w:type="dxa"/>
        </w:trPr>
        <w:tc>
          <w:tcPr>
            <w:tcW w:w="2133" w:type="pct"/>
            <w:hideMark/>
          </w:tcPr>
          <w:p w14:paraId="03C68306" w14:textId="77777777" w:rsidR="003F3318" w:rsidRPr="00F43487" w:rsidRDefault="003F3318" w:rsidP="00691D75">
            <w:r w:rsidRPr="00F43487">
              <w:rPr>
                <w:rtl/>
              </w:rPr>
              <w:t>لغة البحث/الرسالة</w:t>
            </w:r>
            <w:r w:rsidRPr="00F43487">
              <w:t>:</w:t>
            </w:r>
          </w:p>
        </w:tc>
        <w:tc>
          <w:tcPr>
            <w:tcW w:w="2815" w:type="pct"/>
            <w:vAlign w:val="center"/>
            <w:hideMark/>
          </w:tcPr>
          <w:p w14:paraId="719D2AA9" w14:textId="77777777" w:rsidR="003F3318" w:rsidRPr="00F43487" w:rsidRDefault="003F3318" w:rsidP="00691D75">
            <w:r w:rsidRPr="00F43487">
              <w:rPr>
                <w:rtl/>
              </w:rPr>
              <w:t>العربية</w:t>
            </w:r>
          </w:p>
        </w:tc>
      </w:tr>
      <w:tr w:rsidR="003F3318" w:rsidRPr="00F43487" w14:paraId="1386261E" w14:textId="77777777" w:rsidTr="00DE2AB1">
        <w:trPr>
          <w:tblCellSpacing w:w="15" w:type="dxa"/>
        </w:trPr>
        <w:tc>
          <w:tcPr>
            <w:tcW w:w="2133" w:type="pct"/>
            <w:hideMark/>
          </w:tcPr>
          <w:p w14:paraId="3682B1AE" w14:textId="77777777" w:rsidR="003F3318" w:rsidRPr="00F43487" w:rsidRDefault="003F3318" w:rsidP="00691D75">
            <w:r w:rsidRPr="00F43487">
              <w:rPr>
                <w:rtl/>
              </w:rPr>
              <w:t>تاريخ التحكيم</w:t>
            </w:r>
            <w:r w:rsidRPr="00F43487">
              <w:t>:</w:t>
            </w:r>
          </w:p>
        </w:tc>
        <w:tc>
          <w:tcPr>
            <w:tcW w:w="2815" w:type="pct"/>
            <w:vAlign w:val="center"/>
            <w:hideMark/>
          </w:tcPr>
          <w:p w14:paraId="4EE71E67" w14:textId="77777777" w:rsidR="003F3318" w:rsidRPr="00F43487" w:rsidRDefault="003F3318" w:rsidP="00691D75">
            <w:r w:rsidRPr="00F43487">
              <w:rPr>
                <w:rtl/>
              </w:rPr>
              <w:t>سبتمبر 2010</w:t>
            </w:r>
          </w:p>
        </w:tc>
      </w:tr>
      <w:tr w:rsidR="003F3318" w:rsidRPr="00F43487" w14:paraId="05BF7F28" w14:textId="77777777" w:rsidTr="00DE2AB1">
        <w:trPr>
          <w:tblCellSpacing w:w="15" w:type="dxa"/>
        </w:trPr>
        <w:tc>
          <w:tcPr>
            <w:tcW w:w="2133" w:type="pct"/>
            <w:hideMark/>
          </w:tcPr>
          <w:p w14:paraId="1C71186E" w14:textId="77777777" w:rsidR="003F3318" w:rsidRPr="00F43487" w:rsidRDefault="003F3318" w:rsidP="00691D75">
            <w:r w:rsidRPr="00F43487">
              <w:rPr>
                <w:rtl/>
              </w:rPr>
              <w:t>التخصص العام</w:t>
            </w:r>
            <w:r w:rsidRPr="00F43487">
              <w:t>:</w:t>
            </w:r>
          </w:p>
        </w:tc>
        <w:tc>
          <w:tcPr>
            <w:tcW w:w="2815" w:type="pct"/>
            <w:vAlign w:val="center"/>
            <w:hideMark/>
          </w:tcPr>
          <w:p w14:paraId="39C2EB09" w14:textId="77777777" w:rsidR="003F3318" w:rsidRPr="00F43487" w:rsidRDefault="003F3318" w:rsidP="00691D75">
            <w:r w:rsidRPr="00F43487">
              <w:rPr>
                <w:rtl/>
              </w:rPr>
              <w:t>المناهج وطرق التدريس</w:t>
            </w:r>
          </w:p>
        </w:tc>
      </w:tr>
      <w:tr w:rsidR="003F3318" w:rsidRPr="00F43487" w14:paraId="17B9B2DA" w14:textId="77777777" w:rsidTr="00DE2AB1">
        <w:trPr>
          <w:tblCellSpacing w:w="15" w:type="dxa"/>
        </w:trPr>
        <w:tc>
          <w:tcPr>
            <w:tcW w:w="2133" w:type="pct"/>
            <w:hideMark/>
          </w:tcPr>
          <w:p w14:paraId="1E7DCE91" w14:textId="77777777" w:rsidR="003F3318" w:rsidRPr="00F43487" w:rsidRDefault="003F3318" w:rsidP="00691D75">
            <w:r w:rsidRPr="00F43487">
              <w:rPr>
                <w:rtl/>
              </w:rPr>
              <w:t>التخصص الدقيق</w:t>
            </w:r>
            <w:r w:rsidRPr="00F43487">
              <w:t>:</w:t>
            </w:r>
          </w:p>
        </w:tc>
        <w:tc>
          <w:tcPr>
            <w:tcW w:w="2815" w:type="pct"/>
            <w:vAlign w:val="center"/>
            <w:hideMark/>
          </w:tcPr>
          <w:p w14:paraId="5B6A4A85" w14:textId="77777777" w:rsidR="003F3318" w:rsidRPr="00F43487" w:rsidRDefault="003F3318" w:rsidP="00691D75">
            <w:r w:rsidRPr="00F43487">
              <w:rPr>
                <w:rtl/>
              </w:rPr>
              <w:t>مناهج وطرق تدريس</w:t>
            </w:r>
          </w:p>
        </w:tc>
      </w:tr>
      <w:tr w:rsidR="003F3318" w:rsidRPr="00F43487" w14:paraId="3CFAA999" w14:textId="77777777" w:rsidTr="00DE2AB1">
        <w:trPr>
          <w:tblCellSpacing w:w="15" w:type="dxa"/>
        </w:trPr>
        <w:tc>
          <w:tcPr>
            <w:tcW w:w="4965" w:type="pct"/>
            <w:gridSpan w:val="2"/>
            <w:vAlign w:val="center"/>
            <w:hideMark/>
          </w:tcPr>
          <w:p w14:paraId="4A0F0333" w14:textId="77777777" w:rsidR="003F3318" w:rsidRPr="00F43487" w:rsidRDefault="00EF3A8A" w:rsidP="00691D75">
            <w:r>
              <w:pict w14:anchorId="6F6FE969">
                <v:rect id="_x0000_i1098" style="width:0;height:1.5pt" o:hralign="right" o:hrstd="t" o:hr="t" fillcolor="#a0a0a0" stroked="f"/>
              </w:pict>
            </w:r>
          </w:p>
        </w:tc>
      </w:tr>
      <w:tr w:rsidR="003F3318" w:rsidRPr="00F43487" w14:paraId="4ABA2D42" w14:textId="77777777" w:rsidTr="00DE2AB1">
        <w:trPr>
          <w:tblCellSpacing w:w="15" w:type="dxa"/>
        </w:trPr>
        <w:tc>
          <w:tcPr>
            <w:tcW w:w="2133" w:type="pct"/>
            <w:hideMark/>
          </w:tcPr>
          <w:p w14:paraId="774925E6" w14:textId="77777777" w:rsidR="003F3318" w:rsidRPr="00F43487" w:rsidRDefault="003F3318" w:rsidP="00691D75">
            <w:r w:rsidRPr="00F43487">
              <w:rPr>
                <w:rtl/>
              </w:rPr>
              <w:t>عنوان البحث/الرسالة</w:t>
            </w:r>
            <w:r w:rsidRPr="00F43487">
              <w:t>:</w:t>
            </w:r>
          </w:p>
        </w:tc>
        <w:tc>
          <w:tcPr>
            <w:tcW w:w="2815" w:type="pct"/>
            <w:vAlign w:val="center"/>
            <w:hideMark/>
          </w:tcPr>
          <w:p w14:paraId="4C3FE828" w14:textId="77777777" w:rsidR="003F3318" w:rsidRPr="00F43487" w:rsidRDefault="003F3318" w:rsidP="00691D75">
            <w:r w:rsidRPr="00F43487">
              <w:rPr>
                <w:rtl/>
              </w:rPr>
              <w:t>فعالية وحدة مقترحة في العلوم لتلاميذ الصف العاشر الأساسي بسلطنة عمان في تنمية فهمهم واتجاهاتهم للوقاية من مرض السكري</w:t>
            </w:r>
          </w:p>
        </w:tc>
      </w:tr>
      <w:tr w:rsidR="003F3318" w:rsidRPr="00F43487" w14:paraId="0EACF856" w14:textId="77777777" w:rsidTr="00DE2AB1">
        <w:trPr>
          <w:tblCellSpacing w:w="15" w:type="dxa"/>
        </w:trPr>
        <w:tc>
          <w:tcPr>
            <w:tcW w:w="2133" w:type="pct"/>
            <w:hideMark/>
          </w:tcPr>
          <w:p w14:paraId="636717F0" w14:textId="77777777" w:rsidR="003F3318" w:rsidRPr="00F43487" w:rsidRDefault="003F3318" w:rsidP="00691D75">
            <w:r w:rsidRPr="00F43487">
              <w:rPr>
                <w:rtl/>
              </w:rPr>
              <w:t>الجهة</w:t>
            </w:r>
            <w:r w:rsidRPr="00F43487">
              <w:t>:</w:t>
            </w:r>
          </w:p>
        </w:tc>
        <w:tc>
          <w:tcPr>
            <w:tcW w:w="2815" w:type="pct"/>
            <w:vAlign w:val="center"/>
            <w:hideMark/>
          </w:tcPr>
          <w:p w14:paraId="050E3FA9" w14:textId="77777777" w:rsidR="003F3318" w:rsidRPr="00F43487" w:rsidRDefault="003F3318" w:rsidP="00691D75"/>
        </w:tc>
      </w:tr>
      <w:tr w:rsidR="003F3318" w:rsidRPr="00F43487" w14:paraId="69997C16" w14:textId="77777777" w:rsidTr="00DE2AB1">
        <w:trPr>
          <w:tblCellSpacing w:w="15" w:type="dxa"/>
        </w:trPr>
        <w:tc>
          <w:tcPr>
            <w:tcW w:w="2133" w:type="pct"/>
            <w:hideMark/>
          </w:tcPr>
          <w:p w14:paraId="1CBFA8BA"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7FB8A4DC" w14:textId="77777777" w:rsidR="003F3318" w:rsidRPr="00F43487" w:rsidRDefault="003F3318" w:rsidP="00691D75">
            <w:r w:rsidRPr="00F43487">
              <w:rPr>
                <w:rtl/>
              </w:rPr>
              <w:t>جامعة مؤتة بالتعاون مع جامعة صحار</w:t>
            </w:r>
          </w:p>
        </w:tc>
      </w:tr>
      <w:tr w:rsidR="003F3318" w:rsidRPr="00F43487" w14:paraId="068156BA" w14:textId="77777777" w:rsidTr="00DE2AB1">
        <w:trPr>
          <w:tblCellSpacing w:w="15" w:type="dxa"/>
        </w:trPr>
        <w:tc>
          <w:tcPr>
            <w:tcW w:w="2133" w:type="pct"/>
            <w:hideMark/>
          </w:tcPr>
          <w:p w14:paraId="403A550C"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18DD8D45" w14:textId="77777777" w:rsidR="003F3318" w:rsidRPr="00F43487" w:rsidRDefault="003F3318" w:rsidP="00691D75">
            <w:r w:rsidRPr="00F43487">
              <w:rPr>
                <w:rtl/>
              </w:rPr>
              <w:t>كلية التربية جامعة مؤتة</w:t>
            </w:r>
          </w:p>
        </w:tc>
      </w:tr>
      <w:tr w:rsidR="003F3318" w:rsidRPr="00F43487" w14:paraId="6F595938" w14:textId="77777777" w:rsidTr="00DE2AB1">
        <w:trPr>
          <w:tblCellSpacing w:w="15" w:type="dxa"/>
        </w:trPr>
        <w:tc>
          <w:tcPr>
            <w:tcW w:w="2133" w:type="pct"/>
            <w:hideMark/>
          </w:tcPr>
          <w:p w14:paraId="2AE8DC10" w14:textId="77777777" w:rsidR="003F3318" w:rsidRPr="00F43487" w:rsidRDefault="003F3318" w:rsidP="00691D75">
            <w:r w:rsidRPr="00F43487">
              <w:rPr>
                <w:rtl/>
              </w:rPr>
              <w:t>لغة البحث/الرسالة</w:t>
            </w:r>
            <w:r w:rsidRPr="00F43487">
              <w:t>:</w:t>
            </w:r>
          </w:p>
        </w:tc>
        <w:tc>
          <w:tcPr>
            <w:tcW w:w="2815" w:type="pct"/>
            <w:vAlign w:val="center"/>
            <w:hideMark/>
          </w:tcPr>
          <w:p w14:paraId="424F1805" w14:textId="77777777" w:rsidR="003F3318" w:rsidRPr="00F43487" w:rsidRDefault="003F3318" w:rsidP="00691D75">
            <w:r w:rsidRPr="00F43487">
              <w:rPr>
                <w:rtl/>
              </w:rPr>
              <w:t>العربية</w:t>
            </w:r>
          </w:p>
        </w:tc>
      </w:tr>
      <w:tr w:rsidR="003F3318" w:rsidRPr="00F43487" w14:paraId="454D983B" w14:textId="77777777" w:rsidTr="00DE2AB1">
        <w:trPr>
          <w:tblCellSpacing w:w="15" w:type="dxa"/>
        </w:trPr>
        <w:tc>
          <w:tcPr>
            <w:tcW w:w="2133" w:type="pct"/>
            <w:hideMark/>
          </w:tcPr>
          <w:p w14:paraId="51C0BEA4" w14:textId="77777777" w:rsidR="003F3318" w:rsidRPr="00F43487" w:rsidRDefault="003F3318" w:rsidP="00691D75">
            <w:r w:rsidRPr="00F43487">
              <w:rPr>
                <w:rtl/>
              </w:rPr>
              <w:t>تاريخ التحكيم</w:t>
            </w:r>
            <w:r w:rsidRPr="00F43487">
              <w:t>:</w:t>
            </w:r>
          </w:p>
        </w:tc>
        <w:tc>
          <w:tcPr>
            <w:tcW w:w="2815" w:type="pct"/>
            <w:vAlign w:val="center"/>
            <w:hideMark/>
          </w:tcPr>
          <w:p w14:paraId="6A5E78CF" w14:textId="77777777" w:rsidR="003F3318" w:rsidRPr="00F43487" w:rsidRDefault="003F3318" w:rsidP="00691D75">
            <w:r w:rsidRPr="00F43487">
              <w:rPr>
                <w:rtl/>
              </w:rPr>
              <w:t>مارس 2010</w:t>
            </w:r>
          </w:p>
        </w:tc>
      </w:tr>
      <w:tr w:rsidR="003F3318" w:rsidRPr="00F43487" w14:paraId="7FFD289E" w14:textId="77777777" w:rsidTr="00DE2AB1">
        <w:trPr>
          <w:tblCellSpacing w:w="15" w:type="dxa"/>
        </w:trPr>
        <w:tc>
          <w:tcPr>
            <w:tcW w:w="2133" w:type="pct"/>
            <w:hideMark/>
          </w:tcPr>
          <w:p w14:paraId="4CD5F303" w14:textId="77777777" w:rsidR="003F3318" w:rsidRPr="00F43487" w:rsidRDefault="003F3318" w:rsidP="00691D75">
            <w:r w:rsidRPr="00F43487">
              <w:rPr>
                <w:rtl/>
              </w:rPr>
              <w:t>التخصص العام</w:t>
            </w:r>
            <w:r w:rsidRPr="00F43487">
              <w:t>:</w:t>
            </w:r>
          </w:p>
        </w:tc>
        <w:tc>
          <w:tcPr>
            <w:tcW w:w="2815" w:type="pct"/>
            <w:vAlign w:val="center"/>
            <w:hideMark/>
          </w:tcPr>
          <w:p w14:paraId="46D8A34A" w14:textId="77777777" w:rsidR="003F3318" w:rsidRPr="00F43487" w:rsidRDefault="003F3318" w:rsidP="00691D75">
            <w:r w:rsidRPr="00F43487">
              <w:rPr>
                <w:rtl/>
              </w:rPr>
              <w:t>المناهج وطرق التدريس</w:t>
            </w:r>
          </w:p>
        </w:tc>
      </w:tr>
      <w:tr w:rsidR="003F3318" w:rsidRPr="00F43487" w14:paraId="2E3C0C64" w14:textId="77777777" w:rsidTr="00DE2AB1">
        <w:trPr>
          <w:tblCellSpacing w:w="15" w:type="dxa"/>
        </w:trPr>
        <w:tc>
          <w:tcPr>
            <w:tcW w:w="2133" w:type="pct"/>
            <w:hideMark/>
          </w:tcPr>
          <w:p w14:paraId="2E0C3454" w14:textId="77777777" w:rsidR="003F3318" w:rsidRPr="00F43487" w:rsidRDefault="003F3318" w:rsidP="00691D75">
            <w:r w:rsidRPr="00F43487">
              <w:rPr>
                <w:rtl/>
              </w:rPr>
              <w:t>التخصص الدقيق</w:t>
            </w:r>
            <w:r w:rsidRPr="00F43487">
              <w:t>:</w:t>
            </w:r>
          </w:p>
        </w:tc>
        <w:tc>
          <w:tcPr>
            <w:tcW w:w="2815" w:type="pct"/>
            <w:vAlign w:val="center"/>
            <w:hideMark/>
          </w:tcPr>
          <w:p w14:paraId="254048F8" w14:textId="77777777" w:rsidR="003F3318" w:rsidRPr="00F43487" w:rsidRDefault="003F3318" w:rsidP="00691D75">
            <w:r w:rsidRPr="00F43487">
              <w:rPr>
                <w:rtl/>
              </w:rPr>
              <w:t>مناهج وطرق تدريس</w:t>
            </w:r>
          </w:p>
        </w:tc>
      </w:tr>
      <w:tr w:rsidR="003F3318" w:rsidRPr="00F43487" w14:paraId="28075A8F" w14:textId="77777777" w:rsidTr="00DE2AB1">
        <w:trPr>
          <w:tblCellSpacing w:w="15" w:type="dxa"/>
        </w:trPr>
        <w:tc>
          <w:tcPr>
            <w:tcW w:w="4965" w:type="pct"/>
            <w:gridSpan w:val="2"/>
            <w:vAlign w:val="center"/>
            <w:hideMark/>
          </w:tcPr>
          <w:p w14:paraId="50B417F1" w14:textId="77777777" w:rsidR="003F3318" w:rsidRPr="00F43487" w:rsidRDefault="00EF3A8A" w:rsidP="00691D75">
            <w:r>
              <w:pict w14:anchorId="335A5D74">
                <v:rect id="_x0000_i1099" style="width:0;height:1.5pt" o:hralign="right" o:hrstd="t" o:hr="t" fillcolor="#a0a0a0" stroked="f"/>
              </w:pict>
            </w:r>
          </w:p>
        </w:tc>
      </w:tr>
      <w:tr w:rsidR="003F3318" w:rsidRPr="00F43487" w14:paraId="569A1DA7" w14:textId="77777777" w:rsidTr="00DE2AB1">
        <w:trPr>
          <w:tblCellSpacing w:w="15" w:type="dxa"/>
        </w:trPr>
        <w:tc>
          <w:tcPr>
            <w:tcW w:w="2133" w:type="pct"/>
            <w:hideMark/>
          </w:tcPr>
          <w:p w14:paraId="3D29E9E7" w14:textId="77777777" w:rsidR="003F3318" w:rsidRPr="00F43487" w:rsidRDefault="003F3318" w:rsidP="00691D75">
            <w:r w:rsidRPr="00F43487">
              <w:rPr>
                <w:rtl/>
              </w:rPr>
              <w:t>عنوان البحث/الرسالة</w:t>
            </w:r>
            <w:r w:rsidRPr="00F43487">
              <w:t>:</w:t>
            </w:r>
          </w:p>
        </w:tc>
        <w:tc>
          <w:tcPr>
            <w:tcW w:w="2815" w:type="pct"/>
            <w:vAlign w:val="center"/>
            <w:hideMark/>
          </w:tcPr>
          <w:p w14:paraId="0BFF277A" w14:textId="77777777" w:rsidR="003F3318" w:rsidRPr="00F43487" w:rsidRDefault="003F3318" w:rsidP="00691D75">
            <w:r w:rsidRPr="00F43487">
              <w:rPr>
                <w:rtl/>
              </w:rPr>
              <w:t>معتقدات معلمات العلوم في مدارس الحلقة الثانية من التعليم الأساسي نحو الاستراتيجيات المتناغمة مع مبادئ التعلم المستند إلي الدماغ وعلاقتها بالممارسة الصفية</w:t>
            </w:r>
          </w:p>
        </w:tc>
      </w:tr>
      <w:tr w:rsidR="003F3318" w:rsidRPr="00F43487" w14:paraId="6D4524EB" w14:textId="77777777" w:rsidTr="00DE2AB1">
        <w:trPr>
          <w:tblCellSpacing w:w="15" w:type="dxa"/>
        </w:trPr>
        <w:tc>
          <w:tcPr>
            <w:tcW w:w="2133" w:type="pct"/>
            <w:hideMark/>
          </w:tcPr>
          <w:p w14:paraId="7170818E" w14:textId="77777777" w:rsidR="003F3318" w:rsidRPr="00F43487" w:rsidRDefault="003F3318" w:rsidP="00691D75">
            <w:r w:rsidRPr="00F43487">
              <w:rPr>
                <w:rtl/>
              </w:rPr>
              <w:t>الجهة</w:t>
            </w:r>
            <w:r w:rsidRPr="00F43487">
              <w:t>:</w:t>
            </w:r>
          </w:p>
        </w:tc>
        <w:tc>
          <w:tcPr>
            <w:tcW w:w="2815" w:type="pct"/>
            <w:vAlign w:val="center"/>
            <w:hideMark/>
          </w:tcPr>
          <w:p w14:paraId="04272864" w14:textId="77777777" w:rsidR="003F3318" w:rsidRPr="00F43487" w:rsidRDefault="003F3318" w:rsidP="00691D75"/>
        </w:tc>
      </w:tr>
      <w:tr w:rsidR="003F3318" w:rsidRPr="00F43487" w14:paraId="73D10F44" w14:textId="77777777" w:rsidTr="00DE2AB1">
        <w:trPr>
          <w:tblCellSpacing w:w="15" w:type="dxa"/>
        </w:trPr>
        <w:tc>
          <w:tcPr>
            <w:tcW w:w="2133" w:type="pct"/>
            <w:hideMark/>
          </w:tcPr>
          <w:p w14:paraId="10A64C1A"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56C23751" w14:textId="77777777" w:rsidR="003F3318" w:rsidRPr="00F43487" w:rsidRDefault="003F3318" w:rsidP="00691D75">
            <w:r w:rsidRPr="00F43487">
              <w:rPr>
                <w:rtl/>
              </w:rPr>
              <w:t>جامعة السلطان قابوس</w:t>
            </w:r>
          </w:p>
        </w:tc>
      </w:tr>
      <w:tr w:rsidR="003F3318" w:rsidRPr="00F43487" w14:paraId="1FCA430D" w14:textId="77777777" w:rsidTr="00DE2AB1">
        <w:trPr>
          <w:tblCellSpacing w:w="15" w:type="dxa"/>
        </w:trPr>
        <w:tc>
          <w:tcPr>
            <w:tcW w:w="2133" w:type="pct"/>
            <w:hideMark/>
          </w:tcPr>
          <w:p w14:paraId="364392AC"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595EAAC6" w14:textId="77777777" w:rsidR="003F3318" w:rsidRPr="00F43487" w:rsidRDefault="003F3318" w:rsidP="00691D75">
            <w:r w:rsidRPr="00F43487">
              <w:rPr>
                <w:rtl/>
              </w:rPr>
              <w:t>كلية التربية جامعة السلطان قابوس</w:t>
            </w:r>
          </w:p>
        </w:tc>
      </w:tr>
      <w:tr w:rsidR="003F3318" w:rsidRPr="00F43487" w14:paraId="10C9CDAD" w14:textId="77777777" w:rsidTr="00DE2AB1">
        <w:trPr>
          <w:tblCellSpacing w:w="15" w:type="dxa"/>
        </w:trPr>
        <w:tc>
          <w:tcPr>
            <w:tcW w:w="2133" w:type="pct"/>
            <w:hideMark/>
          </w:tcPr>
          <w:p w14:paraId="2D7B0A63" w14:textId="77777777" w:rsidR="003F3318" w:rsidRPr="00F43487" w:rsidRDefault="003F3318" w:rsidP="00691D75">
            <w:r w:rsidRPr="00F43487">
              <w:rPr>
                <w:rtl/>
              </w:rPr>
              <w:t>لغة البحث/الرسالة</w:t>
            </w:r>
            <w:r w:rsidRPr="00F43487">
              <w:t>:</w:t>
            </w:r>
          </w:p>
        </w:tc>
        <w:tc>
          <w:tcPr>
            <w:tcW w:w="2815" w:type="pct"/>
            <w:vAlign w:val="center"/>
            <w:hideMark/>
          </w:tcPr>
          <w:p w14:paraId="644A4870" w14:textId="77777777" w:rsidR="003F3318" w:rsidRPr="00F43487" w:rsidRDefault="003F3318" w:rsidP="00691D75">
            <w:r w:rsidRPr="00F43487">
              <w:rPr>
                <w:rtl/>
              </w:rPr>
              <w:t>العربية</w:t>
            </w:r>
          </w:p>
        </w:tc>
      </w:tr>
      <w:tr w:rsidR="003F3318" w:rsidRPr="00F43487" w14:paraId="1C21D0C1" w14:textId="77777777" w:rsidTr="00DE2AB1">
        <w:trPr>
          <w:tblCellSpacing w:w="15" w:type="dxa"/>
        </w:trPr>
        <w:tc>
          <w:tcPr>
            <w:tcW w:w="2133" w:type="pct"/>
            <w:hideMark/>
          </w:tcPr>
          <w:p w14:paraId="28E42949" w14:textId="77777777" w:rsidR="003F3318" w:rsidRPr="00F43487" w:rsidRDefault="003F3318" w:rsidP="00691D75">
            <w:r w:rsidRPr="00F43487">
              <w:rPr>
                <w:rtl/>
              </w:rPr>
              <w:t>تاريخ التحكيم</w:t>
            </w:r>
            <w:r w:rsidRPr="00F43487">
              <w:t>:</w:t>
            </w:r>
          </w:p>
        </w:tc>
        <w:tc>
          <w:tcPr>
            <w:tcW w:w="2815" w:type="pct"/>
            <w:vAlign w:val="center"/>
            <w:hideMark/>
          </w:tcPr>
          <w:p w14:paraId="54109B47" w14:textId="77777777" w:rsidR="003F3318" w:rsidRPr="00F43487" w:rsidRDefault="003F3318" w:rsidP="00691D75">
            <w:r w:rsidRPr="00F43487">
              <w:rPr>
                <w:rtl/>
              </w:rPr>
              <w:t>يناير 2010</w:t>
            </w:r>
          </w:p>
        </w:tc>
      </w:tr>
      <w:tr w:rsidR="003F3318" w:rsidRPr="00F43487" w14:paraId="41A005EB" w14:textId="77777777" w:rsidTr="00DE2AB1">
        <w:trPr>
          <w:tblCellSpacing w:w="15" w:type="dxa"/>
        </w:trPr>
        <w:tc>
          <w:tcPr>
            <w:tcW w:w="2133" w:type="pct"/>
            <w:hideMark/>
          </w:tcPr>
          <w:p w14:paraId="58524D69" w14:textId="77777777" w:rsidR="003F3318" w:rsidRPr="00F43487" w:rsidRDefault="003F3318" w:rsidP="00691D75">
            <w:r w:rsidRPr="00F43487">
              <w:rPr>
                <w:rtl/>
              </w:rPr>
              <w:t>التخصص العام</w:t>
            </w:r>
            <w:r w:rsidRPr="00F43487">
              <w:t>:</w:t>
            </w:r>
          </w:p>
        </w:tc>
        <w:tc>
          <w:tcPr>
            <w:tcW w:w="2815" w:type="pct"/>
            <w:vAlign w:val="center"/>
            <w:hideMark/>
          </w:tcPr>
          <w:p w14:paraId="6870920E" w14:textId="77777777" w:rsidR="003F3318" w:rsidRPr="00F43487" w:rsidRDefault="003F3318" w:rsidP="00691D75">
            <w:r w:rsidRPr="00F43487">
              <w:rPr>
                <w:rtl/>
              </w:rPr>
              <w:t>المناهج وطرق التدريس</w:t>
            </w:r>
          </w:p>
        </w:tc>
      </w:tr>
      <w:tr w:rsidR="003F3318" w:rsidRPr="00F43487" w14:paraId="3B02EC90" w14:textId="77777777" w:rsidTr="00DE2AB1">
        <w:trPr>
          <w:tblCellSpacing w:w="15" w:type="dxa"/>
        </w:trPr>
        <w:tc>
          <w:tcPr>
            <w:tcW w:w="2133" w:type="pct"/>
            <w:hideMark/>
          </w:tcPr>
          <w:p w14:paraId="330FD240" w14:textId="77777777" w:rsidR="003F3318" w:rsidRPr="00F43487" w:rsidRDefault="003F3318" w:rsidP="00691D75">
            <w:r w:rsidRPr="00F43487">
              <w:rPr>
                <w:rtl/>
              </w:rPr>
              <w:t>التخصص الدقيق</w:t>
            </w:r>
            <w:r w:rsidRPr="00F43487">
              <w:t>:</w:t>
            </w:r>
          </w:p>
        </w:tc>
        <w:tc>
          <w:tcPr>
            <w:tcW w:w="2815" w:type="pct"/>
            <w:vAlign w:val="center"/>
            <w:hideMark/>
          </w:tcPr>
          <w:p w14:paraId="0101BED7" w14:textId="77777777" w:rsidR="003F3318" w:rsidRPr="00F43487" w:rsidRDefault="003F3318" w:rsidP="00691D75">
            <w:r w:rsidRPr="00F43487">
              <w:rPr>
                <w:rtl/>
              </w:rPr>
              <w:t>مناهج وطرق تدريس</w:t>
            </w:r>
          </w:p>
        </w:tc>
      </w:tr>
      <w:tr w:rsidR="003F3318" w:rsidRPr="00F43487" w14:paraId="223C90A7" w14:textId="77777777" w:rsidTr="00DE2AB1">
        <w:trPr>
          <w:tblCellSpacing w:w="15" w:type="dxa"/>
        </w:trPr>
        <w:tc>
          <w:tcPr>
            <w:tcW w:w="4965" w:type="pct"/>
            <w:gridSpan w:val="2"/>
            <w:vAlign w:val="center"/>
            <w:hideMark/>
          </w:tcPr>
          <w:p w14:paraId="7A3A1B77" w14:textId="77777777" w:rsidR="003F3318" w:rsidRPr="00F43487" w:rsidRDefault="00EF3A8A" w:rsidP="00691D75">
            <w:r>
              <w:pict w14:anchorId="2CBFEBCE">
                <v:rect id="_x0000_i1100" style="width:0;height:1.5pt" o:hralign="right" o:hrstd="t" o:hr="t" fillcolor="#a0a0a0" stroked="f"/>
              </w:pict>
            </w:r>
          </w:p>
        </w:tc>
      </w:tr>
      <w:tr w:rsidR="003F3318" w:rsidRPr="00F43487" w14:paraId="24E3DE21" w14:textId="77777777" w:rsidTr="00DE2AB1">
        <w:trPr>
          <w:tblCellSpacing w:w="15" w:type="dxa"/>
        </w:trPr>
        <w:tc>
          <w:tcPr>
            <w:tcW w:w="2133" w:type="pct"/>
            <w:hideMark/>
          </w:tcPr>
          <w:p w14:paraId="08862A37" w14:textId="77777777" w:rsidR="003F3318" w:rsidRPr="00F43487" w:rsidRDefault="003F3318" w:rsidP="00691D75">
            <w:r w:rsidRPr="00F43487">
              <w:rPr>
                <w:rtl/>
              </w:rPr>
              <w:t>عنوان البحث/الرسالة</w:t>
            </w:r>
            <w:r w:rsidRPr="00F43487">
              <w:t>:</w:t>
            </w:r>
          </w:p>
        </w:tc>
        <w:tc>
          <w:tcPr>
            <w:tcW w:w="2815" w:type="pct"/>
            <w:vAlign w:val="center"/>
            <w:hideMark/>
          </w:tcPr>
          <w:p w14:paraId="1E0E47C4" w14:textId="77777777" w:rsidR="003F3318" w:rsidRPr="00F43487" w:rsidRDefault="003F3318" w:rsidP="00691D75">
            <w:r w:rsidRPr="00F43487">
              <w:rPr>
                <w:rtl/>
              </w:rPr>
              <w:t>أثر استخدام أسلوب حل المشكلات وفقا لنموذج</w:t>
            </w:r>
            <w:r w:rsidRPr="00F43487">
              <w:t xml:space="preserve"> </w:t>
            </w:r>
            <w:proofErr w:type="spellStart"/>
            <w:r w:rsidRPr="00F43487">
              <w:t>Giland</w:t>
            </w:r>
            <w:proofErr w:type="spellEnd"/>
            <w:r w:rsidRPr="00F43487">
              <w:t xml:space="preserve"> Martinez – </w:t>
            </w:r>
            <w:proofErr w:type="spellStart"/>
            <w:r w:rsidRPr="00F43487">
              <w:t>Torregrosa</w:t>
            </w:r>
            <w:proofErr w:type="spellEnd"/>
            <w:r w:rsidRPr="00F43487">
              <w:t xml:space="preserve"> </w:t>
            </w:r>
            <w:r w:rsidRPr="00F43487">
              <w:rPr>
                <w:rtl/>
              </w:rPr>
              <w:t>في مادة الكيمياء في إكتساب طلاب الصف الحادي عشر لمهارات حل المشكلة وفهم طبيعة العلم</w:t>
            </w:r>
          </w:p>
        </w:tc>
      </w:tr>
      <w:tr w:rsidR="003F3318" w:rsidRPr="00F43487" w14:paraId="06046138" w14:textId="77777777" w:rsidTr="00DE2AB1">
        <w:trPr>
          <w:tblCellSpacing w:w="15" w:type="dxa"/>
        </w:trPr>
        <w:tc>
          <w:tcPr>
            <w:tcW w:w="2133" w:type="pct"/>
            <w:hideMark/>
          </w:tcPr>
          <w:p w14:paraId="54CD6D1B" w14:textId="77777777" w:rsidR="003F3318" w:rsidRPr="00F43487" w:rsidRDefault="003F3318" w:rsidP="00691D75">
            <w:r w:rsidRPr="00F43487">
              <w:rPr>
                <w:rtl/>
              </w:rPr>
              <w:t>الجهة</w:t>
            </w:r>
            <w:r w:rsidRPr="00F43487">
              <w:t>:</w:t>
            </w:r>
          </w:p>
        </w:tc>
        <w:tc>
          <w:tcPr>
            <w:tcW w:w="2815" w:type="pct"/>
            <w:vAlign w:val="center"/>
            <w:hideMark/>
          </w:tcPr>
          <w:p w14:paraId="67DF8BD5" w14:textId="77777777" w:rsidR="003F3318" w:rsidRPr="00F43487" w:rsidRDefault="003F3318" w:rsidP="00691D75"/>
        </w:tc>
      </w:tr>
      <w:tr w:rsidR="003F3318" w:rsidRPr="00F43487" w14:paraId="20138F2B" w14:textId="77777777" w:rsidTr="00DE2AB1">
        <w:trPr>
          <w:tblCellSpacing w:w="15" w:type="dxa"/>
        </w:trPr>
        <w:tc>
          <w:tcPr>
            <w:tcW w:w="2133" w:type="pct"/>
            <w:hideMark/>
          </w:tcPr>
          <w:p w14:paraId="711257F7"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67C58887" w14:textId="77777777" w:rsidR="003F3318" w:rsidRPr="00F43487" w:rsidRDefault="003F3318" w:rsidP="00691D75">
            <w:r w:rsidRPr="00F43487">
              <w:rPr>
                <w:rtl/>
              </w:rPr>
              <w:t>جامعة السلطان قابوس</w:t>
            </w:r>
          </w:p>
        </w:tc>
      </w:tr>
      <w:tr w:rsidR="003F3318" w:rsidRPr="00F43487" w14:paraId="5B21AD7D" w14:textId="77777777" w:rsidTr="00DE2AB1">
        <w:trPr>
          <w:tblCellSpacing w:w="15" w:type="dxa"/>
        </w:trPr>
        <w:tc>
          <w:tcPr>
            <w:tcW w:w="2133" w:type="pct"/>
            <w:hideMark/>
          </w:tcPr>
          <w:p w14:paraId="29681C38"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1A0F61A5" w14:textId="77777777" w:rsidR="003F3318" w:rsidRPr="00F43487" w:rsidRDefault="003F3318" w:rsidP="00691D75">
            <w:r w:rsidRPr="00F43487">
              <w:rPr>
                <w:rtl/>
              </w:rPr>
              <w:t>كلية التربية جامعة السلطان قابوس</w:t>
            </w:r>
          </w:p>
        </w:tc>
      </w:tr>
      <w:tr w:rsidR="003F3318" w:rsidRPr="00F43487" w14:paraId="6C630000" w14:textId="77777777" w:rsidTr="00DE2AB1">
        <w:trPr>
          <w:tblCellSpacing w:w="15" w:type="dxa"/>
        </w:trPr>
        <w:tc>
          <w:tcPr>
            <w:tcW w:w="2133" w:type="pct"/>
            <w:hideMark/>
          </w:tcPr>
          <w:p w14:paraId="3609773E" w14:textId="77777777" w:rsidR="003F3318" w:rsidRPr="00F43487" w:rsidRDefault="003F3318" w:rsidP="00691D75">
            <w:r w:rsidRPr="00F43487">
              <w:rPr>
                <w:rtl/>
              </w:rPr>
              <w:t>لغة البحث/الرسالة</w:t>
            </w:r>
            <w:r w:rsidRPr="00F43487">
              <w:t>:</w:t>
            </w:r>
          </w:p>
        </w:tc>
        <w:tc>
          <w:tcPr>
            <w:tcW w:w="2815" w:type="pct"/>
            <w:vAlign w:val="center"/>
            <w:hideMark/>
          </w:tcPr>
          <w:p w14:paraId="24304F68" w14:textId="77777777" w:rsidR="003F3318" w:rsidRPr="00F43487" w:rsidRDefault="003F3318" w:rsidP="00691D75">
            <w:r w:rsidRPr="00F43487">
              <w:rPr>
                <w:rtl/>
              </w:rPr>
              <w:t>العربية</w:t>
            </w:r>
          </w:p>
        </w:tc>
      </w:tr>
      <w:tr w:rsidR="003F3318" w:rsidRPr="00F43487" w14:paraId="707D6306" w14:textId="77777777" w:rsidTr="00DE2AB1">
        <w:trPr>
          <w:tblCellSpacing w:w="15" w:type="dxa"/>
        </w:trPr>
        <w:tc>
          <w:tcPr>
            <w:tcW w:w="2133" w:type="pct"/>
            <w:hideMark/>
          </w:tcPr>
          <w:p w14:paraId="2D03FB2F" w14:textId="77777777" w:rsidR="003F3318" w:rsidRPr="00F43487" w:rsidRDefault="003F3318" w:rsidP="00691D75">
            <w:r w:rsidRPr="00F43487">
              <w:rPr>
                <w:rtl/>
              </w:rPr>
              <w:lastRenderedPageBreak/>
              <w:t>تاريخ التحكيم</w:t>
            </w:r>
            <w:r w:rsidRPr="00F43487">
              <w:t>:</w:t>
            </w:r>
          </w:p>
        </w:tc>
        <w:tc>
          <w:tcPr>
            <w:tcW w:w="2815" w:type="pct"/>
            <w:vAlign w:val="center"/>
            <w:hideMark/>
          </w:tcPr>
          <w:p w14:paraId="0CC8053B" w14:textId="77777777" w:rsidR="003F3318" w:rsidRPr="00F43487" w:rsidRDefault="003F3318" w:rsidP="00691D75">
            <w:r w:rsidRPr="00F43487">
              <w:rPr>
                <w:rtl/>
              </w:rPr>
              <w:t>سبتمبر 2008</w:t>
            </w:r>
          </w:p>
        </w:tc>
      </w:tr>
      <w:tr w:rsidR="003F3318" w:rsidRPr="00F43487" w14:paraId="5ECDB248" w14:textId="77777777" w:rsidTr="00DE2AB1">
        <w:trPr>
          <w:tblCellSpacing w:w="15" w:type="dxa"/>
        </w:trPr>
        <w:tc>
          <w:tcPr>
            <w:tcW w:w="2133" w:type="pct"/>
            <w:hideMark/>
          </w:tcPr>
          <w:p w14:paraId="154CDF09" w14:textId="77777777" w:rsidR="003F3318" w:rsidRPr="00F43487" w:rsidRDefault="003F3318" w:rsidP="00691D75">
            <w:r w:rsidRPr="00F43487">
              <w:rPr>
                <w:rtl/>
              </w:rPr>
              <w:t>التخصص العام</w:t>
            </w:r>
            <w:r w:rsidRPr="00F43487">
              <w:t>:</w:t>
            </w:r>
          </w:p>
        </w:tc>
        <w:tc>
          <w:tcPr>
            <w:tcW w:w="2815" w:type="pct"/>
            <w:vAlign w:val="center"/>
            <w:hideMark/>
          </w:tcPr>
          <w:p w14:paraId="41150781" w14:textId="77777777" w:rsidR="003F3318" w:rsidRPr="00F43487" w:rsidRDefault="003F3318" w:rsidP="00691D75">
            <w:r w:rsidRPr="00F43487">
              <w:rPr>
                <w:rtl/>
              </w:rPr>
              <w:t>المناهج وطرق التدريس</w:t>
            </w:r>
          </w:p>
        </w:tc>
      </w:tr>
      <w:tr w:rsidR="003F3318" w:rsidRPr="00F43487" w14:paraId="221F780B" w14:textId="77777777" w:rsidTr="00DE2AB1">
        <w:trPr>
          <w:tblCellSpacing w:w="15" w:type="dxa"/>
        </w:trPr>
        <w:tc>
          <w:tcPr>
            <w:tcW w:w="2133" w:type="pct"/>
            <w:hideMark/>
          </w:tcPr>
          <w:p w14:paraId="143D6CDE" w14:textId="77777777" w:rsidR="003F3318" w:rsidRPr="00F43487" w:rsidRDefault="003F3318" w:rsidP="00691D75">
            <w:r w:rsidRPr="00F43487">
              <w:rPr>
                <w:rtl/>
              </w:rPr>
              <w:t>التخصص الدقيق</w:t>
            </w:r>
            <w:r w:rsidRPr="00F43487">
              <w:t>:</w:t>
            </w:r>
          </w:p>
        </w:tc>
        <w:tc>
          <w:tcPr>
            <w:tcW w:w="2815" w:type="pct"/>
            <w:vAlign w:val="center"/>
            <w:hideMark/>
          </w:tcPr>
          <w:p w14:paraId="13864C08" w14:textId="77777777" w:rsidR="003F3318" w:rsidRPr="00F43487" w:rsidRDefault="003F3318" w:rsidP="00691D75">
            <w:r w:rsidRPr="00F43487">
              <w:rPr>
                <w:rtl/>
              </w:rPr>
              <w:t>مناهج وطرق تدريس</w:t>
            </w:r>
          </w:p>
        </w:tc>
      </w:tr>
      <w:tr w:rsidR="003F3318" w:rsidRPr="00F43487" w14:paraId="22FD30E9" w14:textId="77777777" w:rsidTr="00DE2AB1">
        <w:trPr>
          <w:tblCellSpacing w:w="15" w:type="dxa"/>
        </w:trPr>
        <w:tc>
          <w:tcPr>
            <w:tcW w:w="4965" w:type="pct"/>
            <w:gridSpan w:val="2"/>
            <w:vAlign w:val="center"/>
            <w:hideMark/>
          </w:tcPr>
          <w:p w14:paraId="2C4D0D1F" w14:textId="77777777" w:rsidR="003F3318" w:rsidRPr="00F43487" w:rsidRDefault="00EF3A8A" w:rsidP="00691D75">
            <w:r>
              <w:pict w14:anchorId="59C60E4F">
                <v:rect id="_x0000_i1101" style="width:0;height:1.5pt" o:hralign="right" o:hrstd="t" o:hr="t" fillcolor="#a0a0a0" stroked="f"/>
              </w:pict>
            </w:r>
          </w:p>
        </w:tc>
      </w:tr>
      <w:tr w:rsidR="003F3318" w:rsidRPr="00F43487" w14:paraId="11C390A5" w14:textId="77777777" w:rsidTr="00DE2AB1">
        <w:trPr>
          <w:tblCellSpacing w:w="15" w:type="dxa"/>
        </w:trPr>
        <w:tc>
          <w:tcPr>
            <w:tcW w:w="2133" w:type="pct"/>
            <w:hideMark/>
          </w:tcPr>
          <w:p w14:paraId="664A1B88" w14:textId="77777777" w:rsidR="003F3318" w:rsidRPr="00F43487" w:rsidRDefault="003F3318" w:rsidP="00691D75">
            <w:r w:rsidRPr="00F43487">
              <w:rPr>
                <w:rtl/>
              </w:rPr>
              <w:t>عنوان البحث/الرسالة</w:t>
            </w:r>
            <w:r w:rsidRPr="00F43487">
              <w:t>:</w:t>
            </w:r>
          </w:p>
        </w:tc>
        <w:tc>
          <w:tcPr>
            <w:tcW w:w="2815" w:type="pct"/>
            <w:vAlign w:val="center"/>
            <w:hideMark/>
          </w:tcPr>
          <w:p w14:paraId="440F15C9" w14:textId="77777777" w:rsidR="003F3318" w:rsidRPr="00F43487" w:rsidRDefault="003F3318" w:rsidP="00691D75">
            <w:r w:rsidRPr="00F43487">
              <w:rPr>
                <w:rtl/>
              </w:rPr>
              <w:t>معتقدات طلبة تخصص الفيزياء في جامعة الحسين بن طلال حول العمل المخبري وأثرها في اكتسابهم للمفاهيم الفيزيائية وفهمهم لطبيعة العلم</w:t>
            </w:r>
            <w:r w:rsidRPr="00F43487">
              <w:t>.</w:t>
            </w:r>
          </w:p>
        </w:tc>
      </w:tr>
      <w:tr w:rsidR="003F3318" w:rsidRPr="00F43487" w14:paraId="09DC93F6" w14:textId="77777777" w:rsidTr="00DE2AB1">
        <w:trPr>
          <w:tblCellSpacing w:w="15" w:type="dxa"/>
        </w:trPr>
        <w:tc>
          <w:tcPr>
            <w:tcW w:w="2133" w:type="pct"/>
            <w:hideMark/>
          </w:tcPr>
          <w:p w14:paraId="1690CE81" w14:textId="77777777" w:rsidR="003F3318" w:rsidRPr="00F43487" w:rsidRDefault="003F3318" w:rsidP="00691D75">
            <w:r w:rsidRPr="00F43487">
              <w:rPr>
                <w:rtl/>
              </w:rPr>
              <w:t>الجهة</w:t>
            </w:r>
            <w:r w:rsidRPr="00F43487">
              <w:t>:</w:t>
            </w:r>
          </w:p>
        </w:tc>
        <w:tc>
          <w:tcPr>
            <w:tcW w:w="2815" w:type="pct"/>
            <w:vAlign w:val="center"/>
            <w:hideMark/>
          </w:tcPr>
          <w:p w14:paraId="4C4EE60E" w14:textId="77777777" w:rsidR="003F3318" w:rsidRPr="00F43487" w:rsidRDefault="003F3318" w:rsidP="00691D75">
            <w:r w:rsidRPr="00F43487">
              <w:rPr>
                <w:rtl/>
              </w:rPr>
              <w:t>ابحاث في لجان ترقية علمية</w:t>
            </w:r>
          </w:p>
        </w:tc>
      </w:tr>
      <w:tr w:rsidR="003F3318" w:rsidRPr="00F43487" w14:paraId="71437BCE" w14:textId="77777777" w:rsidTr="00DE2AB1">
        <w:trPr>
          <w:tblCellSpacing w:w="15" w:type="dxa"/>
        </w:trPr>
        <w:tc>
          <w:tcPr>
            <w:tcW w:w="2133" w:type="pct"/>
            <w:hideMark/>
          </w:tcPr>
          <w:p w14:paraId="6E24F4EB" w14:textId="77777777" w:rsidR="003F3318" w:rsidRPr="00F43487" w:rsidRDefault="003F3318" w:rsidP="00691D75">
            <w:r w:rsidRPr="00F43487">
              <w:rPr>
                <w:rtl/>
              </w:rPr>
              <w:t>اسم جهة النشر</w:t>
            </w:r>
            <w:r w:rsidRPr="00F43487">
              <w:t xml:space="preserve"> :</w:t>
            </w:r>
          </w:p>
        </w:tc>
        <w:tc>
          <w:tcPr>
            <w:tcW w:w="2815" w:type="pct"/>
            <w:vAlign w:val="center"/>
            <w:hideMark/>
          </w:tcPr>
          <w:p w14:paraId="1AD4D030" w14:textId="77777777" w:rsidR="003F3318" w:rsidRPr="00F43487" w:rsidRDefault="003F3318" w:rsidP="00691D75">
            <w:r w:rsidRPr="00F43487">
              <w:rPr>
                <w:rtl/>
              </w:rPr>
              <w:t>جامعة الحسين بن طلال</w:t>
            </w:r>
          </w:p>
        </w:tc>
      </w:tr>
      <w:tr w:rsidR="003F3318" w:rsidRPr="00F43487" w14:paraId="4425E691" w14:textId="77777777" w:rsidTr="00DE2AB1">
        <w:trPr>
          <w:tblCellSpacing w:w="15" w:type="dxa"/>
        </w:trPr>
        <w:tc>
          <w:tcPr>
            <w:tcW w:w="2133" w:type="pct"/>
            <w:hideMark/>
          </w:tcPr>
          <w:p w14:paraId="44F17AC8" w14:textId="77777777" w:rsidR="003F3318" w:rsidRPr="00F43487" w:rsidRDefault="003F3318" w:rsidP="00691D75">
            <w:r w:rsidRPr="00F43487">
              <w:rPr>
                <w:rtl/>
              </w:rPr>
              <w:t>مكان النشر</w:t>
            </w:r>
            <w:r w:rsidRPr="00F43487">
              <w:t xml:space="preserve"> :</w:t>
            </w:r>
          </w:p>
        </w:tc>
        <w:tc>
          <w:tcPr>
            <w:tcW w:w="2815" w:type="pct"/>
            <w:vAlign w:val="center"/>
            <w:hideMark/>
          </w:tcPr>
          <w:p w14:paraId="7F0028B0" w14:textId="77777777" w:rsidR="003F3318" w:rsidRPr="00F43487" w:rsidRDefault="003F3318" w:rsidP="00691D75"/>
        </w:tc>
      </w:tr>
      <w:tr w:rsidR="003F3318" w:rsidRPr="00F43487" w14:paraId="653D23F9" w14:textId="77777777" w:rsidTr="00DE2AB1">
        <w:trPr>
          <w:tblCellSpacing w:w="15" w:type="dxa"/>
        </w:trPr>
        <w:tc>
          <w:tcPr>
            <w:tcW w:w="2133" w:type="pct"/>
            <w:hideMark/>
          </w:tcPr>
          <w:p w14:paraId="7D0B219D" w14:textId="77777777" w:rsidR="003F3318" w:rsidRPr="00F43487" w:rsidRDefault="003F3318" w:rsidP="00691D75">
            <w:r w:rsidRPr="00F43487">
              <w:rPr>
                <w:rtl/>
              </w:rPr>
              <w:t>لغة البحث/الرسالة</w:t>
            </w:r>
            <w:r w:rsidRPr="00F43487">
              <w:t>:</w:t>
            </w:r>
          </w:p>
        </w:tc>
        <w:tc>
          <w:tcPr>
            <w:tcW w:w="2815" w:type="pct"/>
            <w:vAlign w:val="center"/>
            <w:hideMark/>
          </w:tcPr>
          <w:p w14:paraId="2F15752E" w14:textId="77777777" w:rsidR="003F3318" w:rsidRPr="00F43487" w:rsidRDefault="003F3318" w:rsidP="00691D75">
            <w:r w:rsidRPr="00F43487">
              <w:rPr>
                <w:rtl/>
              </w:rPr>
              <w:t>العربية</w:t>
            </w:r>
          </w:p>
        </w:tc>
      </w:tr>
      <w:tr w:rsidR="003F3318" w:rsidRPr="00F43487" w14:paraId="698956CF" w14:textId="77777777" w:rsidTr="00DE2AB1">
        <w:trPr>
          <w:tblCellSpacing w:w="15" w:type="dxa"/>
        </w:trPr>
        <w:tc>
          <w:tcPr>
            <w:tcW w:w="2133" w:type="pct"/>
            <w:hideMark/>
          </w:tcPr>
          <w:p w14:paraId="759A057C" w14:textId="77777777" w:rsidR="003F3318" w:rsidRPr="00F43487" w:rsidRDefault="003F3318" w:rsidP="00691D75">
            <w:r w:rsidRPr="00F43487">
              <w:rPr>
                <w:rtl/>
              </w:rPr>
              <w:t>تاريخ التحكيم</w:t>
            </w:r>
            <w:r w:rsidRPr="00F43487">
              <w:t>:</w:t>
            </w:r>
          </w:p>
        </w:tc>
        <w:tc>
          <w:tcPr>
            <w:tcW w:w="2815" w:type="pct"/>
            <w:vAlign w:val="center"/>
            <w:hideMark/>
          </w:tcPr>
          <w:p w14:paraId="30D153D1" w14:textId="77777777" w:rsidR="003F3318" w:rsidRPr="00F43487" w:rsidRDefault="003F3318" w:rsidP="00691D75">
            <w:r w:rsidRPr="00F43487">
              <w:rPr>
                <w:rtl/>
              </w:rPr>
              <w:t>أبريل 2008</w:t>
            </w:r>
          </w:p>
        </w:tc>
      </w:tr>
      <w:tr w:rsidR="003F3318" w:rsidRPr="00F43487" w14:paraId="4829E461" w14:textId="77777777" w:rsidTr="00DE2AB1">
        <w:trPr>
          <w:tblCellSpacing w:w="15" w:type="dxa"/>
        </w:trPr>
        <w:tc>
          <w:tcPr>
            <w:tcW w:w="2133" w:type="pct"/>
            <w:hideMark/>
          </w:tcPr>
          <w:p w14:paraId="54D433E4" w14:textId="77777777" w:rsidR="003F3318" w:rsidRPr="00F43487" w:rsidRDefault="003F3318" w:rsidP="00691D75">
            <w:r w:rsidRPr="00F43487">
              <w:rPr>
                <w:rtl/>
              </w:rPr>
              <w:t>التخصص العام</w:t>
            </w:r>
            <w:r w:rsidRPr="00F43487">
              <w:t>:</w:t>
            </w:r>
          </w:p>
        </w:tc>
        <w:tc>
          <w:tcPr>
            <w:tcW w:w="2815" w:type="pct"/>
            <w:vAlign w:val="center"/>
            <w:hideMark/>
          </w:tcPr>
          <w:p w14:paraId="6BD792DC" w14:textId="77777777" w:rsidR="003F3318" w:rsidRPr="00F43487" w:rsidRDefault="003F3318" w:rsidP="00691D75">
            <w:r w:rsidRPr="00F43487">
              <w:rPr>
                <w:rtl/>
              </w:rPr>
              <w:t>المناهج وطرق التدريس</w:t>
            </w:r>
          </w:p>
        </w:tc>
      </w:tr>
      <w:tr w:rsidR="003F3318" w:rsidRPr="00F43487" w14:paraId="103CB983" w14:textId="77777777" w:rsidTr="00DE2AB1">
        <w:trPr>
          <w:tblCellSpacing w:w="15" w:type="dxa"/>
        </w:trPr>
        <w:tc>
          <w:tcPr>
            <w:tcW w:w="2133" w:type="pct"/>
            <w:hideMark/>
          </w:tcPr>
          <w:p w14:paraId="0A2B2ACB" w14:textId="77777777" w:rsidR="003F3318" w:rsidRPr="00F43487" w:rsidRDefault="003F3318" w:rsidP="00691D75">
            <w:r w:rsidRPr="00F43487">
              <w:rPr>
                <w:rtl/>
              </w:rPr>
              <w:t>التخصص الدقيق</w:t>
            </w:r>
            <w:r w:rsidRPr="00F43487">
              <w:t>:</w:t>
            </w:r>
          </w:p>
        </w:tc>
        <w:tc>
          <w:tcPr>
            <w:tcW w:w="2815" w:type="pct"/>
            <w:vAlign w:val="center"/>
            <w:hideMark/>
          </w:tcPr>
          <w:p w14:paraId="35156126" w14:textId="77777777" w:rsidR="003F3318" w:rsidRPr="00F43487" w:rsidRDefault="003F3318" w:rsidP="00691D75">
            <w:r w:rsidRPr="00F43487">
              <w:rPr>
                <w:rtl/>
              </w:rPr>
              <w:t>مناهج وطرق تدريس العلوم / التربية الخاصة</w:t>
            </w:r>
          </w:p>
        </w:tc>
      </w:tr>
    </w:tbl>
    <w:p w14:paraId="04A58DBE" w14:textId="77777777" w:rsidR="003F3318" w:rsidRPr="003F3318" w:rsidRDefault="003F3318" w:rsidP="00ED3824">
      <w:pPr>
        <w:rPr>
          <w:rFonts w:ascii="Traditional Arabic" w:hAnsi="Traditional Arabic" w:cs="Traditional Arabic"/>
          <w:b/>
          <w:bCs/>
          <w:sz w:val="28"/>
          <w:szCs w:val="28"/>
          <w:lang w:bidi="ar-EG"/>
        </w:rPr>
      </w:pPr>
    </w:p>
    <w:p w14:paraId="5E3B5982" w14:textId="77777777" w:rsidR="002C39FB" w:rsidRDefault="002C39FB" w:rsidP="008B00E5">
      <w:pPr>
        <w:numPr>
          <w:ilvl w:val="0"/>
          <w:numId w:val="8"/>
        </w:numPr>
        <w:rPr>
          <w:rFonts w:ascii="Traditional Arabic" w:hAnsi="Traditional Arabic" w:cs="Traditional Arabic"/>
          <w:b/>
          <w:bCs/>
          <w:sz w:val="28"/>
          <w:szCs w:val="28"/>
          <w:lang w:bidi="ar-EG"/>
        </w:rPr>
      </w:pPr>
      <w:r>
        <w:rPr>
          <w:rFonts w:ascii="Traditional Arabic" w:hAnsi="Traditional Arabic" w:cs="Traditional Arabic" w:hint="cs"/>
          <w:b/>
          <w:bCs/>
          <w:sz w:val="28"/>
          <w:szCs w:val="28"/>
          <w:rtl/>
          <w:lang w:bidi="ar-EG"/>
        </w:rPr>
        <w:t>عضو ل</w:t>
      </w:r>
      <w:r w:rsidRPr="0042448B">
        <w:rPr>
          <w:rFonts w:ascii="Traditional Arabic" w:hAnsi="Traditional Arabic" w:cs="Traditional Arabic"/>
          <w:b/>
          <w:bCs/>
          <w:sz w:val="28"/>
          <w:szCs w:val="28"/>
          <w:rtl/>
          <w:lang w:bidi="ar-EG"/>
        </w:rPr>
        <w:t xml:space="preserve">تقييم الانتاج العلمي للترقية </w:t>
      </w:r>
      <w:r>
        <w:rPr>
          <w:rFonts w:ascii="Traditional Arabic" w:hAnsi="Traditional Arabic" w:cs="Traditional Arabic" w:hint="cs"/>
          <w:b/>
          <w:bCs/>
          <w:sz w:val="28"/>
          <w:szCs w:val="28"/>
          <w:rtl/>
          <w:lang w:bidi="ar-EG"/>
        </w:rPr>
        <w:t>للدرجة الأعلى لبعض الجامعات العربية في سلطنة عمان والمملكة الأر</w:t>
      </w:r>
      <w:r w:rsidRPr="0042448B">
        <w:rPr>
          <w:rFonts w:ascii="Traditional Arabic" w:hAnsi="Traditional Arabic" w:cs="Traditional Arabic"/>
          <w:b/>
          <w:bCs/>
          <w:sz w:val="28"/>
          <w:szCs w:val="28"/>
          <w:rtl/>
          <w:lang w:bidi="ar-EG"/>
        </w:rPr>
        <w:t xml:space="preserve">دنية الهاشمية، </w:t>
      </w:r>
      <w:r>
        <w:rPr>
          <w:rFonts w:ascii="Traditional Arabic" w:hAnsi="Traditional Arabic" w:cs="Traditional Arabic" w:hint="cs"/>
          <w:b/>
          <w:bCs/>
          <w:sz w:val="28"/>
          <w:szCs w:val="28"/>
          <w:rtl/>
          <w:lang w:bidi="ar-EG"/>
        </w:rPr>
        <w:t xml:space="preserve">من </w:t>
      </w:r>
      <w:r w:rsidRPr="0042448B">
        <w:rPr>
          <w:rFonts w:ascii="Traditional Arabic" w:hAnsi="Traditional Arabic" w:cs="Traditional Arabic"/>
          <w:b/>
          <w:bCs/>
          <w:sz w:val="28"/>
          <w:szCs w:val="28"/>
          <w:rtl/>
          <w:lang w:bidi="ar-EG"/>
        </w:rPr>
        <w:t xml:space="preserve">ابريل، </w:t>
      </w:r>
      <w:r>
        <w:rPr>
          <w:rFonts w:ascii="Traditional Arabic" w:hAnsi="Traditional Arabic" w:cs="Traditional Arabic" w:hint="cs"/>
          <w:b/>
          <w:bCs/>
          <w:sz w:val="28"/>
          <w:szCs w:val="28"/>
          <w:rtl/>
          <w:lang w:bidi="ar-EG"/>
        </w:rPr>
        <w:t>2013 وحتى تاريخه.</w:t>
      </w:r>
    </w:p>
    <w:p w14:paraId="25E5C5DE" w14:textId="77777777" w:rsidR="00A21D4B" w:rsidRDefault="00A21D4B" w:rsidP="008B00E5">
      <w:pPr>
        <w:numPr>
          <w:ilvl w:val="0"/>
          <w:numId w:val="8"/>
        </w:numPr>
        <w:rPr>
          <w:rFonts w:ascii="Traditional Arabic" w:hAnsi="Traditional Arabic" w:cs="Traditional Arabic"/>
          <w:b/>
          <w:bCs/>
          <w:sz w:val="28"/>
          <w:szCs w:val="28"/>
          <w:lang w:bidi="ar-EG"/>
        </w:rPr>
      </w:pPr>
      <w:r>
        <w:rPr>
          <w:rFonts w:ascii="Traditional Arabic" w:hAnsi="Traditional Arabic" w:cs="Traditional Arabic" w:hint="cs"/>
          <w:b/>
          <w:bCs/>
          <w:sz w:val="28"/>
          <w:szCs w:val="28"/>
          <w:rtl/>
          <w:lang w:bidi="ar-EG"/>
        </w:rPr>
        <w:t>عضو تحكيم الانتاج العلمي للترقي للدرجة الأعلى في المجلس الأعلى للجامعات المصرية منذ 2016 وحتى تاريخه.</w:t>
      </w:r>
    </w:p>
    <w:p w14:paraId="7AE48FDD" w14:textId="77777777" w:rsidR="00ED3824" w:rsidRDefault="00ED3824" w:rsidP="008B00E5">
      <w:pPr>
        <w:numPr>
          <w:ilvl w:val="0"/>
          <w:numId w:val="8"/>
        </w:numPr>
        <w:rPr>
          <w:rFonts w:ascii="Traditional Arabic" w:hAnsi="Traditional Arabic" w:cs="Traditional Arabic"/>
          <w:b/>
          <w:bCs/>
          <w:sz w:val="28"/>
          <w:szCs w:val="28"/>
          <w:lang w:bidi="ar-EG"/>
        </w:rPr>
      </w:pPr>
      <w:r>
        <w:rPr>
          <w:rFonts w:ascii="Traditional Arabic" w:hAnsi="Traditional Arabic" w:cs="Traditional Arabic" w:hint="cs"/>
          <w:b/>
          <w:bCs/>
          <w:sz w:val="28"/>
          <w:szCs w:val="28"/>
          <w:rtl/>
          <w:lang w:bidi="ar-EG"/>
        </w:rPr>
        <w:t>عضو تحكيم البحوث المقدمة الى مجلة كلية التربية جامعة بنها.</w:t>
      </w:r>
    </w:p>
    <w:p w14:paraId="2D7016A9" w14:textId="77777777" w:rsidR="00ED3824" w:rsidRDefault="00ED3824" w:rsidP="00ED3824">
      <w:pPr>
        <w:numPr>
          <w:ilvl w:val="0"/>
          <w:numId w:val="8"/>
        </w:numPr>
        <w:rPr>
          <w:rFonts w:ascii="Traditional Arabic" w:hAnsi="Traditional Arabic" w:cs="Traditional Arabic"/>
          <w:b/>
          <w:bCs/>
          <w:sz w:val="28"/>
          <w:szCs w:val="28"/>
          <w:lang w:bidi="ar-EG"/>
        </w:rPr>
      </w:pPr>
      <w:r>
        <w:rPr>
          <w:rFonts w:ascii="Traditional Arabic" w:hAnsi="Traditional Arabic" w:cs="Traditional Arabic" w:hint="cs"/>
          <w:b/>
          <w:bCs/>
          <w:sz w:val="28"/>
          <w:szCs w:val="28"/>
          <w:rtl/>
          <w:lang w:bidi="ar-EG"/>
        </w:rPr>
        <w:t>عضو تحكيم البحوث المقدمة الى مجلة التربية الخاصة والتأهيل الصادرة عن مؤسسة التربية الخاصة والتأهيل ، بنها.</w:t>
      </w:r>
    </w:p>
    <w:p w14:paraId="40221129" w14:textId="77777777" w:rsidR="00ED3824" w:rsidRDefault="00ED3824" w:rsidP="00ED3824">
      <w:pPr>
        <w:numPr>
          <w:ilvl w:val="0"/>
          <w:numId w:val="8"/>
        </w:numPr>
        <w:rPr>
          <w:rFonts w:ascii="Traditional Arabic" w:hAnsi="Traditional Arabic" w:cs="Traditional Arabic"/>
          <w:b/>
          <w:bCs/>
          <w:sz w:val="28"/>
          <w:szCs w:val="28"/>
          <w:lang w:bidi="ar-EG"/>
        </w:rPr>
      </w:pPr>
      <w:r>
        <w:rPr>
          <w:rFonts w:ascii="Traditional Arabic" w:hAnsi="Traditional Arabic" w:cs="Traditional Arabic" w:hint="cs"/>
          <w:b/>
          <w:bCs/>
          <w:sz w:val="28"/>
          <w:szCs w:val="28"/>
          <w:rtl/>
          <w:lang w:bidi="ar-EG"/>
        </w:rPr>
        <w:t>عضو تحكيم البحوث المقدمة الى مجلة التربية الصادرة عن المؤسسة العربية للتربية والأداب والعلوم ، بنها.</w:t>
      </w:r>
    </w:p>
    <w:p w14:paraId="75F91B79" w14:textId="77777777" w:rsidR="00ED3824" w:rsidRDefault="00ED3824" w:rsidP="0021311A">
      <w:pPr>
        <w:numPr>
          <w:ilvl w:val="0"/>
          <w:numId w:val="8"/>
        </w:numPr>
        <w:rPr>
          <w:rFonts w:ascii="Traditional Arabic" w:hAnsi="Traditional Arabic" w:cs="Traditional Arabic"/>
          <w:b/>
          <w:bCs/>
          <w:sz w:val="28"/>
          <w:szCs w:val="28"/>
          <w:lang w:bidi="ar-EG"/>
        </w:rPr>
      </w:pPr>
      <w:r>
        <w:rPr>
          <w:rFonts w:ascii="Traditional Arabic" w:hAnsi="Traditional Arabic" w:cs="Traditional Arabic" w:hint="cs"/>
          <w:b/>
          <w:bCs/>
          <w:sz w:val="28"/>
          <w:szCs w:val="28"/>
          <w:rtl/>
          <w:lang w:bidi="ar-EG"/>
        </w:rPr>
        <w:t xml:space="preserve">عضو تحكيم البحوث العلمية المقدمة الى كافة المؤتمرات التي تعقدة الجمعية العربية للقياس والتقويم وعدد ست مؤتمرات حتى تاريخ اكتوبر </w:t>
      </w:r>
      <w:r w:rsidR="0021311A">
        <w:rPr>
          <w:rFonts w:ascii="Traditional Arabic" w:hAnsi="Traditional Arabic" w:cs="Traditional Arabic" w:hint="cs"/>
          <w:b/>
          <w:bCs/>
          <w:sz w:val="28"/>
          <w:szCs w:val="28"/>
          <w:rtl/>
          <w:lang w:bidi="ar-EG"/>
        </w:rPr>
        <w:t>اغسطس 2019</w:t>
      </w:r>
      <w:r>
        <w:rPr>
          <w:rFonts w:ascii="Traditional Arabic" w:hAnsi="Traditional Arabic" w:cs="Traditional Arabic" w:hint="cs"/>
          <w:b/>
          <w:bCs/>
          <w:sz w:val="28"/>
          <w:szCs w:val="28"/>
          <w:rtl/>
          <w:lang w:bidi="ar-EG"/>
        </w:rPr>
        <w:t>.</w:t>
      </w:r>
    </w:p>
    <w:p w14:paraId="709FD908" w14:textId="77777777" w:rsidR="00F83109" w:rsidRDefault="00F83109" w:rsidP="008B00E5">
      <w:pPr>
        <w:numPr>
          <w:ilvl w:val="0"/>
          <w:numId w:val="8"/>
        </w:numPr>
        <w:rPr>
          <w:rFonts w:ascii="Traditional Arabic" w:hAnsi="Traditional Arabic" w:cs="Traditional Arabic"/>
          <w:b/>
          <w:bCs/>
          <w:sz w:val="28"/>
          <w:szCs w:val="28"/>
          <w:lang w:bidi="ar-EG"/>
        </w:rPr>
      </w:pPr>
      <w:r>
        <w:rPr>
          <w:rFonts w:ascii="Traditional Arabic" w:hAnsi="Traditional Arabic" w:cs="Traditional Arabic" w:hint="cs"/>
          <w:b/>
          <w:bCs/>
          <w:sz w:val="28"/>
          <w:szCs w:val="28"/>
          <w:rtl/>
          <w:lang w:bidi="ar-EG"/>
        </w:rPr>
        <w:t xml:space="preserve">فاعلية المحاكاة ثلاثية الأبعاد </w:t>
      </w:r>
      <w:r w:rsidR="00993410">
        <w:rPr>
          <w:rFonts w:ascii="Traditional Arabic" w:hAnsi="Traditional Arabic" w:cs="Traditional Arabic" w:hint="cs"/>
          <w:b/>
          <w:bCs/>
          <w:sz w:val="28"/>
          <w:szCs w:val="28"/>
          <w:rtl/>
          <w:lang w:bidi="ar-EG"/>
        </w:rPr>
        <w:t>عبر الويب في تنمية مهارات صيانة أجهزة العرض لدي طلاب تكنولوجيا التعليم. دينا محمد طلعت عبد العظيم ، كلية التربية النوعية، مجلة كلية التربية، جامعة بنها، أكتوبر 2016.</w:t>
      </w:r>
    </w:p>
    <w:p w14:paraId="3F55ED49" w14:textId="77777777" w:rsidR="002C39FB" w:rsidRDefault="002C39FB" w:rsidP="008B00E5">
      <w:pPr>
        <w:numPr>
          <w:ilvl w:val="0"/>
          <w:numId w:val="8"/>
        </w:numPr>
        <w:rPr>
          <w:rFonts w:ascii="Traditional Arabic" w:hAnsi="Traditional Arabic" w:cs="Traditional Arabic"/>
          <w:b/>
          <w:bCs/>
          <w:sz w:val="28"/>
          <w:szCs w:val="28"/>
          <w:lang w:bidi="ar-EG"/>
        </w:rPr>
      </w:pPr>
      <w:r>
        <w:rPr>
          <w:rFonts w:ascii="Traditional Arabic" w:hAnsi="Traditional Arabic" w:cs="Traditional Arabic" w:hint="cs"/>
          <w:b/>
          <w:bCs/>
          <w:sz w:val="28"/>
          <w:szCs w:val="28"/>
          <w:rtl/>
          <w:lang w:bidi="ar-EG"/>
        </w:rPr>
        <w:t>أثر استخدام المعامل الافتراضية على تنمية مهارات التعلم الاستقصائي بالدروس العملية لمادة الكيمياء لدى طلاب الصف الحادي عشر بسلطنة عمان. أحمد بن حميد البادري،  مجلة كلية التربية جامعة بنها. أبريل 2016.</w:t>
      </w:r>
    </w:p>
    <w:p w14:paraId="5E7CDA37" w14:textId="77777777" w:rsidR="002C39FB" w:rsidRPr="004962C0" w:rsidRDefault="002C39FB" w:rsidP="008B00E5">
      <w:pPr>
        <w:numPr>
          <w:ilvl w:val="0"/>
          <w:numId w:val="8"/>
        </w:numPr>
        <w:rPr>
          <w:rFonts w:ascii="Traditional Arabic" w:hAnsi="Traditional Arabic" w:cs="Traditional Arabic"/>
          <w:b/>
          <w:bCs/>
          <w:sz w:val="28"/>
          <w:szCs w:val="28"/>
          <w:lang w:bidi="ar-EG"/>
        </w:rPr>
      </w:pPr>
      <w:r>
        <w:rPr>
          <w:rFonts w:ascii="Traditional Arabic" w:hAnsi="Traditional Arabic" w:cs="Traditional Arabic" w:hint="cs"/>
          <w:b/>
          <w:bCs/>
          <w:sz w:val="28"/>
          <w:szCs w:val="28"/>
          <w:rtl/>
          <w:lang w:bidi="ar-EG"/>
        </w:rPr>
        <w:t>" أثر استخدام استيراتيجية " لنتعلم معا" في تنمية المفاهيم العلمية وبعض مهارات التغذية لدي طالبات المرحلة الثانوية" شيرين سمير محمد مرسي.  مجلة كلية التربية جامعة بنها. أبريل 2016</w:t>
      </w:r>
    </w:p>
    <w:p w14:paraId="76CC61DE" w14:textId="77777777" w:rsidR="002C39FB" w:rsidRDefault="002C39FB" w:rsidP="008B00E5">
      <w:pPr>
        <w:numPr>
          <w:ilvl w:val="0"/>
          <w:numId w:val="8"/>
        </w:numPr>
        <w:rPr>
          <w:rFonts w:ascii="Traditional Arabic" w:hAnsi="Traditional Arabic" w:cs="Traditional Arabic"/>
          <w:b/>
          <w:bCs/>
          <w:sz w:val="28"/>
          <w:szCs w:val="28"/>
          <w:lang w:bidi="ar-EG"/>
        </w:rPr>
      </w:pPr>
      <w:r>
        <w:rPr>
          <w:rFonts w:ascii="Traditional Arabic" w:hAnsi="Traditional Arabic" w:cs="Traditional Arabic" w:hint="cs"/>
          <w:b/>
          <w:bCs/>
          <w:sz w:val="28"/>
          <w:szCs w:val="28"/>
          <w:rtl/>
          <w:lang w:bidi="ar-EG"/>
        </w:rPr>
        <w:t xml:space="preserve">أثر استخدام استراتيجية المجموعات المركبة </w:t>
      </w:r>
      <w:r>
        <w:rPr>
          <w:rFonts w:ascii="Traditional Arabic" w:hAnsi="Traditional Arabic" w:cs="Traditional Arabic"/>
          <w:b/>
          <w:bCs/>
          <w:sz w:val="28"/>
          <w:szCs w:val="28"/>
          <w:lang w:bidi="ar-EG"/>
        </w:rPr>
        <w:t>Jigsaw</w:t>
      </w:r>
      <w:r>
        <w:rPr>
          <w:rFonts w:ascii="Traditional Arabic" w:hAnsi="Traditional Arabic" w:cs="Traditional Arabic" w:hint="cs"/>
          <w:b/>
          <w:bCs/>
          <w:sz w:val="28"/>
          <w:szCs w:val="28"/>
          <w:rtl/>
          <w:lang w:bidi="ar-EG"/>
        </w:rPr>
        <w:t xml:space="preserve"> في تدريس وحدة مهارات التعلم على التحصيل المعرفي والاتجاه نحو استخدام تدريس الأقران في التدريس. مجلة كلية التربية، جامعة بنها، اكتوبر 2015.</w:t>
      </w:r>
    </w:p>
    <w:p w14:paraId="19D38573" w14:textId="77777777" w:rsidR="002C39FB" w:rsidRDefault="002C39FB" w:rsidP="008B00E5">
      <w:pPr>
        <w:numPr>
          <w:ilvl w:val="0"/>
          <w:numId w:val="8"/>
        </w:numPr>
        <w:rPr>
          <w:rFonts w:ascii="Traditional Arabic" w:hAnsi="Traditional Arabic" w:cs="Traditional Arabic"/>
          <w:b/>
          <w:bCs/>
          <w:sz w:val="28"/>
          <w:szCs w:val="28"/>
          <w:lang w:bidi="ar-EG"/>
        </w:rPr>
      </w:pPr>
      <w:r w:rsidRPr="0042448B">
        <w:rPr>
          <w:rFonts w:ascii="Traditional Arabic" w:hAnsi="Traditional Arabic" w:cs="Traditional Arabic"/>
          <w:b/>
          <w:bCs/>
          <w:sz w:val="28"/>
          <w:szCs w:val="28"/>
          <w:rtl/>
          <w:lang w:bidi="ar-EG"/>
        </w:rPr>
        <w:lastRenderedPageBreak/>
        <w:t>"فعالية استخدام استراتيجية الجيجسو (</w:t>
      </w:r>
      <w:r w:rsidRPr="0042448B">
        <w:rPr>
          <w:rFonts w:ascii="Traditional Arabic" w:hAnsi="Traditional Arabic" w:cs="Traditional Arabic"/>
          <w:b/>
          <w:bCs/>
          <w:sz w:val="28"/>
          <w:szCs w:val="28"/>
          <w:lang w:bidi="ar-EG"/>
        </w:rPr>
        <w:t>Jigsaw</w:t>
      </w:r>
      <w:r w:rsidRPr="0042448B">
        <w:rPr>
          <w:rFonts w:ascii="Traditional Arabic" w:hAnsi="Traditional Arabic" w:cs="Traditional Arabic"/>
          <w:b/>
          <w:bCs/>
          <w:sz w:val="28"/>
          <w:szCs w:val="28"/>
          <w:rtl/>
          <w:lang w:bidi="ar-EG"/>
        </w:rPr>
        <w:t>) في تدريس الاقتصاد المنزلي لتنمية المهارات العملية لدى طالبات الصف الأول الثانوي. سماح حلمي يس ابراهيم، مجلة كلية التربية ، جامعة بنها، يناير 2014.</w:t>
      </w:r>
    </w:p>
    <w:p w14:paraId="62B353BC" w14:textId="77777777" w:rsidR="002C39FB" w:rsidRDefault="002C39FB" w:rsidP="008B00E5">
      <w:pPr>
        <w:numPr>
          <w:ilvl w:val="0"/>
          <w:numId w:val="8"/>
        </w:numPr>
        <w:rPr>
          <w:rFonts w:ascii="Traditional Arabic" w:hAnsi="Traditional Arabic" w:cs="Traditional Arabic"/>
          <w:b/>
          <w:bCs/>
          <w:sz w:val="28"/>
          <w:szCs w:val="28"/>
          <w:lang w:bidi="ar-EG"/>
        </w:rPr>
      </w:pPr>
      <w:r>
        <w:rPr>
          <w:rFonts w:ascii="Traditional Arabic" w:hAnsi="Traditional Arabic" w:cs="Traditional Arabic" w:hint="cs"/>
          <w:b/>
          <w:bCs/>
          <w:sz w:val="28"/>
          <w:szCs w:val="28"/>
          <w:rtl/>
          <w:lang w:bidi="ar-EG"/>
        </w:rPr>
        <w:t>"مستوى تضمين كتاب علوم الصف الثاني المطور في المملكة العربية السعودية لمتطلبات مشروع التوجهات الدولية لدراسة الرياضيات والعلوم( التيميز).  مجلة كلية التربية ، جامعة بنها مايو 2014.</w:t>
      </w:r>
    </w:p>
    <w:p w14:paraId="14A02DAA" w14:textId="77777777" w:rsidR="002C39FB" w:rsidRDefault="002C39FB" w:rsidP="008B00E5">
      <w:pPr>
        <w:numPr>
          <w:ilvl w:val="0"/>
          <w:numId w:val="8"/>
        </w:numPr>
        <w:rPr>
          <w:rFonts w:ascii="Traditional Arabic" w:hAnsi="Traditional Arabic" w:cs="Traditional Arabic"/>
          <w:b/>
          <w:bCs/>
          <w:sz w:val="28"/>
          <w:szCs w:val="28"/>
          <w:lang w:bidi="ar-EG"/>
        </w:rPr>
      </w:pPr>
      <w:r>
        <w:rPr>
          <w:rFonts w:ascii="Traditional Arabic" w:hAnsi="Traditional Arabic" w:cs="Traditional Arabic" w:hint="cs"/>
          <w:b/>
          <w:bCs/>
          <w:sz w:val="28"/>
          <w:szCs w:val="28"/>
          <w:rtl/>
          <w:lang w:bidi="ar-EG"/>
        </w:rPr>
        <w:t>"تقويم كتاب  اللغة العربية ( مهارات ونصوص"المقرر على طلبة كليات العلوم التطبيقية بسلطنة عمان في ضوء معايير الجودة. هند بنت عبد الله بن السيد الهاشمية ، مجلة كلية التربية، جامعة بنها ، نوفمبر 2014.</w:t>
      </w:r>
    </w:p>
    <w:p w14:paraId="6004887B" w14:textId="77777777" w:rsidR="00B918BB" w:rsidRPr="0042448B" w:rsidRDefault="00B918BB" w:rsidP="008B00E5">
      <w:pPr>
        <w:numPr>
          <w:ilvl w:val="0"/>
          <w:numId w:val="8"/>
        </w:numPr>
        <w:rPr>
          <w:rFonts w:ascii="Traditional Arabic" w:hAnsi="Traditional Arabic" w:cs="Traditional Arabic"/>
          <w:b/>
          <w:bCs/>
          <w:sz w:val="28"/>
          <w:szCs w:val="28"/>
          <w:lang w:bidi="ar-EG"/>
        </w:rPr>
      </w:pPr>
      <w:r w:rsidRPr="002C39FB">
        <w:rPr>
          <w:rFonts w:ascii="Traditional Arabic" w:hAnsi="Traditional Arabic" w:cs="Traditional Arabic" w:hint="cs"/>
          <w:b/>
          <w:bCs/>
          <w:sz w:val="28"/>
          <w:szCs w:val="28"/>
          <w:rtl/>
          <w:lang w:bidi="ar-EG"/>
        </w:rPr>
        <w:t>"</w:t>
      </w:r>
      <w:r w:rsidRPr="0042448B">
        <w:rPr>
          <w:rFonts w:ascii="Traditional Arabic" w:hAnsi="Traditional Arabic" w:cs="Traditional Arabic"/>
          <w:b/>
          <w:bCs/>
          <w:sz w:val="28"/>
          <w:szCs w:val="28"/>
          <w:rtl/>
          <w:lang w:bidi="ar-EG"/>
        </w:rPr>
        <w:t>درجة ممارسة مشرف التربية العملية لمهارتي الاتصال الشفوي من وجهة نظر طلاب كلية التربية النوعية جامعة المنوفية" إيمان حمدي محمد ، سماح حلمي ابراهيم ، مجلة كلية التربية، جامعة بنها،أكتوبر  2013.</w:t>
      </w:r>
    </w:p>
    <w:p w14:paraId="28F4B997" w14:textId="77777777" w:rsidR="008A7369" w:rsidRPr="00F4498A" w:rsidRDefault="001F22A9" w:rsidP="003C39B5">
      <w:pPr>
        <w:ind w:left="720"/>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br/>
      </w:r>
    </w:p>
    <w:sectPr w:rsidR="008A7369" w:rsidRPr="00F4498A" w:rsidSect="009A1339">
      <w:footerReference w:type="even" r:id="rId16"/>
      <w:footerReference w:type="default" r:id="rId17"/>
      <w:pgSz w:w="11906" w:h="16838"/>
      <w:pgMar w:top="1440" w:right="1800" w:bottom="1440" w:left="1418" w:header="708" w:footer="708" w:gutter="0"/>
      <w:pgBorders w:offsetFrom="page">
        <w:top w:val="swirligig" w:sz="10" w:space="24" w:color="auto"/>
        <w:left w:val="swirligig" w:sz="10" w:space="24" w:color="auto"/>
        <w:bottom w:val="swirligig" w:sz="10" w:space="24" w:color="auto"/>
        <w:right w:val="swirligig" w:sz="10"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B109A" w14:textId="77777777" w:rsidR="00EF3A8A" w:rsidRDefault="00EF3A8A">
      <w:r>
        <w:separator/>
      </w:r>
    </w:p>
  </w:endnote>
  <w:endnote w:type="continuationSeparator" w:id="0">
    <w:p w14:paraId="10560585" w14:textId="77777777" w:rsidR="00EF3A8A" w:rsidRDefault="00E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ahifa">
    <w:charset w:val="B2"/>
    <w:family w:val="auto"/>
    <w:pitch w:val="variable"/>
    <w:sig w:usb0="00002001"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FE8FF" w14:textId="77777777" w:rsidR="00912987" w:rsidRDefault="00912987" w:rsidP="009A1339">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D8A8415" w14:textId="77777777" w:rsidR="00912987" w:rsidRDefault="00912987" w:rsidP="009A13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3B2FA" w14:textId="77777777" w:rsidR="00912987" w:rsidRDefault="00912987" w:rsidP="009A1339">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30</w:t>
    </w:r>
    <w:r>
      <w:rPr>
        <w:rStyle w:val="PageNumber"/>
        <w:rtl/>
      </w:rPr>
      <w:fldChar w:fldCharType="end"/>
    </w:r>
  </w:p>
  <w:p w14:paraId="2155E5D5" w14:textId="77777777" w:rsidR="00912987" w:rsidRDefault="00912987" w:rsidP="009A13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6E9CB" w14:textId="77777777" w:rsidR="00EF3A8A" w:rsidRDefault="00EF3A8A">
      <w:r>
        <w:separator/>
      </w:r>
    </w:p>
  </w:footnote>
  <w:footnote w:type="continuationSeparator" w:id="0">
    <w:p w14:paraId="5CB8958D" w14:textId="77777777" w:rsidR="00EF3A8A" w:rsidRDefault="00EF3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72B9"/>
    <w:multiLevelType w:val="hybridMultilevel"/>
    <w:tmpl w:val="5E44E7FC"/>
    <w:lvl w:ilvl="0" w:tplc="F422867A">
      <w:start w:val="1"/>
      <w:numFmt w:val="decimal"/>
      <w:lvlText w:val="%1-"/>
      <w:lvlJc w:val="left"/>
      <w:pPr>
        <w:ind w:left="720" w:hanging="360"/>
      </w:pPr>
      <w:rPr>
        <w:rFonts w:hint="default"/>
      </w:rPr>
    </w:lvl>
    <w:lvl w:ilvl="1" w:tplc="2F16DFA8">
      <w:start w:val="1"/>
      <w:numFmt w:val="decimal"/>
      <w:lvlText w:val="%2-"/>
      <w:lvlJc w:val="left"/>
      <w:pPr>
        <w:ind w:left="1440" w:hanging="360"/>
      </w:pPr>
      <w:rPr>
        <w:rFonts w:ascii="Traditional Arabic" w:eastAsia="Times New Roman" w:hAnsi="Traditional Arabic" w:cs="Traditional Arabic"/>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9771B"/>
    <w:multiLevelType w:val="hybridMultilevel"/>
    <w:tmpl w:val="833AA6D0"/>
    <w:lvl w:ilvl="0" w:tplc="CA7C819A">
      <w:start w:val="1"/>
      <w:numFmt w:val="decimal"/>
      <w:lvlText w:val="%1-"/>
      <w:lvlJc w:val="left"/>
      <w:pPr>
        <w:ind w:left="360" w:hanging="360"/>
      </w:pPr>
      <w:rPr>
        <w:rFonts w:hint="default"/>
      </w:rPr>
    </w:lvl>
    <w:lvl w:ilvl="1" w:tplc="04090019" w:tentative="1">
      <w:start w:val="1"/>
      <w:numFmt w:val="lowerLetter"/>
      <w:lvlText w:val="%2."/>
      <w:lvlJc w:val="left"/>
      <w:pPr>
        <w:ind w:left="566" w:hanging="360"/>
      </w:pPr>
    </w:lvl>
    <w:lvl w:ilvl="2" w:tplc="0409001B" w:tentative="1">
      <w:start w:val="1"/>
      <w:numFmt w:val="lowerRoman"/>
      <w:lvlText w:val="%3."/>
      <w:lvlJc w:val="right"/>
      <w:pPr>
        <w:ind w:left="1286" w:hanging="180"/>
      </w:pPr>
    </w:lvl>
    <w:lvl w:ilvl="3" w:tplc="0409000F" w:tentative="1">
      <w:start w:val="1"/>
      <w:numFmt w:val="decimal"/>
      <w:lvlText w:val="%4."/>
      <w:lvlJc w:val="left"/>
      <w:pPr>
        <w:ind w:left="2006" w:hanging="360"/>
      </w:pPr>
    </w:lvl>
    <w:lvl w:ilvl="4" w:tplc="04090019" w:tentative="1">
      <w:start w:val="1"/>
      <w:numFmt w:val="lowerLetter"/>
      <w:lvlText w:val="%5."/>
      <w:lvlJc w:val="left"/>
      <w:pPr>
        <w:ind w:left="2726" w:hanging="360"/>
      </w:pPr>
    </w:lvl>
    <w:lvl w:ilvl="5" w:tplc="0409001B" w:tentative="1">
      <w:start w:val="1"/>
      <w:numFmt w:val="lowerRoman"/>
      <w:lvlText w:val="%6."/>
      <w:lvlJc w:val="right"/>
      <w:pPr>
        <w:ind w:left="3446" w:hanging="180"/>
      </w:pPr>
    </w:lvl>
    <w:lvl w:ilvl="6" w:tplc="0409000F" w:tentative="1">
      <w:start w:val="1"/>
      <w:numFmt w:val="decimal"/>
      <w:lvlText w:val="%7."/>
      <w:lvlJc w:val="left"/>
      <w:pPr>
        <w:ind w:left="4166" w:hanging="360"/>
      </w:pPr>
    </w:lvl>
    <w:lvl w:ilvl="7" w:tplc="04090019" w:tentative="1">
      <w:start w:val="1"/>
      <w:numFmt w:val="lowerLetter"/>
      <w:lvlText w:val="%8."/>
      <w:lvlJc w:val="left"/>
      <w:pPr>
        <w:ind w:left="4886" w:hanging="360"/>
      </w:pPr>
    </w:lvl>
    <w:lvl w:ilvl="8" w:tplc="0409001B" w:tentative="1">
      <w:start w:val="1"/>
      <w:numFmt w:val="lowerRoman"/>
      <w:lvlText w:val="%9."/>
      <w:lvlJc w:val="right"/>
      <w:pPr>
        <w:ind w:left="5606" w:hanging="180"/>
      </w:pPr>
    </w:lvl>
  </w:abstractNum>
  <w:abstractNum w:abstractNumId="2" w15:restartNumberingAfterBreak="0">
    <w:nsid w:val="01066F77"/>
    <w:multiLevelType w:val="hybridMultilevel"/>
    <w:tmpl w:val="147C431E"/>
    <w:lvl w:ilvl="0" w:tplc="0E4AAF54">
      <w:start w:val="1"/>
      <w:numFmt w:val="decimal"/>
      <w:lvlText w:val="%1-"/>
      <w:lvlJc w:val="left"/>
      <w:pPr>
        <w:tabs>
          <w:tab w:val="num" w:pos="720"/>
        </w:tabs>
        <w:ind w:left="720" w:hanging="360"/>
      </w:pPr>
      <w:rPr>
        <w:rFonts w:ascii="Traditional Arabic" w:eastAsia="Times New Roman" w:hAnsi="Traditional Arabic" w:cs="Traditional Arabic"/>
      </w:rPr>
    </w:lvl>
    <w:lvl w:ilvl="1" w:tplc="D488FF24">
      <w:start w:val="1"/>
      <w:numFmt w:val="decimal"/>
      <w:lvlText w:val="%2-"/>
      <w:lvlJc w:val="left"/>
      <w:pPr>
        <w:tabs>
          <w:tab w:val="num" w:pos="900"/>
        </w:tabs>
        <w:ind w:left="900" w:hanging="360"/>
      </w:pPr>
      <w:rPr>
        <w:rFonts w:ascii="Times New Roman" w:eastAsia="Times New Roman" w:hAnsi="Times New Roman" w:cs="Times New Roman"/>
      </w:rPr>
    </w:lvl>
    <w:lvl w:ilvl="2" w:tplc="28465AAC">
      <w:start w:val="1"/>
      <w:numFmt w:val="decimal"/>
      <w:lvlText w:val="%3-"/>
      <w:lvlJc w:val="left"/>
      <w:pPr>
        <w:tabs>
          <w:tab w:val="num" w:pos="360"/>
        </w:tabs>
        <w:ind w:left="360" w:hanging="360"/>
      </w:pPr>
      <w:rPr>
        <w:rFonts w:hint="default"/>
        <w:sz w:val="24"/>
        <w:szCs w:val="24"/>
        <w:lang w:bidi="ar-EG"/>
      </w:rPr>
    </w:lvl>
    <w:lvl w:ilvl="3" w:tplc="31E2F22A">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977ABD"/>
    <w:multiLevelType w:val="hybridMultilevel"/>
    <w:tmpl w:val="AF3AD256"/>
    <w:lvl w:ilvl="0" w:tplc="F2BCCC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B569F"/>
    <w:multiLevelType w:val="hybridMultilevel"/>
    <w:tmpl w:val="15FCEBDE"/>
    <w:lvl w:ilvl="0" w:tplc="7FF679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0070DDE"/>
    <w:multiLevelType w:val="hybridMultilevel"/>
    <w:tmpl w:val="337A374A"/>
    <w:lvl w:ilvl="0" w:tplc="0BD660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C5E7C"/>
    <w:multiLevelType w:val="hybridMultilevel"/>
    <w:tmpl w:val="B1F6E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97E02"/>
    <w:multiLevelType w:val="hybridMultilevel"/>
    <w:tmpl w:val="DC0E8A10"/>
    <w:lvl w:ilvl="0" w:tplc="52D2A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62735"/>
    <w:multiLevelType w:val="hybridMultilevel"/>
    <w:tmpl w:val="7160FC8A"/>
    <w:lvl w:ilvl="0" w:tplc="0D304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9A0946"/>
    <w:multiLevelType w:val="hybridMultilevel"/>
    <w:tmpl w:val="404292E6"/>
    <w:lvl w:ilvl="0" w:tplc="4A8C6474">
      <w:numFmt w:val="bullet"/>
      <w:lvlText w:val="-"/>
      <w:lvlJc w:val="left"/>
      <w:pPr>
        <w:tabs>
          <w:tab w:val="num" w:pos="26"/>
        </w:tabs>
        <w:ind w:left="26" w:right="26" w:hanging="360"/>
      </w:pPr>
      <w:rPr>
        <w:rFonts w:ascii="Times New Roman" w:eastAsia="Times New Roman" w:hAnsi="Times New Roman" w:cs="Simplified Arabic" w:hint="default"/>
      </w:rPr>
    </w:lvl>
    <w:lvl w:ilvl="1" w:tplc="04010003" w:tentative="1">
      <w:start w:val="1"/>
      <w:numFmt w:val="bullet"/>
      <w:lvlText w:val="o"/>
      <w:lvlJc w:val="left"/>
      <w:pPr>
        <w:tabs>
          <w:tab w:val="num" w:pos="746"/>
        </w:tabs>
        <w:ind w:left="746" w:right="746" w:hanging="360"/>
      </w:pPr>
      <w:rPr>
        <w:rFonts w:ascii="Courier New" w:hAnsi="Courier New" w:hint="default"/>
      </w:rPr>
    </w:lvl>
    <w:lvl w:ilvl="2" w:tplc="04010005" w:tentative="1">
      <w:start w:val="1"/>
      <w:numFmt w:val="bullet"/>
      <w:lvlText w:val=""/>
      <w:lvlJc w:val="left"/>
      <w:pPr>
        <w:tabs>
          <w:tab w:val="num" w:pos="1466"/>
        </w:tabs>
        <w:ind w:left="1466" w:right="1466" w:hanging="360"/>
      </w:pPr>
      <w:rPr>
        <w:rFonts w:ascii="Wingdings" w:hAnsi="Wingdings" w:hint="default"/>
      </w:rPr>
    </w:lvl>
    <w:lvl w:ilvl="3" w:tplc="04010001" w:tentative="1">
      <w:start w:val="1"/>
      <w:numFmt w:val="bullet"/>
      <w:lvlText w:val=""/>
      <w:lvlJc w:val="left"/>
      <w:pPr>
        <w:tabs>
          <w:tab w:val="num" w:pos="2186"/>
        </w:tabs>
        <w:ind w:left="2186" w:right="2186" w:hanging="360"/>
      </w:pPr>
      <w:rPr>
        <w:rFonts w:ascii="Symbol" w:hAnsi="Symbol" w:hint="default"/>
      </w:rPr>
    </w:lvl>
    <w:lvl w:ilvl="4" w:tplc="04010003" w:tentative="1">
      <w:start w:val="1"/>
      <w:numFmt w:val="bullet"/>
      <w:lvlText w:val="o"/>
      <w:lvlJc w:val="left"/>
      <w:pPr>
        <w:tabs>
          <w:tab w:val="num" w:pos="2906"/>
        </w:tabs>
        <w:ind w:left="2906" w:right="2906" w:hanging="360"/>
      </w:pPr>
      <w:rPr>
        <w:rFonts w:ascii="Courier New" w:hAnsi="Courier New" w:hint="default"/>
      </w:rPr>
    </w:lvl>
    <w:lvl w:ilvl="5" w:tplc="04010005" w:tentative="1">
      <w:start w:val="1"/>
      <w:numFmt w:val="bullet"/>
      <w:lvlText w:val=""/>
      <w:lvlJc w:val="left"/>
      <w:pPr>
        <w:tabs>
          <w:tab w:val="num" w:pos="3626"/>
        </w:tabs>
        <w:ind w:left="3626" w:right="3626" w:hanging="360"/>
      </w:pPr>
      <w:rPr>
        <w:rFonts w:ascii="Wingdings" w:hAnsi="Wingdings" w:hint="default"/>
      </w:rPr>
    </w:lvl>
    <w:lvl w:ilvl="6" w:tplc="04010001" w:tentative="1">
      <w:start w:val="1"/>
      <w:numFmt w:val="bullet"/>
      <w:lvlText w:val=""/>
      <w:lvlJc w:val="left"/>
      <w:pPr>
        <w:tabs>
          <w:tab w:val="num" w:pos="4346"/>
        </w:tabs>
        <w:ind w:left="4346" w:right="4346" w:hanging="360"/>
      </w:pPr>
      <w:rPr>
        <w:rFonts w:ascii="Symbol" w:hAnsi="Symbol" w:hint="default"/>
      </w:rPr>
    </w:lvl>
    <w:lvl w:ilvl="7" w:tplc="04010003" w:tentative="1">
      <w:start w:val="1"/>
      <w:numFmt w:val="bullet"/>
      <w:lvlText w:val="o"/>
      <w:lvlJc w:val="left"/>
      <w:pPr>
        <w:tabs>
          <w:tab w:val="num" w:pos="5066"/>
        </w:tabs>
        <w:ind w:left="5066" w:right="5066" w:hanging="360"/>
      </w:pPr>
      <w:rPr>
        <w:rFonts w:ascii="Courier New" w:hAnsi="Courier New" w:hint="default"/>
      </w:rPr>
    </w:lvl>
    <w:lvl w:ilvl="8" w:tplc="04010005" w:tentative="1">
      <w:start w:val="1"/>
      <w:numFmt w:val="bullet"/>
      <w:lvlText w:val=""/>
      <w:lvlJc w:val="left"/>
      <w:pPr>
        <w:tabs>
          <w:tab w:val="num" w:pos="5786"/>
        </w:tabs>
        <w:ind w:left="5786" w:right="5786" w:hanging="360"/>
      </w:pPr>
      <w:rPr>
        <w:rFonts w:ascii="Wingdings" w:hAnsi="Wingdings" w:hint="default"/>
      </w:rPr>
    </w:lvl>
  </w:abstractNum>
  <w:abstractNum w:abstractNumId="10" w15:restartNumberingAfterBreak="0">
    <w:nsid w:val="17E84676"/>
    <w:multiLevelType w:val="hybridMultilevel"/>
    <w:tmpl w:val="62723A7E"/>
    <w:lvl w:ilvl="0" w:tplc="6E203E8E">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1" w15:restartNumberingAfterBreak="0">
    <w:nsid w:val="1C8C592F"/>
    <w:multiLevelType w:val="hybridMultilevel"/>
    <w:tmpl w:val="504CC3E4"/>
    <w:lvl w:ilvl="0" w:tplc="BC92C84C">
      <w:start w:val="1"/>
      <w:numFmt w:val="decimal"/>
      <w:lvlText w:val="%1."/>
      <w:lvlJc w:val="left"/>
      <w:pPr>
        <w:ind w:left="720" w:hanging="360"/>
      </w:pPr>
      <w:rPr>
        <w:lang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15E58"/>
    <w:multiLevelType w:val="hybridMultilevel"/>
    <w:tmpl w:val="F7D6972A"/>
    <w:lvl w:ilvl="0" w:tplc="C29A00D0">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AA3281"/>
    <w:multiLevelType w:val="hybridMultilevel"/>
    <w:tmpl w:val="0BD8C942"/>
    <w:lvl w:ilvl="0" w:tplc="E0E8BBE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rPr>
        <w:rFonts w:hint="default"/>
        <w:lang w:bidi="ar-S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3574E1"/>
    <w:multiLevelType w:val="hybridMultilevel"/>
    <w:tmpl w:val="2C7850C4"/>
    <w:lvl w:ilvl="0" w:tplc="C8DE9E5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732345"/>
    <w:multiLevelType w:val="hybridMultilevel"/>
    <w:tmpl w:val="AFE8D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8807D1"/>
    <w:multiLevelType w:val="hybridMultilevel"/>
    <w:tmpl w:val="0F4A0AD4"/>
    <w:lvl w:ilvl="0" w:tplc="64F2F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5C26F7"/>
    <w:multiLevelType w:val="hybridMultilevel"/>
    <w:tmpl w:val="52FAAA9E"/>
    <w:lvl w:ilvl="0" w:tplc="B3101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1B6144"/>
    <w:multiLevelType w:val="hybridMultilevel"/>
    <w:tmpl w:val="3B42C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9851A9"/>
    <w:multiLevelType w:val="hybridMultilevel"/>
    <w:tmpl w:val="B7F00022"/>
    <w:lvl w:ilvl="0" w:tplc="755A6562">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F95C12"/>
    <w:multiLevelType w:val="hybridMultilevel"/>
    <w:tmpl w:val="87D43590"/>
    <w:lvl w:ilvl="0" w:tplc="DF2426FE">
      <w:start w:val="1"/>
      <w:numFmt w:val="decimal"/>
      <w:lvlText w:val="%1."/>
      <w:lvlJc w:val="left"/>
      <w:pPr>
        <w:tabs>
          <w:tab w:val="num" w:pos="360"/>
        </w:tabs>
        <w:ind w:left="36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4078A760">
      <w:start w:val="1"/>
      <w:numFmt w:val="decimal"/>
      <w:lvlText w:val="%5-"/>
      <w:lvlJc w:val="left"/>
      <w:pPr>
        <w:ind w:left="11715" w:hanging="8475"/>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EA943CF"/>
    <w:multiLevelType w:val="hybridMultilevel"/>
    <w:tmpl w:val="274254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C92027"/>
    <w:multiLevelType w:val="hybridMultilevel"/>
    <w:tmpl w:val="5E44E7FC"/>
    <w:lvl w:ilvl="0" w:tplc="F422867A">
      <w:start w:val="1"/>
      <w:numFmt w:val="decimal"/>
      <w:lvlText w:val="%1-"/>
      <w:lvlJc w:val="left"/>
      <w:pPr>
        <w:ind w:left="720" w:hanging="360"/>
      </w:pPr>
      <w:rPr>
        <w:rFonts w:hint="default"/>
      </w:rPr>
    </w:lvl>
    <w:lvl w:ilvl="1" w:tplc="2F16DFA8">
      <w:start w:val="1"/>
      <w:numFmt w:val="decimal"/>
      <w:lvlText w:val="%2-"/>
      <w:lvlJc w:val="left"/>
      <w:pPr>
        <w:ind w:left="1440" w:hanging="360"/>
      </w:pPr>
      <w:rPr>
        <w:rFonts w:ascii="Traditional Arabic" w:eastAsia="Times New Roman" w:hAnsi="Traditional Arabic" w:cs="Traditional Arabic"/>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8C43AD"/>
    <w:multiLevelType w:val="hybridMultilevel"/>
    <w:tmpl w:val="C108F85C"/>
    <w:lvl w:ilvl="0" w:tplc="9B884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DE10A6"/>
    <w:multiLevelType w:val="hybridMultilevel"/>
    <w:tmpl w:val="B82C0EC6"/>
    <w:lvl w:ilvl="0" w:tplc="0980C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F7478E"/>
    <w:multiLevelType w:val="hybridMultilevel"/>
    <w:tmpl w:val="9AFAD3DC"/>
    <w:lvl w:ilvl="0" w:tplc="44942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262B8D"/>
    <w:multiLevelType w:val="hybridMultilevel"/>
    <w:tmpl w:val="6B9EF818"/>
    <w:lvl w:ilvl="0" w:tplc="6CC2C6D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287F72"/>
    <w:multiLevelType w:val="hybridMultilevel"/>
    <w:tmpl w:val="56404738"/>
    <w:lvl w:ilvl="0" w:tplc="A9CC8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77526D"/>
    <w:multiLevelType w:val="hybridMultilevel"/>
    <w:tmpl w:val="A70CFDE2"/>
    <w:lvl w:ilvl="0" w:tplc="BAFA7C90">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04764C"/>
    <w:multiLevelType w:val="hybridMultilevel"/>
    <w:tmpl w:val="87A8CCBE"/>
    <w:lvl w:ilvl="0" w:tplc="54D85C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3231D0"/>
    <w:multiLevelType w:val="hybridMultilevel"/>
    <w:tmpl w:val="6C8E1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C61D7F"/>
    <w:multiLevelType w:val="hybridMultilevel"/>
    <w:tmpl w:val="CBF2B122"/>
    <w:lvl w:ilvl="0" w:tplc="B7326F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26000F"/>
    <w:multiLevelType w:val="hybridMultilevel"/>
    <w:tmpl w:val="B9CE929C"/>
    <w:lvl w:ilvl="0" w:tplc="0409000F">
      <w:start w:val="1"/>
      <w:numFmt w:val="decimal"/>
      <w:lvlText w:val="%1."/>
      <w:lvlJc w:val="left"/>
      <w:pPr>
        <w:ind w:left="64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A07BD2"/>
    <w:multiLevelType w:val="hybridMultilevel"/>
    <w:tmpl w:val="8C6EF946"/>
    <w:lvl w:ilvl="0" w:tplc="64521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D66BC4"/>
    <w:multiLevelType w:val="hybridMultilevel"/>
    <w:tmpl w:val="069E4330"/>
    <w:lvl w:ilvl="0" w:tplc="EA881E20">
      <w:start w:val="1"/>
      <w:numFmt w:val="decimal"/>
      <w:lvlText w:val="%1-"/>
      <w:lvlJc w:val="left"/>
      <w:pPr>
        <w:ind w:left="506" w:hanging="360"/>
      </w:pPr>
      <w:rPr>
        <w:rFonts w:hint="default"/>
      </w:rPr>
    </w:lvl>
    <w:lvl w:ilvl="1" w:tplc="04090019" w:tentative="1">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abstractNum w:abstractNumId="35" w15:restartNumberingAfterBreak="0">
    <w:nsid w:val="49661921"/>
    <w:multiLevelType w:val="hybridMultilevel"/>
    <w:tmpl w:val="4B66E5A6"/>
    <w:lvl w:ilvl="0" w:tplc="05668178">
      <w:start w:val="15"/>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712928"/>
    <w:multiLevelType w:val="hybridMultilevel"/>
    <w:tmpl w:val="9566CF2E"/>
    <w:lvl w:ilvl="0" w:tplc="FEA81BBE">
      <w:start w:val="2015"/>
      <w:numFmt w:val="bullet"/>
      <w:lvlText w:val="-"/>
      <w:lvlJc w:val="left"/>
      <w:pPr>
        <w:ind w:left="519" w:hanging="360"/>
      </w:pPr>
      <w:rPr>
        <w:rFonts w:ascii="Times New Roman" w:eastAsia="Times New Roman" w:hAnsi="Times New Roman" w:cs="Times New Roman" w:hint="default"/>
        <w:b/>
        <w:u w:val="single"/>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37" w15:restartNumberingAfterBreak="0">
    <w:nsid w:val="4AD221F1"/>
    <w:multiLevelType w:val="hybridMultilevel"/>
    <w:tmpl w:val="8CC88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F35FB0"/>
    <w:multiLevelType w:val="hybridMultilevel"/>
    <w:tmpl w:val="C96E1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040197"/>
    <w:multiLevelType w:val="hybridMultilevel"/>
    <w:tmpl w:val="8B2CAC20"/>
    <w:lvl w:ilvl="0" w:tplc="AA1C6036">
      <w:start w:val="1"/>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CC86361"/>
    <w:multiLevelType w:val="hybridMultilevel"/>
    <w:tmpl w:val="7872168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15:restartNumberingAfterBreak="0">
    <w:nsid w:val="4FC21626"/>
    <w:multiLevelType w:val="hybridMultilevel"/>
    <w:tmpl w:val="8E10905E"/>
    <w:lvl w:ilvl="0" w:tplc="399C9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C4482F"/>
    <w:multiLevelType w:val="hybridMultilevel"/>
    <w:tmpl w:val="2AD6DC82"/>
    <w:lvl w:ilvl="0" w:tplc="3F480A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4406660"/>
    <w:multiLevelType w:val="hybridMultilevel"/>
    <w:tmpl w:val="11820870"/>
    <w:lvl w:ilvl="0" w:tplc="10D87BBC">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10666D"/>
    <w:multiLevelType w:val="hybridMultilevel"/>
    <w:tmpl w:val="4036EB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2150FE"/>
    <w:multiLevelType w:val="hybridMultilevel"/>
    <w:tmpl w:val="5EA40E8C"/>
    <w:lvl w:ilvl="0" w:tplc="620CF2C0">
      <w:start w:val="1"/>
      <w:numFmt w:val="decimal"/>
      <w:lvlText w:val="%1-"/>
      <w:lvlJc w:val="left"/>
      <w:pPr>
        <w:ind w:left="746" w:hanging="360"/>
      </w:pPr>
      <w:rPr>
        <w:rFonts w:hint="default"/>
        <w:b w:val="0"/>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46" w15:restartNumberingAfterBreak="0">
    <w:nsid w:val="633815F4"/>
    <w:multiLevelType w:val="hybridMultilevel"/>
    <w:tmpl w:val="B374F018"/>
    <w:lvl w:ilvl="0" w:tplc="F6A259F0">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47" w15:restartNumberingAfterBreak="0">
    <w:nsid w:val="63B200A3"/>
    <w:multiLevelType w:val="hybridMultilevel"/>
    <w:tmpl w:val="69B0D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F51B88"/>
    <w:multiLevelType w:val="hybridMultilevel"/>
    <w:tmpl w:val="AA82DBDE"/>
    <w:lvl w:ilvl="0" w:tplc="5DA61EBE">
      <w:start w:val="1"/>
      <w:numFmt w:val="decimal"/>
      <w:lvlText w:val="%1-"/>
      <w:lvlJc w:val="left"/>
      <w:pPr>
        <w:ind w:left="-154" w:hanging="360"/>
      </w:pPr>
      <w:rPr>
        <w:rFonts w:hint="default"/>
      </w:rPr>
    </w:lvl>
    <w:lvl w:ilvl="1" w:tplc="04090019" w:tentative="1">
      <w:start w:val="1"/>
      <w:numFmt w:val="lowerLetter"/>
      <w:lvlText w:val="%2."/>
      <w:lvlJc w:val="left"/>
      <w:pPr>
        <w:ind w:left="566" w:hanging="360"/>
      </w:pPr>
    </w:lvl>
    <w:lvl w:ilvl="2" w:tplc="0409001B" w:tentative="1">
      <w:start w:val="1"/>
      <w:numFmt w:val="lowerRoman"/>
      <w:lvlText w:val="%3."/>
      <w:lvlJc w:val="right"/>
      <w:pPr>
        <w:ind w:left="1286" w:hanging="180"/>
      </w:pPr>
    </w:lvl>
    <w:lvl w:ilvl="3" w:tplc="0409000F" w:tentative="1">
      <w:start w:val="1"/>
      <w:numFmt w:val="decimal"/>
      <w:lvlText w:val="%4."/>
      <w:lvlJc w:val="left"/>
      <w:pPr>
        <w:ind w:left="2006" w:hanging="360"/>
      </w:pPr>
    </w:lvl>
    <w:lvl w:ilvl="4" w:tplc="04090019" w:tentative="1">
      <w:start w:val="1"/>
      <w:numFmt w:val="lowerLetter"/>
      <w:lvlText w:val="%5."/>
      <w:lvlJc w:val="left"/>
      <w:pPr>
        <w:ind w:left="2726" w:hanging="360"/>
      </w:pPr>
    </w:lvl>
    <w:lvl w:ilvl="5" w:tplc="0409001B" w:tentative="1">
      <w:start w:val="1"/>
      <w:numFmt w:val="lowerRoman"/>
      <w:lvlText w:val="%6."/>
      <w:lvlJc w:val="right"/>
      <w:pPr>
        <w:ind w:left="3446" w:hanging="180"/>
      </w:pPr>
    </w:lvl>
    <w:lvl w:ilvl="6" w:tplc="0409000F" w:tentative="1">
      <w:start w:val="1"/>
      <w:numFmt w:val="decimal"/>
      <w:lvlText w:val="%7."/>
      <w:lvlJc w:val="left"/>
      <w:pPr>
        <w:ind w:left="4166" w:hanging="360"/>
      </w:pPr>
    </w:lvl>
    <w:lvl w:ilvl="7" w:tplc="04090019" w:tentative="1">
      <w:start w:val="1"/>
      <w:numFmt w:val="lowerLetter"/>
      <w:lvlText w:val="%8."/>
      <w:lvlJc w:val="left"/>
      <w:pPr>
        <w:ind w:left="4886" w:hanging="360"/>
      </w:pPr>
    </w:lvl>
    <w:lvl w:ilvl="8" w:tplc="0409001B" w:tentative="1">
      <w:start w:val="1"/>
      <w:numFmt w:val="lowerRoman"/>
      <w:lvlText w:val="%9."/>
      <w:lvlJc w:val="right"/>
      <w:pPr>
        <w:ind w:left="5606" w:hanging="180"/>
      </w:pPr>
    </w:lvl>
  </w:abstractNum>
  <w:abstractNum w:abstractNumId="49" w15:restartNumberingAfterBreak="0">
    <w:nsid w:val="672369FC"/>
    <w:multiLevelType w:val="hybridMultilevel"/>
    <w:tmpl w:val="6D9A1BAA"/>
    <w:lvl w:ilvl="0" w:tplc="D9506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3657A7"/>
    <w:multiLevelType w:val="hybridMultilevel"/>
    <w:tmpl w:val="E6562746"/>
    <w:lvl w:ilvl="0" w:tplc="E9FE41AC">
      <w:numFmt w:val="bullet"/>
      <w:lvlText w:val="-"/>
      <w:lvlJc w:val="left"/>
      <w:pPr>
        <w:tabs>
          <w:tab w:val="num" w:pos="-334"/>
        </w:tabs>
        <w:ind w:left="-334" w:right="-334" w:hanging="360"/>
      </w:pPr>
      <w:rPr>
        <w:rFonts w:ascii="Times New Roman" w:eastAsia="Times New Roman" w:hAnsi="Times New Roman" w:cs="Arabic Transparent" w:hint="default"/>
      </w:rPr>
    </w:lvl>
    <w:lvl w:ilvl="1" w:tplc="04010003" w:tentative="1">
      <w:start w:val="1"/>
      <w:numFmt w:val="bullet"/>
      <w:lvlText w:val="o"/>
      <w:lvlJc w:val="left"/>
      <w:pPr>
        <w:tabs>
          <w:tab w:val="num" w:pos="386"/>
        </w:tabs>
        <w:ind w:left="386" w:right="386" w:hanging="360"/>
      </w:pPr>
      <w:rPr>
        <w:rFonts w:ascii="Courier New" w:hAnsi="Courier New" w:hint="default"/>
      </w:rPr>
    </w:lvl>
    <w:lvl w:ilvl="2" w:tplc="04010005" w:tentative="1">
      <w:start w:val="1"/>
      <w:numFmt w:val="bullet"/>
      <w:lvlText w:val=""/>
      <w:lvlJc w:val="left"/>
      <w:pPr>
        <w:tabs>
          <w:tab w:val="num" w:pos="1106"/>
        </w:tabs>
        <w:ind w:left="1106" w:right="1106" w:hanging="360"/>
      </w:pPr>
      <w:rPr>
        <w:rFonts w:ascii="Wingdings" w:hAnsi="Wingdings" w:hint="default"/>
      </w:rPr>
    </w:lvl>
    <w:lvl w:ilvl="3" w:tplc="04010001" w:tentative="1">
      <w:start w:val="1"/>
      <w:numFmt w:val="bullet"/>
      <w:lvlText w:val=""/>
      <w:lvlJc w:val="left"/>
      <w:pPr>
        <w:tabs>
          <w:tab w:val="num" w:pos="1826"/>
        </w:tabs>
        <w:ind w:left="1826" w:right="1826" w:hanging="360"/>
      </w:pPr>
      <w:rPr>
        <w:rFonts w:ascii="Symbol" w:hAnsi="Symbol" w:hint="default"/>
      </w:rPr>
    </w:lvl>
    <w:lvl w:ilvl="4" w:tplc="04010003" w:tentative="1">
      <w:start w:val="1"/>
      <w:numFmt w:val="bullet"/>
      <w:lvlText w:val="o"/>
      <w:lvlJc w:val="left"/>
      <w:pPr>
        <w:tabs>
          <w:tab w:val="num" w:pos="2546"/>
        </w:tabs>
        <w:ind w:left="2546" w:right="2546" w:hanging="360"/>
      </w:pPr>
      <w:rPr>
        <w:rFonts w:ascii="Courier New" w:hAnsi="Courier New" w:hint="default"/>
      </w:rPr>
    </w:lvl>
    <w:lvl w:ilvl="5" w:tplc="04010005" w:tentative="1">
      <w:start w:val="1"/>
      <w:numFmt w:val="bullet"/>
      <w:lvlText w:val=""/>
      <w:lvlJc w:val="left"/>
      <w:pPr>
        <w:tabs>
          <w:tab w:val="num" w:pos="3266"/>
        </w:tabs>
        <w:ind w:left="3266" w:right="3266" w:hanging="360"/>
      </w:pPr>
      <w:rPr>
        <w:rFonts w:ascii="Wingdings" w:hAnsi="Wingdings" w:hint="default"/>
      </w:rPr>
    </w:lvl>
    <w:lvl w:ilvl="6" w:tplc="04010001" w:tentative="1">
      <w:start w:val="1"/>
      <w:numFmt w:val="bullet"/>
      <w:lvlText w:val=""/>
      <w:lvlJc w:val="left"/>
      <w:pPr>
        <w:tabs>
          <w:tab w:val="num" w:pos="3986"/>
        </w:tabs>
        <w:ind w:left="3986" w:right="3986" w:hanging="360"/>
      </w:pPr>
      <w:rPr>
        <w:rFonts w:ascii="Symbol" w:hAnsi="Symbol" w:hint="default"/>
      </w:rPr>
    </w:lvl>
    <w:lvl w:ilvl="7" w:tplc="04010003" w:tentative="1">
      <w:start w:val="1"/>
      <w:numFmt w:val="bullet"/>
      <w:lvlText w:val="o"/>
      <w:lvlJc w:val="left"/>
      <w:pPr>
        <w:tabs>
          <w:tab w:val="num" w:pos="4706"/>
        </w:tabs>
        <w:ind w:left="4706" w:right="4706" w:hanging="360"/>
      </w:pPr>
      <w:rPr>
        <w:rFonts w:ascii="Courier New" w:hAnsi="Courier New" w:hint="default"/>
      </w:rPr>
    </w:lvl>
    <w:lvl w:ilvl="8" w:tplc="04010005" w:tentative="1">
      <w:start w:val="1"/>
      <w:numFmt w:val="bullet"/>
      <w:lvlText w:val=""/>
      <w:lvlJc w:val="left"/>
      <w:pPr>
        <w:tabs>
          <w:tab w:val="num" w:pos="5426"/>
        </w:tabs>
        <w:ind w:left="5426" w:right="5426" w:hanging="360"/>
      </w:pPr>
      <w:rPr>
        <w:rFonts w:ascii="Wingdings" w:hAnsi="Wingdings" w:hint="default"/>
      </w:rPr>
    </w:lvl>
  </w:abstractNum>
  <w:abstractNum w:abstractNumId="51" w15:restartNumberingAfterBreak="0">
    <w:nsid w:val="6D6C1DAF"/>
    <w:multiLevelType w:val="hybridMultilevel"/>
    <w:tmpl w:val="F7D6972A"/>
    <w:lvl w:ilvl="0" w:tplc="C29A00D0">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673FF1"/>
    <w:multiLevelType w:val="hybridMultilevel"/>
    <w:tmpl w:val="55E45EB6"/>
    <w:lvl w:ilvl="0" w:tplc="CADC1606">
      <w:start w:val="1"/>
      <w:numFmt w:val="decimal"/>
      <w:lvlText w:val="%1-"/>
      <w:lvlJc w:val="left"/>
      <w:pPr>
        <w:tabs>
          <w:tab w:val="num" w:pos="-304"/>
        </w:tabs>
        <w:ind w:left="-304" w:right="-304" w:hanging="390"/>
      </w:pPr>
      <w:rPr>
        <w:rFonts w:hint="cs"/>
      </w:rPr>
    </w:lvl>
    <w:lvl w:ilvl="1" w:tplc="04010019" w:tentative="1">
      <w:start w:val="1"/>
      <w:numFmt w:val="lowerLetter"/>
      <w:lvlText w:val="%2."/>
      <w:lvlJc w:val="left"/>
      <w:pPr>
        <w:tabs>
          <w:tab w:val="num" w:pos="386"/>
        </w:tabs>
        <w:ind w:left="386" w:right="386" w:hanging="360"/>
      </w:pPr>
    </w:lvl>
    <w:lvl w:ilvl="2" w:tplc="0401001B" w:tentative="1">
      <w:start w:val="1"/>
      <w:numFmt w:val="lowerRoman"/>
      <w:lvlText w:val="%3."/>
      <w:lvlJc w:val="right"/>
      <w:pPr>
        <w:tabs>
          <w:tab w:val="num" w:pos="1106"/>
        </w:tabs>
        <w:ind w:left="1106" w:right="1106" w:hanging="180"/>
      </w:pPr>
    </w:lvl>
    <w:lvl w:ilvl="3" w:tplc="0401000F" w:tentative="1">
      <w:start w:val="1"/>
      <w:numFmt w:val="decimal"/>
      <w:lvlText w:val="%4."/>
      <w:lvlJc w:val="left"/>
      <w:pPr>
        <w:tabs>
          <w:tab w:val="num" w:pos="1826"/>
        </w:tabs>
        <w:ind w:left="1826" w:right="1826" w:hanging="360"/>
      </w:pPr>
    </w:lvl>
    <w:lvl w:ilvl="4" w:tplc="04010019" w:tentative="1">
      <w:start w:val="1"/>
      <w:numFmt w:val="lowerLetter"/>
      <w:lvlText w:val="%5."/>
      <w:lvlJc w:val="left"/>
      <w:pPr>
        <w:tabs>
          <w:tab w:val="num" w:pos="2546"/>
        </w:tabs>
        <w:ind w:left="2546" w:right="2546" w:hanging="360"/>
      </w:pPr>
    </w:lvl>
    <w:lvl w:ilvl="5" w:tplc="0401001B" w:tentative="1">
      <w:start w:val="1"/>
      <w:numFmt w:val="lowerRoman"/>
      <w:lvlText w:val="%6."/>
      <w:lvlJc w:val="right"/>
      <w:pPr>
        <w:tabs>
          <w:tab w:val="num" w:pos="3266"/>
        </w:tabs>
        <w:ind w:left="3266" w:right="3266" w:hanging="180"/>
      </w:pPr>
    </w:lvl>
    <w:lvl w:ilvl="6" w:tplc="0401000F" w:tentative="1">
      <w:start w:val="1"/>
      <w:numFmt w:val="decimal"/>
      <w:lvlText w:val="%7."/>
      <w:lvlJc w:val="left"/>
      <w:pPr>
        <w:tabs>
          <w:tab w:val="num" w:pos="3986"/>
        </w:tabs>
        <w:ind w:left="3986" w:right="3986" w:hanging="360"/>
      </w:pPr>
    </w:lvl>
    <w:lvl w:ilvl="7" w:tplc="04010019" w:tentative="1">
      <w:start w:val="1"/>
      <w:numFmt w:val="lowerLetter"/>
      <w:lvlText w:val="%8."/>
      <w:lvlJc w:val="left"/>
      <w:pPr>
        <w:tabs>
          <w:tab w:val="num" w:pos="4706"/>
        </w:tabs>
        <w:ind w:left="4706" w:right="4706" w:hanging="360"/>
      </w:pPr>
    </w:lvl>
    <w:lvl w:ilvl="8" w:tplc="0401001B" w:tentative="1">
      <w:start w:val="1"/>
      <w:numFmt w:val="lowerRoman"/>
      <w:lvlText w:val="%9."/>
      <w:lvlJc w:val="right"/>
      <w:pPr>
        <w:tabs>
          <w:tab w:val="num" w:pos="5426"/>
        </w:tabs>
        <w:ind w:left="5426" w:right="5426" w:hanging="180"/>
      </w:pPr>
    </w:lvl>
  </w:abstractNum>
  <w:abstractNum w:abstractNumId="53" w15:restartNumberingAfterBreak="0">
    <w:nsid w:val="72F736CA"/>
    <w:multiLevelType w:val="hybridMultilevel"/>
    <w:tmpl w:val="A67A1B26"/>
    <w:lvl w:ilvl="0" w:tplc="120E13C4">
      <w:start w:val="1"/>
      <w:numFmt w:val="decimal"/>
      <w:lvlText w:val="%1-"/>
      <w:lvlJc w:val="left"/>
      <w:pPr>
        <w:ind w:left="-154" w:hanging="360"/>
      </w:pPr>
      <w:rPr>
        <w:rFonts w:hint="default"/>
      </w:rPr>
    </w:lvl>
    <w:lvl w:ilvl="1" w:tplc="04090019" w:tentative="1">
      <w:start w:val="1"/>
      <w:numFmt w:val="lowerLetter"/>
      <w:lvlText w:val="%2."/>
      <w:lvlJc w:val="left"/>
      <w:pPr>
        <w:ind w:left="566" w:hanging="360"/>
      </w:pPr>
    </w:lvl>
    <w:lvl w:ilvl="2" w:tplc="0409001B" w:tentative="1">
      <w:start w:val="1"/>
      <w:numFmt w:val="lowerRoman"/>
      <w:lvlText w:val="%3."/>
      <w:lvlJc w:val="right"/>
      <w:pPr>
        <w:ind w:left="1286" w:hanging="180"/>
      </w:pPr>
    </w:lvl>
    <w:lvl w:ilvl="3" w:tplc="0409000F" w:tentative="1">
      <w:start w:val="1"/>
      <w:numFmt w:val="decimal"/>
      <w:lvlText w:val="%4."/>
      <w:lvlJc w:val="left"/>
      <w:pPr>
        <w:ind w:left="2006" w:hanging="360"/>
      </w:pPr>
    </w:lvl>
    <w:lvl w:ilvl="4" w:tplc="04090019" w:tentative="1">
      <w:start w:val="1"/>
      <w:numFmt w:val="lowerLetter"/>
      <w:lvlText w:val="%5."/>
      <w:lvlJc w:val="left"/>
      <w:pPr>
        <w:ind w:left="2726" w:hanging="360"/>
      </w:pPr>
    </w:lvl>
    <w:lvl w:ilvl="5" w:tplc="0409001B" w:tentative="1">
      <w:start w:val="1"/>
      <w:numFmt w:val="lowerRoman"/>
      <w:lvlText w:val="%6."/>
      <w:lvlJc w:val="right"/>
      <w:pPr>
        <w:ind w:left="3446" w:hanging="180"/>
      </w:pPr>
    </w:lvl>
    <w:lvl w:ilvl="6" w:tplc="0409000F" w:tentative="1">
      <w:start w:val="1"/>
      <w:numFmt w:val="decimal"/>
      <w:lvlText w:val="%7."/>
      <w:lvlJc w:val="left"/>
      <w:pPr>
        <w:ind w:left="4166" w:hanging="360"/>
      </w:pPr>
    </w:lvl>
    <w:lvl w:ilvl="7" w:tplc="04090019" w:tentative="1">
      <w:start w:val="1"/>
      <w:numFmt w:val="lowerLetter"/>
      <w:lvlText w:val="%8."/>
      <w:lvlJc w:val="left"/>
      <w:pPr>
        <w:ind w:left="4886" w:hanging="360"/>
      </w:pPr>
    </w:lvl>
    <w:lvl w:ilvl="8" w:tplc="0409001B" w:tentative="1">
      <w:start w:val="1"/>
      <w:numFmt w:val="lowerRoman"/>
      <w:lvlText w:val="%9."/>
      <w:lvlJc w:val="right"/>
      <w:pPr>
        <w:ind w:left="5606" w:hanging="180"/>
      </w:pPr>
    </w:lvl>
  </w:abstractNum>
  <w:abstractNum w:abstractNumId="54" w15:restartNumberingAfterBreak="0">
    <w:nsid w:val="731A0179"/>
    <w:multiLevelType w:val="hybridMultilevel"/>
    <w:tmpl w:val="2A0A2F24"/>
    <w:lvl w:ilvl="0" w:tplc="04090005">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3DC1D83"/>
    <w:multiLevelType w:val="hybridMultilevel"/>
    <w:tmpl w:val="D45AF752"/>
    <w:lvl w:ilvl="0" w:tplc="697671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403484"/>
    <w:multiLevelType w:val="hybridMultilevel"/>
    <w:tmpl w:val="F592A588"/>
    <w:lvl w:ilvl="0" w:tplc="203E5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1F5BAC"/>
    <w:multiLevelType w:val="hybridMultilevel"/>
    <w:tmpl w:val="9B1E365C"/>
    <w:lvl w:ilvl="0" w:tplc="80720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0F5F47"/>
    <w:multiLevelType w:val="hybridMultilevel"/>
    <w:tmpl w:val="4538CE58"/>
    <w:lvl w:ilvl="0" w:tplc="C742A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AA0E0C"/>
    <w:multiLevelType w:val="hybridMultilevel"/>
    <w:tmpl w:val="96548500"/>
    <w:lvl w:ilvl="0" w:tplc="E44CB302">
      <w:start w:val="1"/>
      <w:numFmt w:val="decimal"/>
      <w:lvlText w:val="%1."/>
      <w:lvlJc w:val="left"/>
      <w:pPr>
        <w:ind w:left="720" w:hanging="360"/>
      </w:pPr>
      <w:rPr>
        <w:rFonts w:ascii="Traditional Arabic" w:eastAsia="Times New Roman" w:hAnsi="Traditional Arabic"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045CED"/>
    <w:multiLevelType w:val="hybridMultilevel"/>
    <w:tmpl w:val="B9208480"/>
    <w:lvl w:ilvl="0" w:tplc="DBC26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3"/>
  </w:num>
  <w:num w:numId="4">
    <w:abstractNumId w:val="26"/>
  </w:num>
  <w:num w:numId="5">
    <w:abstractNumId w:val="10"/>
  </w:num>
  <w:num w:numId="6">
    <w:abstractNumId w:val="20"/>
  </w:num>
  <w:num w:numId="7">
    <w:abstractNumId w:val="22"/>
  </w:num>
  <w:num w:numId="8">
    <w:abstractNumId w:val="28"/>
  </w:num>
  <w:num w:numId="9">
    <w:abstractNumId w:val="45"/>
  </w:num>
  <w:num w:numId="10">
    <w:abstractNumId w:val="59"/>
  </w:num>
  <w:num w:numId="11">
    <w:abstractNumId w:val="11"/>
  </w:num>
  <w:num w:numId="12">
    <w:abstractNumId w:val="40"/>
  </w:num>
  <w:num w:numId="13">
    <w:abstractNumId w:val="53"/>
  </w:num>
  <w:num w:numId="14">
    <w:abstractNumId w:val="49"/>
  </w:num>
  <w:num w:numId="15">
    <w:abstractNumId w:val="27"/>
  </w:num>
  <w:num w:numId="16">
    <w:abstractNumId w:val="48"/>
  </w:num>
  <w:num w:numId="17">
    <w:abstractNumId w:val="1"/>
  </w:num>
  <w:num w:numId="18">
    <w:abstractNumId w:val="41"/>
  </w:num>
  <w:num w:numId="19">
    <w:abstractNumId w:val="56"/>
  </w:num>
  <w:num w:numId="20">
    <w:abstractNumId w:val="57"/>
  </w:num>
  <w:num w:numId="21">
    <w:abstractNumId w:val="31"/>
  </w:num>
  <w:num w:numId="22">
    <w:abstractNumId w:val="46"/>
  </w:num>
  <w:num w:numId="23">
    <w:abstractNumId w:val="8"/>
  </w:num>
  <w:num w:numId="24">
    <w:abstractNumId w:val="5"/>
  </w:num>
  <w:num w:numId="25">
    <w:abstractNumId w:val="25"/>
  </w:num>
  <w:num w:numId="26">
    <w:abstractNumId w:val="60"/>
  </w:num>
  <w:num w:numId="27">
    <w:abstractNumId w:val="17"/>
  </w:num>
  <w:num w:numId="28">
    <w:abstractNumId w:val="7"/>
  </w:num>
  <w:num w:numId="29">
    <w:abstractNumId w:val="52"/>
  </w:num>
  <w:num w:numId="30">
    <w:abstractNumId w:val="50"/>
  </w:num>
  <w:num w:numId="31">
    <w:abstractNumId w:val="9"/>
  </w:num>
  <w:num w:numId="32">
    <w:abstractNumId w:val="15"/>
  </w:num>
  <w:num w:numId="33">
    <w:abstractNumId w:val="32"/>
  </w:num>
  <w:num w:numId="34">
    <w:abstractNumId w:val="6"/>
  </w:num>
  <w:num w:numId="35">
    <w:abstractNumId w:val="23"/>
  </w:num>
  <w:num w:numId="36">
    <w:abstractNumId w:val="43"/>
  </w:num>
  <w:num w:numId="37">
    <w:abstractNumId w:val="33"/>
  </w:num>
  <w:num w:numId="38">
    <w:abstractNumId w:val="12"/>
  </w:num>
  <w:num w:numId="39">
    <w:abstractNumId w:val="47"/>
  </w:num>
  <w:num w:numId="40">
    <w:abstractNumId w:val="19"/>
  </w:num>
  <w:num w:numId="41">
    <w:abstractNumId w:val="16"/>
  </w:num>
  <w:num w:numId="42">
    <w:abstractNumId w:val="34"/>
  </w:num>
  <w:num w:numId="43">
    <w:abstractNumId w:val="29"/>
  </w:num>
  <w:num w:numId="44">
    <w:abstractNumId w:val="58"/>
  </w:num>
  <w:num w:numId="45">
    <w:abstractNumId w:val="18"/>
  </w:num>
  <w:num w:numId="46">
    <w:abstractNumId w:val="38"/>
  </w:num>
  <w:num w:numId="47">
    <w:abstractNumId w:val="21"/>
  </w:num>
  <w:num w:numId="48">
    <w:abstractNumId w:val="44"/>
  </w:num>
  <w:num w:numId="49">
    <w:abstractNumId w:val="4"/>
  </w:num>
  <w:num w:numId="50">
    <w:abstractNumId w:val="24"/>
  </w:num>
  <w:num w:numId="51">
    <w:abstractNumId w:val="14"/>
  </w:num>
  <w:num w:numId="52">
    <w:abstractNumId w:val="30"/>
  </w:num>
  <w:num w:numId="53">
    <w:abstractNumId w:val="51"/>
  </w:num>
  <w:num w:numId="54">
    <w:abstractNumId w:val="35"/>
  </w:num>
  <w:num w:numId="55">
    <w:abstractNumId w:val="36"/>
  </w:num>
  <w:num w:numId="56">
    <w:abstractNumId w:val="55"/>
  </w:num>
  <w:num w:numId="57">
    <w:abstractNumId w:val="37"/>
  </w:num>
  <w:num w:numId="58">
    <w:abstractNumId w:val="39"/>
  </w:num>
  <w:num w:numId="59">
    <w:abstractNumId w:val="54"/>
  </w:num>
  <w:num w:numId="60">
    <w:abstractNumId w:val="0"/>
  </w:num>
  <w:num w:numId="61">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D4"/>
    <w:rsid w:val="00007FDD"/>
    <w:rsid w:val="00013332"/>
    <w:rsid w:val="0001464D"/>
    <w:rsid w:val="00022C4A"/>
    <w:rsid w:val="00026915"/>
    <w:rsid w:val="0003369A"/>
    <w:rsid w:val="00034FB8"/>
    <w:rsid w:val="00035FD5"/>
    <w:rsid w:val="000370C2"/>
    <w:rsid w:val="00051BCE"/>
    <w:rsid w:val="000577C6"/>
    <w:rsid w:val="0006620A"/>
    <w:rsid w:val="00066AA7"/>
    <w:rsid w:val="00071187"/>
    <w:rsid w:val="000774E4"/>
    <w:rsid w:val="00082AC7"/>
    <w:rsid w:val="00085C7A"/>
    <w:rsid w:val="00092CA6"/>
    <w:rsid w:val="0009586C"/>
    <w:rsid w:val="00095A38"/>
    <w:rsid w:val="0009751E"/>
    <w:rsid w:val="000A1C70"/>
    <w:rsid w:val="000A24B5"/>
    <w:rsid w:val="000A727C"/>
    <w:rsid w:val="000B205F"/>
    <w:rsid w:val="000B4998"/>
    <w:rsid w:val="000C31C8"/>
    <w:rsid w:val="000C335C"/>
    <w:rsid w:val="000C6D8F"/>
    <w:rsid w:val="000D417B"/>
    <w:rsid w:val="000D4BE9"/>
    <w:rsid w:val="000D68B9"/>
    <w:rsid w:val="000E26D2"/>
    <w:rsid w:val="000E442D"/>
    <w:rsid w:val="000E51F2"/>
    <w:rsid w:val="000E6268"/>
    <w:rsid w:val="000E66FC"/>
    <w:rsid w:val="000E7275"/>
    <w:rsid w:val="000F00A6"/>
    <w:rsid w:val="000F5A4D"/>
    <w:rsid w:val="00102648"/>
    <w:rsid w:val="00103C6D"/>
    <w:rsid w:val="00106B37"/>
    <w:rsid w:val="00117CB9"/>
    <w:rsid w:val="001209DB"/>
    <w:rsid w:val="001236F8"/>
    <w:rsid w:val="00126DB1"/>
    <w:rsid w:val="001431A9"/>
    <w:rsid w:val="00144234"/>
    <w:rsid w:val="00144FF3"/>
    <w:rsid w:val="0014601E"/>
    <w:rsid w:val="001470C9"/>
    <w:rsid w:val="0015303E"/>
    <w:rsid w:val="00156407"/>
    <w:rsid w:val="00160800"/>
    <w:rsid w:val="0016414F"/>
    <w:rsid w:val="00164E5A"/>
    <w:rsid w:val="00167B29"/>
    <w:rsid w:val="00167FB1"/>
    <w:rsid w:val="00172F53"/>
    <w:rsid w:val="00177FF5"/>
    <w:rsid w:val="0018231E"/>
    <w:rsid w:val="00185347"/>
    <w:rsid w:val="0018554F"/>
    <w:rsid w:val="0018599A"/>
    <w:rsid w:val="001B4355"/>
    <w:rsid w:val="001B4D36"/>
    <w:rsid w:val="001B6857"/>
    <w:rsid w:val="001C0B51"/>
    <w:rsid w:val="001C4D5B"/>
    <w:rsid w:val="001D1074"/>
    <w:rsid w:val="001D16AD"/>
    <w:rsid w:val="001D39CA"/>
    <w:rsid w:val="001E2BD1"/>
    <w:rsid w:val="001E3D54"/>
    <w:rsid w:val="001E7A98"/>
    <w:rsid w:val="001F1DA1"/>
    <w:rsid w:val="001F22A9"/>
    <w:rsid w:val="001F3E97"/>
    <w:rsid w:val="001F49B1"/>
    <w:rsid w:val="002022D0"/>
    <w:rsid w:val="0021311A"/>
    <w:rsid w:val="00217B04"/>
    <w:rsid w:val="00233306"/>
    <w:rsid w:val="00235358"/>
    <w:rsid w:val="002506EC"/>
    <w:rsid w:val="00262B59"/>
    <w:rsid w:val="00280395"/>
    <w:rsid w:val="002813AE"/>
    <w:rsid w:val="0028280C"/>
    <w:rsid w:val="00285497"/>
    <w:rsid w:val="00285AD6"/>
    <w:rsid w:val="002904FB"/>
    <w:rsid w:val="0029174B"/>
    <w:rsid w:val="00292579"/>
    <w:rsid w:val="0029281F"/>
    <w:rsid w:val="00293523"/>
    <w:rsid w:val="00294DA9"/>
    <w:rsid w:val="00295B75"/>
    <w:rsid w:val="002A7CDD"/>
    <w:rsid w:val="002B1321"/>
    <w:rsid w:val="002B786D"/>
    <w:rsid w:val="002C0DF0"/>
    <w:rsid w:val="002C2973"/>
    <w:rsid w:val="002C39FB"/>
    <w:rsid w:val="002C6A50"/>
    <w:rsid w:val="002C71F3"/>
    <w:rsid w:val="002E1A7D"/>
    <w:rsid w:val="002E2AD7"/>
    <w:rsid w:val="002F0364"/>
    <w:rsid w:val="002F3BF7"/>
    <w:rsid w:val="002F4F99"/>
    <w:rsid w:val="002F576B"/>
    <w:rsid w:val="002F74F5"/>
    <w:rsid w:val="0030120B"/>
    <w:rsid w:val="0030222F"/>
    <w:rsid w:val="00325722"/>
    <w:rsid w:val="00335429"/>
    <w:rsid w:val="00341710"/>
    <w:rsid w:val="00347A19"/>
    <w:rsid w:val="00354B5B"/>
    <w:rsid w:val="00356E4A"/>
    <w:rsid w:val="00365BA7"/>
    <w:rsid w:val="00367814"/>
    <w:rsid w:val="00375DA3"/>
    <w:rsid w:val="00382A8E"/>
    <w:rsid w:val="003929AA"/>
    <w:rsid w:val="0039751E"/>
    <w:rsid w:val="00397E07"/>
    <w:rsid w:val="003A175D"/>
    <w:rsid w:val="003B581B"/>
    <w:rsid w:val="003C39B5"/>
    <w:rsid w:val="003C4603"/>
    <w:rsid w:val="003D165C"/>
    <w:rsid w:val="003E1613"/>
    <w:rsid w:val="003E4898"/>
    <w:rsid w:val="003E6521"/>
    <w:rsid w:val="003F3318"/>
    <w:rsid w:val="003F54A0"/>
    <w:rsid w:val="003F6486"/>
    <w:rsid w:val="00415122"/>
    <w:rsid w:val="004216D3"/>
    <w:rsid w:val="0042299E"/>
    <w:rsid w:val="00424B97"/>
    <w:rsid w:val="00427D2B"/>
    <w:rsid w:val="004341FA"/>
    <w:rsid w:val="004343EA"/>
    <w:rsid w:val="00441260"/>
    <w:rsid w:val="004430F6"/>
    <w:rsid w:val="00451E30"/>
    <w:rsid w:val="00472337"/>
    <w:rsid w:val="00486E34"/>
    <w:rsid w:val="004962C0"/>
    <w:rsid w:val="00497824"/>
    <w:rsid w:val="004A0960"/>
    <w:rsid w:val="004A3280"/>
    <w:rsid w:val="004A5B24"/>
    <w:rsid w:val="004A74C8"/>
    <w:rsid w:val="004B25DA"/>
    <w:rsid w:val="004B3C75"/>
    <w:rsid w:val="004B6E2F"/>
    <w:rsid w:val="004B7E4E"/>
    <w:rsid w:val="004D4113"/>
    <w:rsid w:val="004E2589"/>
    <w:rsid w:val="004F26EA"/>
    <w:rsid w:val="004F74C4"/>
    <w:rsid w:val="0050552D"/>
    <w:rsid w:val="00507907"/>
    <w:rsid w:val="00511472"/>
    <w:rsid w:val="00513CD9"/>
    <w:rsid w:val="0051695C"/>
    <w:rsid w:val="00516D2F"/>
    <w:rsid w:val="00525C5E"/>
    <w:rsid w:val="00534DF5"/>
    <w:rsid w:val="00541515"/>
    <w:rsid w:val="00545170"/>
    <w:rsid w:val="005475D8"/>
    <w:rsid w:val="00564740"/>
    <w:rsid w:val="0056689A"/>
    <w:rsid w:val="00571401"/>
    <w:rsid w:val="00575771"/>
    <w:rsid w:val="00591ADF"/>
    <w:rsid w:val="005B45EC"/>
    <w:rsid w:val="005B5436"/>
    <w:rsid w:val="005C1079"/>
    <w:rsid w:val="005C1E3D"/>
    <w:rsid w:val="005C56C1"/>
    <w:rsid w:val="005C5B0A"/>
    <w:rsid w:val="005D1F78"/>
    <w:rsid w:val="005D2E39"/>
    <w:rsid w:val="005E1F51"/>
    <w:rsid w:val="005F0AE7"/>
    <w:rsid w:val="005F2450"/>
    <w:rsid w:val="005F39AB"/>
    <w:rsid w:val="005F50E8"/>
    <w:rsid w:val="005F795F"/>
    <w:rsid w:val="00607502"/>
    <w:rsid w:val="006075B6"/>
    <w:rsid w:val="0064763A"/>
    <w:rsid w:val="00647B00"/>
    <w:rsid w:val="0065297C"/>
    <w:rsid w:val="00661730"/>
    <w:rsid w:val="006635AB"/>
    <w:rsid w:val="00664B9D"/>
    <w:rsid w:val="00665403"/>
    <w:rsid w:val="00665831"/>
    <w:rsid w:val="006720B7"/>
    <w:rsid w:val="00680203"/>
    <w:rsid w:val="00682378"/>
    <w:rsid w:val="006832BF"/>
    <w:rsid w:val="0068759B"/>
    <w:rsid w:val="00691D75"/>
    <w:rsid w:val="006A156B"/>
    <w:rsid w:val="006A5ACA"/>
    <w:rsid w:val="006A70D0"/>
    <w:rsid w:val="006B2ED7"/>
    <w:rsid w:val="006C4CFD"/>
    <w:rsid w:val="006C4DB3"/>
    <w:rsid w:val="006C522D"/>
    <w:rsid w:val="006C75A6"/>
    <w:rsid w:val="006C7D11"/>
    <w:rsid w:val="006D4D7A"/>
    <w:rsid w:val="006E5C6E"/>
    <w:rsid w:val="006F229C"/>
    <w:rsid w:val="006F2E28"/>
    <w:rsid w:val="006F2E70"/>
    <w:rsid w:val="006F7107"/>
    <w:rsid w:val="0070167A"/>
    <w:rsid w:val="00702782"/>
    <w:rsid w:val="0071224D"/>
    <w:rsid w:val="00712EB8"/>
    <w:rsid w:val="00717EE2"/>
    <w:rsid w:val="00721836"/>
    <w:rsid w:val="00722EC4"/>
    <w:rsid w:val="00736402"/>
    <w:rsid w:val="00740B17"/>
    <w:rsid w:val="00742943"/>
    <w:rsid w:val="00743910"/>
    <w:rsid w:val="00746345"/>
    <w:rsid w:val="007521B0"/>
    <w:rsid w:val="0075729F"/>
    <w:rsid w:val="007579C1"/>
    <w:rsid w:val="007612F4"/>
    <w:rsid w:val="007641D5"/>
    <w:rsid w:val="00772814"/>
    <w:rsid w:val="00777D8A"/>
    <w:rsid w:val="00787B3A"/>
    <w:rsid w:val="0079157D"/>
    <w:rsid w:val="0079794E"/>
    <w:rsid w:val="007A402D"/>
    <w:rsid w:val="007A46D6"/>
    <w:rsid w:val="007A7EBF"/>
    <w:rsid w:val="007B568D"/>
    <w:rsid w:val="007D6431"/>
    <w:rsid w:val="007E3985"/>
    <w:rsid w:val="007E4E8B"/>
    <w:rsid w:val="007F3321"/>
    <w:rsid w:val="007F5A05"/>
    <w:rsid w:val="00801CFE"/>
    <w:rsid w:val="00806A56"/>
    <w:rsid w:val="00810AF2"/>
    <w:rsid w:val="0081371E"/>
    <w:rsid w:val="00814B34"/>
    <w:rsid w:val="00817A2D"/>
    <w:rsid w:val="008204E3"/>
    <w:rsid w:val="00834223"/>
    <w:rsid w:val="008548A5"/>
    <w:rsid w:val="00867A1C"/>
    <w:rsid w:val="00871DE6"/>
    <w:rsid w:val="0087632C"/>
    <w:rsid w:val="008853D6"/>
    <w:rsid w:val="0088575D"/>
    <w:rsid w:val="00890CF7"/>
    <w:rsid w:val="008A1BA0"/>
    <w:rsid w:val="008A7369"/>
    <w:rsid w:val="008B00E5"/>
    <w:rsid w:val="008B69B2"/>
    <w:rsid w:val="008C78B1"/>
    <w:rsid w:val="008D1C08"/>
    <w:rsid w:val="008D7CE4"/>
    <w:rsid w:val="008E0E48"/>
    <w:rsid w:val="008E2AB1"/>
    <w:rsid w:val="008E67E8"/>
    <w:rsid w:val="008F017E"/>
    <w:rsid w:val="0090144E"/>
    <w:rsid w:val="0091201F"/>
    <w:rsid w:val="00912987"/>
    <w:rsid w:val="009150C6"/>
    <w:rsid w:val="00917844"/>
    <w:rsid w:val="009264DC"/>
    <w:rsid w:val="009348B1"/>
    <w:rsid w:val="00941E96"/>
    <w:rsid w:val="0094327C"/>
    <w:rsid w:val="00951A44"/>
    <w:rsid w:val="00960669"/>
    <w:rsid w:val="009631BE"/>
    <w:rsid w:val="009833C3"/>
    <w:rsid w:val="00986505"/>
    <w:rsid w:val="00990F83"/>
    <w:rsid w:val="00993410"/>
    <w:rsid w:val="009A1339"/>
    <w:rsid w:val="009A209B"/>
    <w:rsid w:val="009A3DFF"/>
    <w:rsid w:val="009C07CE"/>
    <w:rsid w:val="009C24FE"/>
    <w:rsid w:val="009C5714"/>
    <w:rsid w:val="009C6E37"/>
    <w:rsid w:val="009D61A6"/>
    <w:rsid w:val="009E03E1"/>
    <w:rsid w:val="009E0F1A"/>
    <w:rsid w:val="009E0F9B"/>
    <w:rsid w:val="009E21AC"/>
    <w:rsid w:val="009F3512"/>
    <w:rsid w:val="009F45B2"/>
    <w:rsid w:val="009F54AA"/>
    <w:rsid w:val="00A00E90"/>
    <w:rsid w:val="00A02BA4"/>
    <w:rsid w:val="00A040CA"/>
    <w:rsid w:val="00A043E6"/>
    <w:rsid w:val="00A055ED"/>
    <w:rsid w:val="00A05C91"/>
    <w:rsid w:val="00A158A2"/>
    <w:rsid w:val="00A21D4B"/>
    <w:rsid w:val="00A24CAB"/>
    <w:rsid w:val="00A270AF"/>
    <w:rsid w:val="00A36387"/>
    <w:rsid w:val="00A42FB6"/>
    <w:rsid w:val="00A44C9A"/>
    <w:rsid w:val="00A628DA"/>
    <w:rsid w:val="00A6498B"/>
    <w:rsid w:val="00A65D7E"/>
    <w:rsid w:val="00A7318E"/>
    <w:rsid w:val="00A85439"/>
    <w:rsid w:val="00A86190"/>
    <w:rsid w:val="00A938DC"/>
    <w:rsid w:val="00A9440C"/>
    <w:rsid w:val="00AA34BC"/>
    <w:rsid w:val="00AA5A73"/>
    <w:rsid w:val="00AD31B7"/>
    <w:rsid w:val="00AD4F4F"/>
    <w:rsid w:val="00AD54B7"/>
    <w:rsid w:val="00B0578F"/>
    <w:rsid w:val="00B1342C"/>
    <w:rsid w:val="00B15A65"/>
    <w:rsid w:val="00B24149"/>
    <w:rsid w:val="00B2667A"/>
    <w:rsid w:val="00B3618C"/>
    <w:rsid w:val="00B36E89"/>
    <w:rsid w:val="00B375E9"/>
    <w:rsid w:val="00B435EF"/>
    <w:rsid w:val="00B45987"/>
    <w:rsid w:val="00B64BAF"/>
    <w:rsid w:val="00B80A97"/>
    <w:rsid w:val="00B918BB"/>
    <w:rsid w:val="00B92105"/>
    <w:rsid w:val="00B94591"/>
    <w:rsid w:val="00B946DB"/>
    <w:rsid w:val="00B96E24"/>
    <w:rsid w:val="00B976B1"/>
    <w:rsid w:val="00BA193F"/>
    <w:rsid w:val="00BA7A1A"/>
    <w:rsid w:val="00BB0A32"/>
    <w:rsid w:val="00BC0649"/>
    <w:rsid w:val="00BD0A06"/>
    <w:rsid w:val="00BD25D1"/>
    <w:rsid w:val="00BE4425"/>
    <w:rsid w:val="00BE51B0"/>
    <w:rsid w:val="00BE5CA2"/>
    <w:rsid w:val="00BF3119"/>
    <w:rsid w:val="00BF3F15"/>
    <w:rsid w:val="00C04A4A"/>
    <w:rsid w:val="00C04EF0"/>
    <w:rsid w:val="00C07894"/>
    <w:rsid w:val="00C07B28"/>
    <w:rsid w:val="00C1387F"/>
    <w:rsid w:val="00C15717"/>
    <w:rsid w:val="00C31994"/>
    <w:rsid w:val="00C3251C"/>
    <w:rsid w:val="00C32EE1"/>
    <w:rsid w:val="00C44EEC"/>
    <w:rsid w:val="00C622F7"/>
    <w:rsid w:val="00C65E0F"/>
    <w:rsid w:val="00C83416"/>
    <w:rsid w:val="00C84626"/>
    <w:rsid w:val="00C87012"/>
    <w:rsid w:val="00CA0A44"/>
    <w:rsid w:val="00CA35E9"/>
    <w:rsid w:val="00CA541F"/>
    <w:rsid w:val="00CB5CE6"/>
    <w:rsid w:val="00CB6849"/>
    <w:rsid w:val="00CC3EF7"/>
    <w:rsid w:val="00CC484D"/>
    <w:rsid w:val="00CC5D17"/>
    <w:rsid w:val="00CC5DC2"/>
    <w:rsid w:val="00CD1AF9"/>
    <w:rsid w:val="00CD3BEA"/>
    <w:rsid w:val="00CD57DA"/>
    <w:rsid w:val="00CD6B75"/>
    <w:rsid w:val="00CE0BB1"/>
    <w:rsid w:val="00CE17A2"/>
    <w:rsid w:val="00D00465"/>
    <w:rsid w:val="00D0070A"/>
    <w:rsid w:val="00D0186A"/>
    <w:rsid w:val="00D04F65"/>
    <w:rsid w:val="00D127B8"/>
    <w:rsid w:val="00D17AD6"/>
    <w:rsid w:val="00D23577"/>
    <w:rsid w:val="00D253E8"/>
    <w:rsid w:val="00D30DF9"/>
    <w:rsid w:val="00D44057"/>
    <w:rsid w:val="00D62CAA"/>
    <w:rsid w:val="00D72913"/>
    <w:rsid w:val="00D75B50"/>
    <w:rsid w:val="00D9395F"/>
    <w:rsid w:val="00D97DD0"/>
    <w:rsid w:val="00DA132D"/>
    <w:rsid w:val="00DA1BBE"/>
    <w:rsid w:val="00DA218C"/>
    <w:rsid w:val="00DB353E"/>
    <w:rsid w:val="00DC1A41"/>
    <w:rsid w:val="00DC6997"/>
    <w:rsid w:val="00DC76F0"/>
    <w:rsid w:val="00DC7CD8"/>
    <w:rsid w:val="00DD111C"/>
    <w:rsid w:val="00DE2AB1"/>
    <w:rsid w:val="00DE4C9F"/>
    <w:rsid w:val="00DE4DCE"/>
    <w:rsid w:val="00DF5AAD"/>
    <w:rsid w:val="00DF6074"/>
    <w:rsid w:val="00DF697C"/>
    <w:rsid w:val="00E15546"/>
    <w:rsid w:val="00E3245E"/>
    <w:rsid w:val="00E35502"/>
    <w:rsid w:val="00E4208F"/>
    <w:rsid w:val="00E52C6B"/>
    <w:rsid w:val="00E62582"/>
    <w:rsid w:val="00E63395"/>
    <w:rsid w:val="00E63EF5"/>
    <w:rsid w:val="00E660DC"/>
    <w:rsid w:val="00E70ACD"/>
    <w:rsid w:val="00E746D6"/>
    <w:rsid w:val="00E767AE"/>
    <w:rsid w:val="00E80038"/>
    <w:rsid w:val="00E825F7"/>
    <w:rsid w:val="00E8682D"/>
    <w:rsid w:val="00E925D4"/>
    <w:rsid w:val="00E94665"/>
    <w:rsid w:val="00EA149E"/>
    <w:rsid w:val="00EA16F6"/>
    <w:rsid w:val="00ED1D14"/>
    <w:rsid w:val="00ED37DB"/>
    <w:rsid w:val="00ED3824"/>
    <w:rsid w:val="00EE5182"/>
    <w:rsid w:val="00EE6D69"/>
    <w:rsid w:val="00EE72B0"/>
    <w:rsid w:val="00EE793A"/>
    <w:rsid w:val="00EF3A8A"/>
    <w:rsid w:val="00EF6205"/>
    <w:rsid w:val="00EF71CE"/>
    <w:rsid w:val="00F03B05"/>
    <w:rsid w:val="00F04801"/>
    <w:rsid w:val="00F066A8"/>
    <w:rsid w:val="00F12A5C"/>
    <w:rsid w:val="00F20F41"/>
    <w:rsid w:val="00F2682F"/>
    <w:rsid w:val="00F32FAB"/>
    <w:rsid w:val="00F4498A"/>
    <w:rsid w:val="00F5167D"/>
    <w:rsid w:val="00F5600D"/>
    <w:rsid w:val="00F620DE"/>
    <w:rsid w:val="00F74ED3"/>
    <w:rsid w:val="00F83109"/>
    <w:rsid w:val="00FA0FF5"/>
    <w:rsid w:val="00FA46AE"/>
    <w:rsid w:val="00FB50D8"/>
    <w:rsid w:val="00FB65EC"/>
    <w:rsid w:val="00FC0FB4"/>
    <w:rsid w:val="00FC7FD4"/>
    <w:rsid w:val="00FD0E2E"/>
    <w:rsid w:val="00FD4C3A"/>
    <w:rsid w:val="00FE301C"/>
    <w:rsid w:val="00FE3BCF"/>
    <w:rsid w:val="00FE7295"/>
    <w:rsid w:val="00FE7968"/>
    <w:rsid w:val="00FE7E3A"/>
    <w:rsid w:val="00FF0B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7285"/>
  <w15:docId w15:val="{569763D2-0BDC-4C44-B06B-D265C61C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C9F"/>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F00A6"/>
    <w:pPr>
      <w:keepNext/>
      <w:bidi w:val="0"/>
      <w:spacing w:before="240" w:after="60"/>
      <w:outlineLvl w:val="0"/>
    </w:pPr>
    <w:rPr>
      <w:rFonts w:ascii="Cambria" w:hAnsi="Cambria"/>
      <w:b/>
      <w:bCs/>
      <w:kern w:val="32"/>
      <w:sz w:val="32"/>
      <w:szCs w:val="32"/>
      <w:lang w:val="en-GB" w:eastAsia="en-GB"/>
    </w:rPr>
  </w:style>
  <w:style w:type="paragraph" w:styleId="Heading2">
    <w:name w:val="heading 2"/>
    <w:basedOn w:val="Normal"/>
    <w:next w:val="Normal"/>
    <w:link w:val="Heading2Char"/>
    <w:uiPriority w:val="9"/>
    <w:unhideWhenUsed/>
    <w:qFormat/>
    <w:rsid w:val="000F00A6"/>
    <w:pPr>
      <w:keepNext/>
      <w:keepLines/>
      <w:bidi w:val="0"/>
      <w:spacing w:before="200"/>
      <w:outlineLvl w:val="1"/>
    </w:pPr>
    <w:rPr>
      <w:rFonts w:ascii="Cambria" w:hAnsi="Cambria"/>
      <w:b/>
      <w:bCs/>
      <w:color w:val="4F81BD"/>
      <w:sz w:val="26"/>
      <w:szCs w:val="26"/>
      <w:lang w:val="en-GB" w:eastAsia="en-GB"/>
    </w:rPr>
  </w:style>
  <w:style w:type="paragraph" w:styleId="Heading3">
    <w:name w:val="heading 3"/>
    <w:basedOn w:val="Normal"/>
    <w:next w:val="Normal"/>
    <w:link w:val="Heading3Char"/>
    <w:uiPriority w:val="9"/>
    <w:unhideWhenUsed/>
    <w:qFormat/>
    <w:rsid w:val="000F00A6"/>
    <w:pPr>
      <w:keepNext/>
      <w:bidi w:val="0"/>
      <w:spacing w:before="240" w:after="60"/>
      <w:outlineLvl w:val="2"/>
    </w:pPr>
    <w:rPr>
      <w:rFonts w:ascii="Cambria" w:hAnsi="Cambria"/>
      <w:b/>
      <w:bCs/>
      <w:sz w:val="26"/>
      <w:szCs w:val="26"/>
      <w:lang w:val="en-GB" w:eastAsia="en-GB"/>
    </w:rPr>
  </w:style>
  <w:style w:type="paragraph" w:styleId="Heading4">
    <w:name w:val="heading 4"/>
    <w:basedOn w:val="Normal"/>
    <w:link w:val="Heading4Char"/>
    <w:uiPriority w:val="9"/>
    <w:qFormat/>
    <w:rsid w:val="003F3318"/>
    <w:pPr>
      <w:bidi w:val="0"/>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0A6"/>
    <w:rPr>
      <w:rFonts w:ascii="Cambria" w:eastAsia="Times New Roman" w:hAnsi="Cambria" w:cs="Times New Roman"/>
      <w:b/>
      <w:bCs/>
      <w:kern w:val="32"/>
      <w:sz w:val="32"/>
      <w:szCs w:val="32"/>
      <w:lang w:val="en-GB" w:eastAsia="en-GB"/>
    </w:rPr>
  </w:style>
  <w:style w:type="character" w:customStyle="1" w:styleId="Heading2Char">
    <w:name w:val="Heading 2 Char"/>
    <w:basedOn w:val="DefaultParagraphFont"/>
    <w:link w:val="Heading2"/>
    <w:uiPriority w:val="9"/>
    <w:rsid w:val="000F00A6"/>
    <w:rPr>
      <w:rFonts w:ascii="Cambria" w:eastAsia="Times New Roman" w:hAnsi="Cambria" w:cs="Times New Roman"/>
      <w:b/>
      <w:bCs/>
      <w:color w:val="4F81BD"/>
      <w:sz w:val="26"/>
      <w:szCs w:val="26"/>
      <w:lang w:val="en-GB" w:eastAsia="en-GB"/>
    </w:rPr>
  </w:style>
  <w:style w:type="character" w:customStyle="1" w:styleId="Heading3Char">
    <w:name w:val="Heading 3 Char"/>
    <w:basedOn w:val="DefaultParagraphFont"/>
    <w:link w:val="Heading3"/>
    <w:uiPriority w:val="9"/>
    <w:rsid w:val="000F00A6"/>
    <w:rPr>
      <w:rFonts w:ascii="Cambria" w:eastAsia="Times New Roman" w:hAnsi="Cambria" w:cs="Times New Roman"/>
      <w:b/>
      <w:bCs/>
      <w:sz w:val="26"/>
      <w:szCs w:val="26"/>
      <w:lang w:val="en-GB" w:eastAsia="en-GB"/>
    </w:rPr>
  </w:style>
  <w:style w:type="table" w:styleId="TableElegant">
    <w:name w:val="Table Elegant"/>
    <w:basedOn w:val="TableNormal"/>
    <w:rsid w:val="00B918BB"/>
    <w:pPr>
      <w:bidi/>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uiPriority w:val="99"/>
    <w:rsid w:val="00B918BB"/>
    <w:rPr>
      <w:color w:val="0000FF"/>
      <w:u w:val="single"/>
    </w:rPr>
  </w:style>
  <w:style w:type="paragraph" w:styleId="Footer">
    <w:name w:val="footer"/>
    <w:basedOn w:val="Normal"/>
    <w:link w:val="FooterChar"/>
    <w:uiPriority w:val="99"/>
    <w:rsid w:val="00B918BB"/>
    <w:pPr>
      <w:tabs>
        <w:tab w:val="center" w:pos="4153"/>
        <w:tab w:val="right" w:pos="8306"/>
      </w:tabs>
    </w:pPr>
  </w:style>
  <w:style w:type="character" w:customStyle="1" w:styleId="FooterChar">
    <w:name w:val="Footer Char"/>
    <w:basedOn w:val="DefaultParagraphFont"/>
    <w:link w:val="Footer"/>
    <w:uiPriority w:val="99"/>
    <w:rsid w:val="00B918BB"/>
    <w:rPr>
      <w:rFonts w:ascii="Times New Roman" w:eastAsia="Times New Roman" w:hAnsi="Times New Roman" w:cs="Times New Roman"/>
      <w:sz w:val="24"/>
      <w:szCs w:val="24"/>
    </w:rPr>
  </w:style>
  <w:style w:type="character" w:styleId="PageNumber">
    <w:name w:val="page number"/>
    <w:basedOn w:val="DefaultParagraphFont"/>
    <w:rsid w:val="00B918BB"/>
  </w:style>
  <w:style w:type="paragraph" w:styleId="BalloonText">
    <w:name w:val="Balloon Text"/>
    <w:basedOn w:val="Normal"/>
    <w:link w:val="BalloonTextChar"/>
    <w:uiPriority w:val="99"/>
    <w:rsid w:val="00B918BB"/>
    <w:rPr>
      <w:rFonts w:ascii="Tahoma" w:hAnsi="Tahoma"/>
      <w:sz w:val="16"/>
      <w:szCs w:val="16"/>
    </w:rPr>
  </w:style>
  <w:style w:type="character" w:customStyle="1" w:styleId="BalloonTextChar">
    <w:name w:val="Balloon Text Char"/>
    <w:basedOn w:val="DefaultParagraphFont"/>
    <w:link w:val="BalloonText"/>
    <w:uiPriority w:val="99"/>
    <w:rsid w:val="00B918BB"/>
    <w:rPr>
      <w:rFonts w:ascii="Tahoma" w:eastAsia="Times New Roman" w:hAnsi="Tahoma" w:cs="Times New Roman"/>
      <w:sz w:val="16"/>
      <w:szCs w:val="16"/>
    </w:rPr>
  </w:style>
  <w:style w:type="paragraph" w:styleId="ListParagraph">
    <w:name w:val="List Paragraph"/>
    <w:basedOn w:val="Normal"/>
    <w:link w:val="ListParagraphChar"/>
    <w:uiPriority w:val="34"/>
    <w:qFormat/>
    <w:rsid w:val="00B918BB"/>
    <w:pPr>
      <w:ind w:left="720"/>
    </w:pPr>
  </w:style>
  <w:style w:type="table" w:styleId="TableGrid">
    <w:name w:val="Table Grid"/>
    <w:basedOn w:val="TableNormal"/>
    <w:uiPriority w:val="59"/>
    <w:rsid w:val="00B918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918BB"/>
    <w:pPr>
      <w:tabs>
        <w:tab w:val="left" w:pos="7371"/>
      </w:tabs>
      <w:bidi w:val="0"/>
      <w:spacing w:after="60"/>
      <w:jc w:val="center"/>
    </w:pPr>
    <w:rPr>
      <w:rFonts w:ascii="Book Antiqua" w:eastAsia="Trebuchet MS" w:hAnsi="Book Antiqua"/>
      <w:b/>
      <w:bCs/>
      <w:sz w:val="28"/>
      <w:szCs w:val="28"/>
      <w:lang w:val="en-GB"/>
    </w:rPr>
  </w:style>
  <w:style w:type="character" w:customStyle="1" w:styleId="TitleChar">
    <w:name w:val="Title Char"/>
    <w:basedOn w:val="DefaultParagraphFont"/>
    <w:link w:val="Title"/>
    <w:rsid w:val="00B918BB"/>
    <w:rPr>
      <w:rFonts w:ascii="Book Antiqua" w:eastAsia="Trebuchet MS" w:hAnsi="Book Antiqua" w:cs="Times New Roman"/>
      <w:b/>
      <w:bCs/>
      <w:sz w:val="28"/>
      <w:szCs w:val="28"/>
      <w:lang w:val="en-GB"/>
    </w:rPr>
  </w:style>
  <w:style w:type="paragraph" w:styleId="NormalWeb">
    <w:name w:val="Normal (Web)"/>
    <w:basedOn w:val="Normal"/>
    <w:uiPriority w:val="99"/>
    <w:semiHidden/>
    <w:unhideWhenUsed/>
    <w:rsid w:val="00917844"/>
    <w:pPr>
      <w:bidi w:val="0"/>
      <w:spacing w:before="100" w:beforeAutospacing="1" w:after="100" w:afterAutospacing="1"/>
    </w:pPr>
  </w:style>
  <w:style w:type="character" w:styleId="IntenseEmphasis">
    <w:name w:val="Intense Emphasis"/>
    <w:basedOn w:val="DefaultParagraphFont"/>
    <w:uiPriority w:val="21"/>
    <w:qFormat/>
    <w:rsid w:val="005C1E3D"/>
    <w:rPr>
      <w:b/>
      <w:bCs/>
      <w:i/>
      <w:iCs/>
      <w:color w:val="4F81BD" w:themeColor="accent1"/>
    </w:rPr>
  </w:style>
  <w:style w:type="character" w:customStyle="1" w:styleId="textexposedhide">
    <w:name w:val="text_exposed_hide"/>
    <w:basedOn w:val="DefaultParagraphFont"/>
    <w:rsid w:val="001E2BD1"/>
  </w:style>
  <w:style w:type="paragraph" w:customStyle="1" w:styleId="rtecenter">
    <w:name w:val="rtecenter"/>
    <w:basedOn w:val="Normal"/>
    <w:rsid w:val="001D39CA"/>
    <w:pPr>
      <w:bidi w:val="0"/>
      <w:spacing w:before="100" w:beforeAutospacing="1" w:after="100" w:afterAutospacing="1"/>
    </w:pPr>
  </w:style>
  <w:style w:type="character" w:styleId="FootnoteReference">
    <w:name w:val="footnote reference"/>
    <w:basedOn w:val="DefaultParagraphFont"/>
    <w:semiHidden/>
    <w:rsid w:val="00CA541F"/>
    <w:rPr>
      <w:vertAlign w:val="superscript"/>
    </w:rPr>
  </w:style>
  <w:style w:type="character" w:styleId="Emphasis">
    <w:name w:val="Emphasis"/>
    <w:basedOn w:val="DefaultParagraphFont"/>
    <w:uiPriority w:val="20"/>
    <w:qFormat/>
    <w:rsid w:val="002506EC"/>
    <w:rPr>
      <w:i/>
      <w:iCs/>
    </w:rPr>
  </w:style>
  <w:style w:type="character" w:customStyle="1" w:styleId="HeaderChar">
    <w:name w:val="Header Char"/>
    <w:basedOn w:val="DefaultParagraphFont"/>
    <w:link w:val="Header"/>
    <w:uiPriority w:val="99"/>
    <w:semiHidden/>
    <w:rsid w:val="000F00A6"/>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semiHidden/>
    <w:unhideWhenUsed/>
    <w:rsid w:val="000F00A6"/>
    <w:pPr>
      <w:tabs>
        <w:tab w:val="center" w:pos="4153"/>
        <w:tab w:val="right" w:pos="8306"/>
      </w:tabs>
      <w:bidi w:val="0"/>
    </w:pPr>
    <w:rPr>
      <w:lang w:val="en-GB" w:eastAsia="en-GB"/>
    </w:rPr>
  </w:style>
  <w:style w:type="paragraph" w:styleId="BodyText2">
    <w:name w:val="Body Text 2"/>
    <w:basedOn w:val="Normal"/>
    <w:link w:val="BodyText2Char"/>
    <w:semiHidden/>
    <w:rsid w:val="000F00A6"/>
    <w:pPr>
      <w:jc w:val="lowKashida"/>
    </w:pPr>
    <w:rPr>
      <w:rFonts w:cs="Simplified Arabic"/>
      <w:sz w:val="28"/>
      <w:szCs w:val="28"/>
      <w:lang w:eastAsia="ar-SA"/>
    </w:rPr>
  </w:style>
  <w:style w:type="character" w:customStyle="1" w:styleId="BodyText2Char">
    <w:name w:val="Body Text 2 Char"/>
    <w:basedOn w:val="DefaultParagraphFont"/>
    <w:link w:val="BodyText2"/>
    <w:semiHidden/>
    <w:rsid w:val="000F00A6"/>
    <w:rPr>
      <w:rFonts w:ascii="Times New Roman" w:eastAsia="Times New Roman" w:hAnsi="Times New Roman" w:cs="Simplified Arabic"/>
      <w:sz w:val="28"/>
      <w:szCs w:val="28"/>
      <w:lang w:eastAsia="ar-SA"/>
    </w:rPr>
  </w:style>
  <w:style w:type="paragraph" w:styleId="BodyText">
    <w:name w:val="Body Text"/>
    <w:basedOn w:val="Normal"/>
    <w:link w:val="BodyTextChar"/>
    <w:semiHidden/>
    <w:rsid w:val="000F00A6"/>
    <w:pPr>
      <w:spacing w:before="240" w:line="520" w:lineRule="exact"/>
      <w:jc w:val="center"/>
    </w:pPr>
    <w:rPr>
      <w:rFonts w:cs="Sahifa"/>
      <w:b/>
      <w:bCs/>
      <w:sz w:val="30"/>
      <w:szCs w:val="32"/>
      <w:lang w:eastAsia="ar-SA"/>
    </w:rPr>
  </w:style>
  <w:style w:type="character" w:customStyle="1" w:styleId="BodyTextChar">
    <w:name w:val="Body Text Char"/>
    <w:basedOn w:val="DefaultParagraphFont"/>
    <w:link w:val="BodyText"/>
    <w:semiHidden/>
    <w:rsid w:val="000F00A6"/>
    <w:rPr>
      <w:rFonts w:ascii="Times New Roman" w:eastAsia="Times New Roman" w:hAnsi="Times New Roman" w:cs="Sahifa"/>
      <w:b/>
      <w:bCs/>
      <w:sz w:val="30"/>
      <w:szCs w:val="32"/>
      <w:lang w:eastAsia="ar-SA"/>
    </w:rPr>
  </w:style>
  <w:style w:type="character" w:customStyle="1" w:styleId="FootnoteTextChar">
    <w:name w:val="Footnote Text Char"/>
    <w:basedOn w:val="DefaultParagraphFont"/>
    <w:link w:val="FootnoteText"/>
    <w:semiHidden/>
    <w:rsid w:val="000F00A6"/>
    <w:rPr>
      <w:rFonts w:ascii="Times New Roman" w:eastAsia="Times New Roman" w:hAnsi="Times New Roman" w:cs="Times New Roman"/>
      <w:sz w:val="20"/>
      <w:szCs w:val="20"/>
      <w:lang w:val="en-GB" w:eastAsia="en-GB"/>
    </w:rPr>
  </w:style>
  <w:style w:type="paragraph" w:styleId="FootnoteText">
    <w:name w:val="footnote text"/>
    <w:basedOn w:val="Normal"/>
    <w:link w:val="FootnoteTextChar"/>
    <w:semiHidden/>
    <w:rsid w:val="000F00A6"/>
    <w:pPr>
      <w:bidi w:val="0"/>
    </w:pPr>
    <w:rPr>
      <w:sz w:val="20"/>
      <w:szCs w:val="20"/>
      <w:lang w:val="en-GB" w:eastAsia="en-GB"/>
    </w:rPr>
  </w:style>
  <w:style w:type="table" w:styleId="MediumShading1-Accent3">
    <w:name w:val="Medium Shading 1 Accent 3"/>
    <w:basedOn w:val="TableNormal"/>
    <w:uiPriority w:val="63"/>
    <w:rsid w:val="000F00A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F00A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0F00A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Spacing">
    <w:name w:val="No Spacing"/>
    <w:link w:val="NoSpacingChar"/>
    <w:uiPriority w:val="1"/>
    <w:qFormat/>
    <w:rsid w:val="006E5C6E"/>
    <w:pPr>
      <w:bidi/>
      <w:spacing w:afterLines="160" w:after="0" w:line="240" w:lineRule="auto"/>
      <w:ind w:firstLine="720"/>
      <w:jc w:val="lowKashida"/>
    </w:pPr>
    <w:rPr>
      <w:rFonts w:ascii="Calibri" w:eastAsia="Calibri" w:hAnsi="Calibri" w:cs="Arial"/>
    </w:rPr>
  </w:style>
  <w:style w:type="character" w:customStyle="1" w:styleId="NoSpacingChar">
    <w:name w:val="No Spacing Char"/>
    <w:link w:val="NoSpacing"/>
    <w:uiPriority w:val="1"/>
    <w:locked/>
    <w:rsid w:val="006E5C6E"/>
    <w:rPr>
      <w:rFonts w:ascii="Calibri" w:eastAsia="Calibri" w:hAnsi="Calibri" w:cs="Arial"/>
    </w:rPr>
  </w:style>
  <w:style w:type="character" w:customStyle="1" w:styleId="ListParagraphChar">
    <w:name w:val="List Paragraph Char"/>
    <w:link w:val="ListParagraph"/>
    <w:rsid w:val="006E5C6E"/>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F3318"/>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3F33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1936">
      <w:bodyDiv w:val="1"/>
      <w:marLeft w:val="0"/>
      <w:marRight w:val="0"/>
      <w:marTop w:val="0"/>
      <w:marBottom w:val="0"/>
      <w:divBdr>
        <w:top w:val="none" w:sz="0" w:space="0" w:color="auto"/>
        <w:left w:val="none" w:sz="0" w:space="0" w:color="auto"/>
        <w:bottom w:val="none" w:sz="0" w:space="0" w:color="auto"/>
        <w:right w:val="none" w:sz="0" w:space="0" w:color="auto"/>
      </w:divBdr>
    </w:div>
    <w:div w:id="306475264">
      <w:bodyDiv w:val="1"/>
      <w:marLeft w:val="0"/>
      <w:marRight w:val="0"/>
      <w:marTop w:val="0"/>
      <w:marBottom w:val="0"/>
      <w:divBdr>
        <w:top w:val="none" w:sz="0" w:space="0" w:color="auto"/>
        <w:left w:val="none" w:sz="0" w:space="0" w:color="auto"/>
        <w:bottom w:val="none" w:sz="0" w:space="0" w:color="auto"/>
        <w:right w:val="none" w:sz="0" w:space="0" w:color="auto"/>
      </w:divBdr>
    </w:div>
    <w:div w:id="594750000">
      <w:bodyDiv w:val="1"/>
      <w:marLeft w:val="0"/>
      <w:marRight w:val="0"/>
      <w:marTop w:val="0"/>
      <w:marBottom w:val="0"/>
      <w:divBdr>
        <w:top w:val="none" w:sz="0" w:space="0" w:color="auto"/>
        <w:left w:val="none" w:sz="0" w:space="0" w:color="auto"/>
        <w:bottom w:val="none" w:sz="0" w:space="0" w:color="auto"/>
        <w:right w:val="none" w:sz="0" w:space="0" w:color="auto"/>
      </w:divBdr>
    </w:div>
    <w:div w:id="782000705">
      <w:bodyDiv w:val="1"/>
      <w:marLeft w:val="0"/>
      <w:marRight w:val="0"/>
      <w:marTop w:val="0"/>
      <w:marBottom w:val="0"/>
      <w:divBdr>
        <w:top w:val="none" w:sz="0" w:space="0" w:color="auto"/>
        <w:left w:val="none" w:sz="0" w:space="0" w:color="auto"/>
        <w:bottom w:val="none" w:sz="0" w:space="0" w:color="auto"/>
        <w:right w:val="none" w:sz="0" w:space="0" w:color="auto"/>
      </w:divBdr>
    </w:div>
    <w:div w:id="1390348451">
      <w:bodyDiv w:val="1"/>
      <w:marLeft w:val="0"/>
      <w:marRight w:val="0"/>
      <w:marTop w:val="0"/>
      <w:marBottom w:val="0"/>
      <w:divBdr>
        <w:top w:val="none" w:sz="0" w:space="0" w:color="auto"/>
        <w:left w:val="none" w:sz="0" w:space="0" w:color="auto"/>
        <w:bottom w:val="none" w:sz="0" w:space="0" w:color="auto"/>
        <w:right w:val="none" w:sz="0" w:space="0" w:color="auto"/>
      </w:divBdr>
    </w:div>
    <w:div w:id="213401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u.edu.eg/staff/fatmaabdelwahab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cholar.google.com.eg/citations?user=NlaHafgAAAAJ&amp;hl=a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urriculumscience.blogspot.com/" TargetMode="External"/><Relationship Id="rId5" Type="http://schemas.openxmlformats.org/officeDocument/2006/relationships/footnotes" Target="footnotes.xml"/><Relationship Id="rId15" Type="http://schemas.openxmlformats.org/officeDocument/2006/relationships/hyperlink" Target="http://curriculumscience.blogspot.com" TargetMode="External"/><Relationship Id="rId10" Type="http://schemas.openxmlformats.org/officeDocument/2006/relationships/hyperlink" Target="mailto:fatmaworm@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atma.abdelwahab@fedu.bu.edu.eg" TargetMode="External"/><Relationship Id="rId14" Type="http://schemas.openxmlformats.org/officeDocument/2006/relationships/hyperlink" Target="https://www.researchgate.net/profile/fatmt_bd_alwhab/publications?sorting=recentlyAd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15559</Words>
  <Characters>88690</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Prof. Fatma</cp:lastModifiedBy>
  <cp:revision>2</cp:revision>
  <cp:lastPrinted>2020-03-10T13:02:00Z</cp:lastPrinted>
  <dcterms:created xsi:type="dcterms:W3CDTF">2020-04-26T15:07:00Z</dcterms:created>
  <dcterms:modified xsi:type="dcterms:W3CDTF">2020-04-26T15:07:00Z</dcterms:modified>
</cp:coreProperties>
</file>